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284" w:rsidRPr="009C7284" w:rsidRDefault="009C7284" w:rsidP="009C7284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72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Справка по заполнению старой формы </w:t>
      </w:r>
      <w:r w:rsidR="00362F15">
        <w:rPr>
          <w:rFonts w:ascii="Times New Roman" w:eastAsia="Times New Roman" w:hAnsi="Times New Roman"/>
          <w:b/>
          <w:sz w:val="28"/>
          <w:szCs w:val="28"/>
          <w:lang w:eastAsia="ru-RU"/>
        </w:rPr>
        <w:t>межевого</w:t>
      </w:r>
      <w:r w:rsidRPr="009C72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плана с учетом новых требований, утвержденных приказом Росреестра </w:t>
      </w:r>
      <w:r w:rsidR="00362F15" w:rsidRPr="00362F15">
        <w:rPr>
          <w:rFonts w:ascii="Times New Roman" w:eastAsia="Times New Roman" w:hAnsi="Times New Roman"/>
          <w:b/>
          <w:sz w:val="28"/>
          <w:szCs w:val="28"/>
          <w:lang w:eastAsia="ru-RU"/>
        </w:rPr>
        <w:t>от 14.12.2021 № П/0592</w:t>
      </w:r>
    </w:p>
    <w:p w:rsidR="009C7284" w:rsidRPr="009C7284" w:rsidRDefault="009C7284" w:rsidP="009C7284">
      <w:pPr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284" w:rsidRPr="009C7284" w:rsidRDefault="009C7284" w:rsidP="009C7284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C72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Приказом Росреестра </w:t>
      </w:r>
      <w:r w:rsidR="00F61E10" w:rsidRPr="007C4F81">
        <w:rPr>
          <w:rFonts w:ascii="Times New Roman" w:eastAsia="Times New Roman" w:hAnsi="Times New Roman"/>
          <w:bCs/>
          <w:sz w:val="28"/>
          <w:szCs w:val="28"/>
          <w:lang w:eastAsia="ru-RU"/>
        </w:rPr>
        <w:t>от 14.12.2021 № П/0592</w:t>
      </w:r>
      <w:r w:rsidRPr="009C72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утверждены новые форма </w:t>
      </w:r>
      <w:r w:rsidR="00F61E10" w:rsidRPr="007C4F81">
        <w:rPr>
          <w:rFonts w:ascii="Times New Roman" w:eastAsia="Times New Roman" w:hAnsi="Times New Roman"/>
          <w:bCs/>
          <w:sz w:val="28"/>
          <w:szCs w:val="28"/>
          <w:lang w:eastAsia="ru-RU"/>
        </w:rPr>
        <w:t>межевого</w:t>
      </w:r>
      <w:r w:rsidRPr="009C72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плана, требования к его подготовке </w:t>
      </w:r>
      <w:r w:rsidR="007C4F81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9C72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 состав содержащихся в нем сведений (далее – Приказ № </w:t>
      </w:r>
      <w:r w:rsidR="00F61E10" w:rsidRPr="007C4F81">
        <w:rPr>
          <w:rFonts w:ascii="Times New Roman" w:eastAsia="Times New Roman" w:hAnsi="Times New Roman"/>
          <w:bCs/>
          <w:sz w:val="28"/>
          <w:szCs w:val="28"/>
          <w:lang w:eastAsia="ru-RU"/>
        </w:rPr>
        <w:t>П/0592</w:t>
      </w:r>
      <w:r w:rsidRPr="009C7284">
        <w:rPr>
          <w:rFonts w:ascii="Times New Roman" w:eastAsia="Times New Roman" w:hAnsi="Times New Roman"/>
          <w:bCs/>
          <w:sz w:val="28"/>
          <w:szCs w:val="28"/>
          <w:lang w:eastAsia="ru-RU"/>
        </w:rPr>
        <w:t>).</w:t>
      </w:r>
    </w:p>
    <w:p w:rsidR="009C7284" w:rsidRDefault="009C7284" w:rsidP="009C7284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C72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связи с отсутствием актуальной версии </w:t>
      </w:r>
      <w:r w:rsidRPr="009C7284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XML</w:t>
      </w:r>
      <w:r w:rsidRPr="009C72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-схемы </w:t>
      </w:r>
      <w:r w:rsidR="00F61E10" w:rsidRPr="007C4F81">
        <w:rPr>
          <w:rFonts w:ascii="Times New Roman" w:eastAsia="Times New Roman" w:hAnsi="Times New Roman"/>
          <w:bCs/>
          <w:sz w:val="28"/>
          <w:szCs w:val="28"/>
          <w:lang w:eastAsia="ru-RU"/>
        </w:rPr>
        <w:t>межевого</w:t>
      </w:r>
      <w:r w:rsidRPr="009C72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плана, а также в целях реализации положений </w:t>
      </w:r>
      <w:r w:rsidR="007C4F81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9C7284">
        <w:rPr>
          <w:rFonts w:ascii="Times New Roman" w:eastAsia="Times New Roman" w:hAnsi="Times New Roman"/>
          <w:bCs/>
          <w:sz w:val="28"/>
          <w:szCs w:val="28"/>
          <w:lang w:eastAsia="ru-RU"/>
        </w:rPr>
        <w:t>Приказа № П/</w:t>
      </w:r>
      <w:r w:rsidR="00F61E10" w:rsidRPr="007C4F81">
        <w:rPr>
          <w:rFonts w:ascii="Times New Roman" w:eastAsia="Times New Roman" w:hAnsi="Times New Roman"/>
          <w:bCs/>
          <w:sz w:val="28"/>
          <w:szCs w:val="28"/>
          <w:lang w:eastAsia="ru-RU"/>
        </w:rPr>
        <w:t>0592</w:t>
      </w:r>
      <w:r w:rsidRPr="009C72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полагаем возможным использовать действующую </w:t>
      </w:r>
      <w:r w:rsidRPr="009C7284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XML</w:t>
      </w:r>
      <w:r w:rsidRPr="009C72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-схему, соответствующую ранее действовавшей форме </w:t>
      </w:r>
      <w:r w:rsidR="00F61E10" w:rsidRPr="007C4F81">
        <w:rPr>
          <w:rFonts w:ascii="Times New Roman" w:eastAsia="Times New Roman" w:hAnsi="Times New Roman"/>
          <w:bCs/>
          <w:sz w:val="28"/>
          <w:szCs w:val="28"/>
          <w:lang w:eastAsia="ru-RU"/>
        </w:rPr>
        <w:t>межевого</w:t>
      </w:r>
      <w:r w:rsidRPr="009C72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плана, с учетом новых требований следующим образом.</w:t>
      </w:r>
    </w:p>
    <w:p w:rsidR="007C4F81" w:rsidRPr="009C7284" w:rsidRDefault="007C4F81" w:rsidP="009C7284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W w:w="15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7370"/>
        <w:gridCol w:w="7347"/>
      </w:tblGrid>
      <w:tr w:rsidR="00F61E10" w:rsidRPr="00927BAE" w:rsidTr="00C56191">
        <w:trPr>
          <w:trHeight w:val="587"/>
          <w:jc w:val="center"/>
        </w:trPr>
        <w:tc>
          <w:tcPr>
            <w:tcW w:w="876" w:type="dxa"/>
            <w:vAlign w:val="center"/>
          </w:tcPr>
          <w:p w:rsidR="00F61E10" w:rsidRPr="00F61E10" w:rsidRDefault="00F61E10" w:rsidP="007C4F81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F61E10" w:rsidRPr="00F61E10" w:rsidRDefault="00F61E10" w:rsidP="00F61E10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370" w:type="dxa"/>
            <w:shd w:val="clear" w:color="auto" w:fill="auto"/>
          </w:tcPr>
          <w:p w:rsidR="00F61E10" w:rsidRPr="00F61E10" w:rsidRDefault="00F61E10" w:rsidP="00F61E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 xml:space="preserve">Форма, утвержденная </w:t>
            </w:r>
            <w:r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приказом </w:t>
            </w:r>
            <w:r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  <w:t>Минэкономразвития России от</w:t>
            </w:r>
            <w:r w:rsidRPr="00F61E10">
              <w:rPr>
                <w:rFonts w:ascii="Times New Roman" w:hAnsi="Times New Roman"/>
                <w:sz w:val="24"/>
                <w:szCs w:val="24"/>
              </w:rPr>
              <w:t xml:space="preserve"> № 921</w:t>
            </w:r>
          </w:p>
        </w:tc>
        <w:tc>
          <w:tcPr>
            <w:tcW w:w="7347" w:type="dxa"/>
            <w:shd w:val="clear" w:color="auto" w:fill="auto"/>
          </w:tcPr>
          <w:p w:rsidR="00F61E10" w:rsidRPr="00F61E10" w:rsidRDefault="00F61E10" w:rsidP="00F61E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 xml:space="preserve">Требования </w:t>
            </w:r>
            <w:r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 подготовке </w:t>
            </w:r>
            <w:r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межевого</w:t>
            </w:r>
            <w:r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плана, </w:t>
            </w:r>
            <w:r w:rsidRPr="00F61E10">
              <w:rPr>
                <w:rFonts w:ascii="Times New Roman" w:hAnsi="Times New Roman"/>
                <w:sz w:val="24"/>
                <w:szCs w:val="24"/>
              </w:rPr>
              <w:t xml:space="preserve">утвержденные </w:t>
            </w:r>
            <w:r w:rsidRPr="00F61E10">
              <w:rPr>
                <w:rFonts w:ascii="Times New Roman" w:hAnsi="Times New Roman"/>
                <w:sz w:val="24"/>
                <w:szCs w:val="24"/>
              </w:rPr>
              <w:br/>
              <w:t>приказом № П/0592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F61E10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F61E10" w:rsidRDefault="00F61E10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b/>
                <w:sz w:val="24"/>
                <w:szCs w:val="24"/>
              </w:rPr>
              <w:t>Раздел «Общие сведения о кадастровых работах»: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EF6AE5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1.1</w:t>
            </w:r>
            <w:r w:rsidR="00F61E10"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9A50A5">
            <w:pPr>
              <w:tabs>
                <w:tab w:val="left" w:pos="3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реквизит 1 «Межевой план подготовлен в результате выполнения кадастровых работ в связи с:»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пункт 30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EF6AE5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1.2</w:t>
            </w:r>
            <w:r w:rsidR="00F61E10"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9A50A5">
            <w:pPr>
              <w:tabs>
                <w:tab w:val="left" w:pos="3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реквизит 2 «Цель кадастровых работ:»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не заполняется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EF6AE5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</w:t>
            </w:r>
            <w:r w:rsidR="00F61E10"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9A50A5">
            <w:pPr>
              <w:tabs>
                <w:tab w:val="left" w:pos="3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реквизит 3 «Сведения о заказчике кадастровых работ:»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пункт 31</w:t>
            </w:r>
          </w:p>
        </w:tc>
      </w:tr>
      <w:tr w:rsidR="00F61E10" w:rsidRPr="00927BAE" w:rsidTr="00C56191">
        <w:trPr>
          <w:trHeight w:val="499"/>
          <w:jc w:val="center"/>
        </w:trPr>
        <w:tc>
          <w:tcPr>
            <w:tcW w:w="876" w:type="dxa"/>
            <w:vAlign w:val="center"/>
          </w:tcPr>
          <w:p w:rsidR="00F61E10" w:rsidRPr="00F61E10" w:rsidRDefault="00EF6AE5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1.4</w:t>
            </w:r>
            <w:r w:rsidR="00F61E10"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8A2A4A" w:rsidRDefault="00F61E10" w:rsidP="009A50A5">
            <w:pPr>
              <w:tabs>
                <w:tab w:val="left" w:pos="375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2A4A">
              <w:rPr>
                <w:rFonts w:ascii="Times New Roman" w:hAnsi="Times New Roman"/>
                <w:i/>
                <w:sz w:val="24"/>
                <w:szCs w:val="24"/>
              </w:rPr>
              <w:t>реквизит 4 «Сведения о кадастровом инженере:»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8A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 xml:space="preserve">пункт 32 </w:t>
            </w:r>
          </w:p>
        </w:tc>
      </w:tr>
      <w:tr w:rsidR="008A2A4A" w:rsidRPr="00927BAE" w:rsidTr="00C56191">
        <w:trPr>
          <w:jc w:val="center"/>
        </w:trPr>
        <w:tc>
          <w:tcPr>
            <w:tcW w:w="876" w:type="dxa"/>
            <w:vAlign w:val="center"/>
          </w:tcPr>
          <w:p w:rsidR="008A2A4A" w:rsidRDefault="008A2A4A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1.4.1.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8A2A4A" w:rsidRPr="00F61E10" w:rsidRDefault="008A2A4A" w:rsidP="009A50A5">
            <w:pPr>
              <w:tabs>
                <w:tab w:val="left" w:pos="3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61E10">
              <w:rPr>
                <w:rFonts w:ascii="Times New Roman" w:hAnsi="Times New Roman"/>
                <w:sz w:val="24"/>
                <w:szCs w:val="24"/>
              </w:rPr>
              <w:t>трока «Дата подготовки межевого плана «__»________ ____г.»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A4A">
              <w:rPr>
                <w:rFonts w:ascii="Times New Roman" w:hAnsi="Times New Roman"/>
                <w:sz w:val="24"/>
                <w:szCs w:val="24"/>
              </w:rPr>
              <w:t>реквизит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A2A4A">
              <w:rPr>
                <w:rFonts w:ascii="Times New Roman" w:hAnsi="Times New Roman"/>
                <w:sz w:val="24"/>
                <w:szCs w:val="24"/>
              </w:rPr>
              <w:t xml:space="preserve"> 4 «Сведения о кадастровом инженере:»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8A2A4A" w:rsidRPr="00F61E10" w:rsidRDefault="008A2A4A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пункт 29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0C03D1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F61E10"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F61E10" w:rsidRDefault="000C03D1" w:rsidP="004069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="00F61E10" w:rsidRPr="00F61E10">
              <w:rPr>
                <w:rFonts w:ascii="Times New Roman" w:hAnsi="Times New Roman"/>
                <w:b/>
                <w:sz w:val="24"/>
                <w:szCs w:val="24"/>
              </w:rPr>
              <w:t>аздел «Исходные данные»: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0C03D1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F61E10"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8A2A4A" w:rsidRDefault="000C03D1" w:rsidP="009A50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A2A4A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F61E10" w:rsidRPr="008A2A4A">
              <w:rPr>
                <w:rFonts w:ascii="Times New Roman" w:hAnsi="Times New Roman"/>
                <w:i/>
                <w:sz w:val="24"/>
                <w:szCs w:val="24"/>
              </w:rPr>
              <w:t>еквизит 1 «Перечень документов, использованных при подготовке межевого плана»</w:t>
            </w:r>
          </w:p>
        </w:tc>
      </w:tr>
      <w:tr w:rsidR="00F61E10" w:rsidRPr="00927BAE" w:rsidTr="00C56191">
        <w:trPr>
          <w:trHeight w:val="1208"/>
          <w:jc w:val="center"/>
        </w:trPr>
        <w:tc>
          <w:tcPr>
            <w:tcW w:w="876" w:type="dxa"/>
            <w:vAlign w:val="center"/>
          </w:tcPr>
          <w:p w:rsidR="00F61E10" w:rsidRPr="00F61E10" w:rsidRDefault="008A2A4A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8A2A4A" w:rsidP="00B44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F61E10" w:rsidRPr="00F61E10">
              <w:rPr>
                <w:rFonts w:ascii="Times New Roman" w:hAnsi="Times New Roman"/>
                <w:sz w:val="24"/>
                <w:szCs w:val="24"/>
              </w:rPr>
              <w:t xml:space="preserve"> графах 2 «Наименование документа» и 3 «Реквизиты документа»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указывается </w:t>
            </w:r>
            <w:r w:rsidR="00F61E10" w:rsidRPr="00F61E10">
              <w:rPr>
                <w:rFonts w:ascii="Times New Roman" w:hAnsi="Times New Roman"/>
                <w:sz w:val="24"/>
                <w:szCs w:val="24"/>
              </w:rPr>
              <w:t xml:space="preserve">информация, предусмотренная графами 2 </w:t>
            </w:r>
            <w:r w:rsidR="009A50A5">
              <w:rPr>
                <w:rFonts w:ascii="Times New Roman" w:hAnsi="Times New Roman"/>
                <w:sz w:val="24"/>
                <w:szCs w:val="24"/>
              </w:rPr>
              <w:t>–</w:t>
            </w:r>
            <w:r w:rsidR="000C03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1E10" w:rsidRPr="00F61E10">
              <w:rPr>
                <w:rFonts w:ascii="Times New Roman" w:hAnsi="Times New Roman"/>
                <w:sz w:val="24"/>
                <w:szCs w:val="24"/>
              </w:rPr>
              <w:t>5</w:t>
            </w:r>
            <w:r w:rsidR="009A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1E10" w:rsidRPr="00F61E10">
              <w:rPr>
                <w:rFonts w:ascii="Times New Roman" w:hAnsi="Times New Roman"/>
                <w:sz w:val="24"/>
                <w:szCs w:val="24"/>
              </w:rPr>
              <w:t xml:space="preserve">таблицы «Перечень документов, использованных при подготовке межевого плана» </w:t>
            </w:r>
            <w:r>
              <w:rPr>
                <w:rFonts w:ascii="Times New Roman" w:hAnsi="Times New Roman"/>
                <w:sz w:val="24"/>
                <w:szCs w:val="24"/>
              </w:rPr>
              <w:t>формы межевого плана, утвержденной П</w:t>
            </w:r>
            <w:r w:rsidR="00F61E10" w:rsidRPr="00F61E10">
              <w:rPr>
                <w:rFonts w:ascii="Times New Roman" w:hAnsi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="00F61E10" w:rsidRPr="00F61E10">
              <w:rPr>
                <w:rFonts w:ascii="Times New Roman" w:hAnsi="Times New Roman"/>
                <w:sz w:val="24"/>
                <w:szCs w:val="24"/>
              </w:rPr>
              <w:t xml:space="preserve"> № П/0592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 xml:space="preserve">пункт 33 </w:t>
            </w:r>
          </w:p>
          <w:p w:rsidR="00F61E10" w:rsidRPr="00F61E10" w:rsidRDefault="00F61E10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A4A" w:rsidRPr="00927BAE" w:rsidTr="00C56191">
        <w:trPr>
          <w:trHeight w:val="1215"/>
          <w:jc w:val="center"/>
        </w:trPr>
        <w:tc>
          <w:tcPr>
            <w:tcW w:w="876" w:type="dxa"/>
            <w:vAlign w:val="center"/>
          </w:tcPr>
          <w:p w:rsidR="008A2A4A" w:rsidRDefault="008A2A4A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2.1.2.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8A2A4A" w:rsidRDefault="008A2A4A" w:rsidP="00D07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 xml:space="preserve">информация, предусмотренная графой 6 таблицы «Перечень документов, использованных при подготовке межевого плана» </w:t>
            </w:r>
            <w:r>
              <w:rPr>
                <w:rFonts w:ascii="Times New Roman" w:hAnsi="Times New Roman"/>
                <w:sz w:val="24"/>
                <w:szCs w:val="24"/>
              </w:rPr>
              <w:t>формы межевого плана, утвержденной П</w:t>
            </w:r>
            <w:r w:rsidRPr="00F61E10">
              <w:rPr>
                <w:rFonts w:ascii="Times New Roman" w:hAnsi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F61E10">
              <w:rPr>
                <w:rFonts w:ascii="Times New Roman" w:hAnsi="Times New Roman"/>
                <w:sz w:val="24"/>
                <w:szCs w:val="24"/>
              </w:rPr>
              <w:t xml:space="preserve"> № П/0592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1E10">
              <w:rPr>
                <w:rFonts w:ascii="Times New Roman" w:hAnsi="Times New Roman"/>
                <w:sz w:val="24"/>
                <w:szCs w:val="24"/>
              </w:rPr>
              <w:t>указывается в разделе «Заключение кадастрового инженера»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8A2A4A" w:rsidRPr="00F61E10" w:rsidRDefault="008A2A4A" w:rsidP="008A2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61E10">
              <w:rPr>
                <w:rFonts w:ascii="Times New Roman" w:hAnsi="Times New Roman"/>
                <w:sz w:val="24"/>
                <w:szCs w:val="24"/>
              </w:rPr>
              <w:t>ункты 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61E1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FC723A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</w:t>
            </w:r>
            <w:r w:rsidR="00F61E10"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FC723A" w:rsidRDefault="00FC723A" w:rsidP="00D0798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C723A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F61E10" w:rsidRPr="00FC723A">
              <w:rPr>
                <w:rFonts w:ascii="Times New Roman" w:hAnsi="Times New Roman"/>
                <w:i/>
                <w:sz w:val="24"/>
                <w:szCs w:val="24"/>
              </w:rPr>
              <w:t>еквизит«2 «Сведения о геодезической основе, использованной при подготовке межевого плана:»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8E5F5E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8E5F5E" w:rsidP="008E5F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строка «С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подпункт 3 пункта 34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AD456B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2.2.2.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EB49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AD456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2 «Название пункта и тип знака геодезической сети»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подпункт 2 пункта 34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AD456B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2.2.3.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EB49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AD456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3 «Класс геодезической сети»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подпункт 1 пункта 34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AD456B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2.2.4.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EB49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AD456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 и 5 «Координаты, м»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подпункт 4 пункта 34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AD456B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2.2.5.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EB49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AD456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6 «наружного знака пункта»</w:t>
            </w:r>
          </w:p>
        </w:tc>
        <w:tc>
          <w:tcPr>
            <w:tcW w:w="7347" w:type="dxa"/>
            <w:vMerge w:val="restart"/>
            <w:shd w:val="clear" w:color="auto" w:fill="auto"/>
            <w:vAlign w:val="center"/>
          </w:tcPr>
          <w:p w:rsidR="00F61E10" w:rsidRPr="00F61E10" w:rsidRDefault="00F61E10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подпункт 5 пункта 34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AD456B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2.2.6.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AD456B" w:rsidP="00EB49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7 «центра знака»</w:t>
            </w:r>
          </w:p>
        </w:tc>
        <w:tc>
          <w:tcPr>
            <w:tcW w:w="7347" w:type="dxa"/>
            <w:vMerge/>
            <w:shd w:val="clear" w:color="auto" w:fill="auto"/>
            <w:vAlign w:val="center"/>
          </w:tcPr>
          <w:p w:rsidR="00F61E10" w:rsidRPr="00F61E10" w:rsidRDefault="00F61E10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AD456B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2.2.7.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EB49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AD456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8 «марки»</w:t>
            </w:r>
          </w:p>
        </w:tc>
        <w:tc>
          <w:tcPr>
            <w:tcW w:w="7347" w:type="dxa"/>
            <w:vMerge/>
            <w:shd w:val="clear" w:color="auto" w:fill="auto"/>
            <w:vAlign w:val="center"/>
          </w:tcPr>
          <w:p w:rsidR="00F61E10" w:rsidRPr="00F61E10" w:rsidRDefault="00F61E10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AD456B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AD456B" w:rsidRDefault="00AD456B" w:rsidP="00EB4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F61E10" w:rsidRPr="00AD456B">
              <w:rPr>
                <w:rFonts w:ascii="Times New Roman" w:hAnsi="Times New Roman"/>
                <w:i/>
                <w:sz w:val="24"/>
                <w:szCs w:val="24"/>
              </w:rPr>
              <w:t>еквизит 3 «Сведения о средствах измерений»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7E3E38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2.3.1.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EB4939">
            <w:pPr>
              <w:tabs>
                <w:tab w:val="left" w:pos="3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граф</w:t>
            </w:r>
            <w:r w:rsidR="007E3E38">
              <w:rPr>
                <w:rFonts w:ascii="Times New Roman" w:hAnsi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r w:rsidR="00EB4939">
              <w:rPr>
                <w:rFonts w:ascii="Times New Roman" w:hAnsi="Times New Roman"/>
                <w:sz w:val="24"/>
                <w:szCs w:val="24"/>
              </w:rPr>
              <w:t>«</w:t>
            </w:r>
            <w:r w:rsidRPr="00F61E10">
              <w:rPr>
                <w:rFonts w:ascii="Times New Roman" w:hAnsi="Times New Roman"/>
                <w:sz w:val="24"/>
                <w:szCs w:val="24"/>
              </w:rPr>
              <w:t>Наименование прибора (инструмента, аппаратуры</w:t>
            </w:r>
            <w:r w:rsidR="00786172">
              <w:rPr>
                <w:rFonts w:ascii="Times New Roman" w:hAnsi="Times New Roman"/>
                <w:sz w:val="24"/>
                <w:szCs w:val="24"/>
              </w:rPr>
              <w:t>)</w:t>
            </w:r>
            <w:r w:rsidR="00EB493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7861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подпункты 1</w:t>
            </w:r>
            <w:r w:rsidR="007861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2 пункта 35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786172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2.3.2.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EB4939">
            <w:pPr>
              <w:tabs>
                <w:tab w:val="left" w:pos="3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граф</w:t>
            </w:r>
            <w:r w:rsidR="00786172">
              <w:rPr>
                <w:rFonts w:ascii="Times New Roman" w:hAnsi="Times New Roman"/>
                <w:sz w:val="24"/>
                <w:szCs w:val="24"/>
              </w:rPr>
              <w:t>а</w:t>
            </w:r>
            <w:r w:rsidR="00EB49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1E10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EB4939">
              <w:rPr>
                <w:rFonts w:ascii="Times New Roman" w:hAnsi="Times New Roman"/>
                <w:sz w:val="24"/>
                <w:szCs w:val="24"/>
              </w:rPr>
              <w:t>«</w:t>
            </w:r>
            <w:r w:rsidRPr="00F61E10">
              <w:rPr>
                <w:rFonts w:ascii="Times New Roman" w:hAnsi="Times New Roman"/>
                <w:sz w:val="24"/>
                <w:szCs w:val="24"/>
              </w:rPr>
              <w:t>Сведения об утверждении типа измерений</w:t>
            </w:r>
            <w:r w:rsidR="00EB493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786172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е заполняется 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786172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2.3.3.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EB49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7861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r w:rsidR="00EB49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Реквизиты свидетельства о поверке прибора (инструмента, аппаратуры)</w:t>
            </w:r>
            <w:r w:rsidR="00EB49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406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E10">
              <w:rPr>
                <w:rFonts w:ascii="Times New Roman" w:hAnsi="Times New Roman"/>
                <w:sz w:val="24"/>
                <w:szCs w:val="24"/>
              </w:rPr>
              <w:t>подпункт 3 пункта 35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786172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786172" w:rsidRDefault="00786172" w:rsidP="00EB49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86172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F61E10" w:rsidRPr="00786172">
              <w:rPr>
                <w:rFonts w:ascii="Times New Roman" w:hAnsi="Times New Roman"/>
                <w:i/>
                <w:sz w:val="24"/>
                <w:szCs w:val="24"/>
              </w:rPr>
              <w:t>еквизит 4 «Сведения о наличии объектов недвижимости на исходных земельных участках»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786172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2.4.1.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EB49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78617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="00EB49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  <w:r w:rsidR="00EB4939">
              <w:rPr>
                <w:rFonts w:ascii="Times New Roman" w:hAnsi="Times New Roman" w:cs="Times New Roman"/>
                <w:sz w:val="24"/>
                <w:szCs w:val="24"/>
              </w:rPr>
              <w:t xml:space="preserve">» и 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EB49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Кадастровые или иные номера объектов недвижимости, расположенных на земельном участке»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EB4939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е заполняется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DC792B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DC792B" w:rsidRDefault="00DC792B" w:rsidP="00DC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F61E10" w:rsidRPr="00DC792B">
              <w:rPr>
                <w:rFonts w:ascii="Times New Roman" w:hAnsi="Times New Roman"/>
                <w:i/>
                <w:sz w:val="24"/>
                <w:szCs w:val="24"/>
              </w:rPr>
              <w:t>еквизит 5 «Сведения о частях исходных или уточняемых земельных участков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DC792B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е заполняется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520ABC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="00F61E10"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3A46A2" w:rsidRDefault="00F61E10" w:rsidP="0040691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6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 «</w:t>
            </w:r>
            <w:r w:rsidRPr="003A46A2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выполненных измерениях и расчетах»: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C57BF8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C57BF8" w:rsidRDefault="00C57BF8" w:rsidP="00C57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F61E10" w:rsidRPr="00C57BF8">
              <w:rPr>
                <w:rFonts w:ascii="Times New Roman" w:hAnsi="Times New Roman"/>
                <w:i/>
                <w:sz w:val="24"/>
                <w:szCs w:val="24"/>
              </w:rPr>
              <w:t>еквизит 1 «Метод определения координат характерных точек границ земельных участков и их частей»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C57BF8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3.1.1.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C57BF8" w:rsidP="00C57B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2 «Кадастровый номер или обозначение земельного участка, частей земельного участка»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8209D4" w:rsidP="00C57B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заполняется в соответствии с наименованием графы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C57BF8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C57B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C57B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3 «Метод определения координат»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8209D4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ункт 38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212EF3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212EF3" w:rsidRDefault="00212EF3" w:rsidP="00212EF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F61E10" w:rsidRPr="00212EF3">
              <w:rPr>
                <w:rFonts w:ascii="Times New Roman" w:hAnsi="Times New Roman"/>
                <w:i/>
                <w:sz w:val="24"/>
                <w:szCs w:val="24"/>
              </w:rPr>
              <w:t>еквизит 2 «Точность определения положения характерных точек границ земельных участков»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212EF3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212E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212E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2 «Кадастровый номер или обозначение земельного участка»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A90A74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заполняется </w:t>
            </w:r>
            <w:r w:rsidR="00212E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наименованием графы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097A9E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3.2.2.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097A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097A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3 «Формулы, примененные для расчета средней </w:t>
            </w:r>
            <w:proofErr w:type="spellStart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квадратической</w:t>
            </w:r>
            <w:proofErr w:type="spellEnd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положения характерных точек </w:t>
            </w:r>
            <w:r w:rsidR="009807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границ (</w:t>
            </w:r>
            <w:proofErr w:type="spellStart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61E1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</w:t>
            </w:r>
            <w:proofErr w:type="spellEnd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), м»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097A9E" w:rsidP="00097A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бзацы 1 – 4 пункта 40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097A9E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097A9E" w:rsidRDefault="00097A9E" w:rsidP="00D1352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F61E10" w:rsidRPr="00097A9E">
              <w:rPr>
                <w:rFonts w:ascii="Times New Roman" w:hAnsi="Times New Roman"/>
                <w:i/>
                <w:sz w:val="24"/>
                <w:szCs w:val="24"/>
              </w:rPr>
              <w:t>еквизит 3 «Точность определения положения характерных точек границ частей земельных участков»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097A9E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3.3.1.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097A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097A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2 «Кадастровый номер или обозначение земельного участка»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A90A74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заполняется </w:t>
            </w:r>
            <w:r w:rsidR="00097A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наименованием графы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097A9E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3.3.2.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097A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097A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3 «Учетный номер или обозначение части»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A90A74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заполняется </w:t>
            </w:r>
            <w:r w:rsidR="00097A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наименованием графы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097A9E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3.3.3.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097A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097A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 «Формулы, примененные для расчета средней </w:t>
            </w:r>
            <w:proofErr w:type="spellStart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квадратической</w:t>
            </w:r>
            <w:proofErr w:type="spellEnd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положения характерных точек </w:t>
            </w:r>
            <w:r w:rsidR="009807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границ (</w:t>
            </w:r>
            <w:proofErr w:type="spellStart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61E1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</w:t>
            </w:r>
            <w:proofErr w:type="spellEnd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), м»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097A9E" w:rsidP="00097A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бзацы 1 – 4 пункта 40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9807D7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9807D7" w:rsidRDefault="009807D7" w:rsidP="00D1352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807D7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F61E10" w:rsidRPr="009807D7">
              <w:rPr>
                <w:rFonts w:ascii="Times New Roman" w:hAnsi="Times New Roman"/>
                <w:i/>
                <w:sz w:val="24"/>
                <w:szCs w:val="24"/>
              </w:rPr>
              <w:t>еквизит 4 «Точность определения площади земельных участков»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9807D7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3.4.1.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9807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9807D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2 «Кадастровый номер или обозначение земельного участка»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A90A74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заполняется </w:t>
            </w:r>
            <w:r w:rsidR="009807D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наименованием графы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9807D7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3.4.2.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9807D7" w:rsidRDefault="00F61E10" w:rsidP="009807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9807D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«3» «Площадь (P), м</w:t>
            </w:r>
            <w:r w:rsidRPr="00F61E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9807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C92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пункт 36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9807D7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3.4.3.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9807D7" w:rsidP="009807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 «Формулы, примененные для расчета предельной допустимой погрешности определения площади земельного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участка (</w:t>
            </w:r>
            <w:r w:rsidR="00F61E10" w:rsidRPr="00F61E10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</w:rPr>
              <w:drawing>
                <wp:inline distT="0" distB="0" distL="0" distR="0" wp14:anchorId="5968FC27" wp14:editId="2B9E583C">
                  <wp:extent cx="219075" cy="161925"/>
                  <wp:effectExtent l="0" t="0" r="0" b="0"/>
                  <wp:docPr id="1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D71DE2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бзац 5 пункта 40 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D71DE2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D71DE2" w:rsidRDefault="00D71DE2" w:rsidP="00D1352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71DE2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F61E10" w:rsidRPr="00D71DE2">
              <w:rPr>
                <w:rFonts w:ascii="Times New Roman" w:hAnsi="Times New Roman"/>
                <w:i/>
                <w:sz w:val="24"/>
                <w:szCs w:val="24"/>
              </w:rPr>
              <w:t>еквизит 5 «Точность определения площади частей земельных участков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D71DE2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3.5.1.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D71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D71D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2 «Кадастровый номер или обозначение земельного участка»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A90A74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заполняется </w:t>
            </w:r>
            <w:r w:rsidR="00D71D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наименованием графы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D71DE2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3.5.2</w:t>
            </w:r>
            <w:r w:rsidR="00F61E10"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D71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D71D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3 «Учетный номер или обозначение части»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A90A74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заполняется </w:t>
            </w:r>
            <w:r w:rsidR="00D71D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наименованием графы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D71DE2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3.5.3</w:t>
            </w:r>
            <w:r w:rsidR="00F61E10"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D71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D71D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3 «Площадь (P), м</w:t>
            </w:r>
            <w:r w:rsidRPr="00F61E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C92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пункт 36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D71DE2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3.5.4.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D71D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D71D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 «Формулы, примененные для расчета предельной допустимой погрешности определения площади земельного </w:t>
            </w:r>
            <w:r w:rsidR="00D71D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участка (</w:t>
            </w:r>
            <w:r w:rsidRPr="00F61E10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</w:rPr>
              <w:drawing>
                <wp:inline distT="0" distB="0" distL="0" distR="0" wp14:anchorId="74ABB722" wp14:editId="7A9D7C2C">
                  <wp:extent cx="219075" cy="161925"/>
                  <wp:effectExtent l="0" t="0" r="0" b="0"/>
                  <wp:docPr id="2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F61E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D71DE2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бзац 5 пункта 40 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F61E10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F61E10" w:rsidRDefault="00F61E10" w:rsidP="003A46A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3A46A2">
              <w:rPr>
                <w:rFonts w:ascii="Times New Roman" w:hAnsi="Times New Roman" w:cs="Times New Roman"/>
                <w:b/>
                <w:sz w:val="24"/>
                <w:szCs w:val="24"/>
              </w:rPr>
              <w:t>«С</w:t>
            </w:r>
            <w:r w:rsidRPr="00F61E10">
              <w:rPr>
                <w:rFonts w:ascii="Times New Roman" w:hAnsi="Times New Roman" w:cs="Times New Roman"/>
                <w:b/>
                <w:sz w:val="24"/>
                <w:szCs w:val="24"/>
              </w:rPr>
              <w:t>ведения об образуемых земельных участках</w:t>
            </w:r>
            <w:r w:rsidR="003A46A2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D13521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D13521" w:rsidRDefault="00D13521" w:rsidP="00D13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521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F61E10" w:rsidRPr="00D13521">
              <w:rPr>
                <w:rFonts w:ascii="Times New Roman" w:hAnsi="Times New Roman"/>
                <w:i/>
                <w:sz w:val="24"/>
                <w:szCs w:val="24"/>
              </w:rPr>
              <w:t>еквизит 1 «Сведения о характерных точках границ образуемых земельных участков»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D13521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D135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D135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1 «Обозначение характерных точек границ»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D13521" w:rsidP="00D135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47, 48, 111 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1D102C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D80119" w:rsidP="001D10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графы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2 и 3 «Координаты, м»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A90A74" w:rsidP="00284C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</w:t>
            </w:r>
            <w:r w:rsidR="00284CC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тся </w:t>
            </w:r>
            <w:r w:rsidR="001D10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наименованием граф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1D102C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4.1.3.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1D10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1D10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 «Средняя </w:t>
            </w:r>
            <w:proofErr w:type="spellStart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квадратическая</w:t>
            </w:r>
            <w:proofErr w:type="spellEnd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proofErr w:type="spellEnd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), м»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1D102C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 40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1D102C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4.1.4.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1D10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1D10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5 «Описание закрепления точки»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пункт 45 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B229DE" w:rsidP="00D8011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D80119" w:rsidRDefault="00D80119" w:rsidP="00D80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0119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F61E10" w:rsidRPr="00D80119">
              <w:rPr>
                <w:rFonts w:ascii="Times New Roman" w:hAnsi="Times New Roman"/>
                <w:i/>
                <w:sz w:val="24"/>
                <w:szCs w:val="24"/>
              </w:rPr>
              <w:t xml:space="preserve">еквизит 2 «Сведения </w:t>
            </w:r>
            <w:r w:rsidR="00486BCA">
              <w:rPr>
                <w:rFonts w:ascii="Times New Roman" w:hAnsi="Times New Roman"/>
                <w:i/>
                <w:sz w:val="24"/>
                <w:szCs w:val="24"/>
              </w:rPr>
              <w:t xml:space="preserve">о </w:t>
            </w:r>
            <w:r w:rsidR="00F61E10" w:rsidRPr="00D80119">
              <w:rPr>
                <w:rFonts w:ascii="Times New Roman" w:hAnsi="Times New Roman"/>
                <w:i/>
                <w:sz w:val="24"/>
                <w:szCs w:val="24"/>
              </w:rPr>
              <w:t>частях границ образуемых земельных участков»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B229DE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4.2</w:t>
            </w:r>
            <w:r w:rsidR="00D8011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F61E10"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D80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D8011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1 и 2 «Обозначение части границ»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A90A74" w:rsidP="00486B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</w:t>
            </w:r>
            <w:r w:rsidR="00486BC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тся 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в соответствии с наименование</w:t>
            </w:r>
            <w:r w:rsidR="00486BCA">
              <w:rPr>
                <w:rFonts w:ascii="Times New Roman" w:hAnsi="Times New Roman" w:cs="Times New Roman"/>
                <w:sz w:val="24"/>
                <w:szCs w:val="24"/>
              </w:rPr>
              <w:t>м граф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B229DE" w:rsidP="008A2A4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4.2</w:t>
            </w:r>
            <w:r w:rsidR="001D631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F61E10" w:rsidRPr="00F61E1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1D63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1D63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3 «Горизонтальное </w:t>
            </w:r>
            <w:proofErr w:type="spellStart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проложение</w:t>
            </w:r>
            <w:proofErr w:type="spellEnd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(S), м»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1D6314" w:rsidP="001D63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 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аполняется в соответствии с наименованием графы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F61E10" w:rsidRPr="00927BAE" w:rsidTr="00C56191">
        <w:trPr>
          <w:trHeight w:val="415"/>
          <w:jc w:val="center"/>
        </w:trPr>
        <w:tc>
          <w:tcPr>
            <w:tcW w:w="876" w:type="dxa"/>
            <w:vAlign w:val="center"/>
          </w:tcPr>
          <w:p w:rsidR="00F61E10" w:rsidRPr="00F61E10" w:rsidRDefault="00B229DE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="001D6314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1D63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1D63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 «Описание прохождения части границ»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1D6314" w:rsidP="001D63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ункт 46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аполняется в соответствии с наименованием графы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61E10" w:rsidRPr="00927BAE" w:rsidTr="00C56191">
        <w:trPr>
          <w:trHeight w:val="421"/>
          <w:jc w:val="center"/>
        </w:trPr>
        <w:tc>
          <w:tcPr>
            <w:tcW w:w="876" w:type="dxa"/>
            <w:vAlign w:val="center"/>
          </w:tcPr>
          <w:p w:rsidR="00F61E10" w:rsidRPr="00B229DE" w:rsidRDefault="00B229DE" w:rsidP="008A2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B229DE" w:rsidRDefault="00B229DE" w:rsidP="00486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9DE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F61E10" w:rsidRPr="00B229DE">
              <w:rPr>
                <w:rFonts w:ascii="Times New Roman" w:hAnsi="Times New Roman"/>
                <w:i/>
                <w:sz w:val="24"/>
                <w:szCs w:val="24"/>
              </w:rPr>
              <w:t>еквизит 3 «Сведения</w:t>
            </w:r>
            <w:r w:rsidR="00486BC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486BCA" w:rsidRPr="00486BCA">
              <w:rPr>
                <w:rFonts w:ascii="Times New Roman" w:hAnsi="Times New Roman"/>
                <w:i/>
                <w:sz w:val="24"/>
                <w:szCs w:val="24"/>
              </w:rPr>
              <w:t>об образовании земельных участков путем перераспределения</w:t>
            </w:r>
            <w:r w:rsidR="00F61E10" w:rsidRPr="00B229DE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B229DE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4.3.1.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B2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B229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2 «Кадастровый номер земельного участка (учетный номер кадастрового квартала»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B229DE" w:rsidP="00235C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бзац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49, пункт 1</w:t>
            </w:r>
            <w:r w:rsidR="00235C3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F61E10" w:rsidRPr="00927BAE" w:rsidTr="00C56191">
        <w:trPr>
          <w:trHeight w:val="422"/>
          <w:jc w:val="center"/>
        </w:trPr>
        <w:tc>
          <w:tcPr>
            <w:tcW w:w="876" w:type="dxa"/>
            <w:vAlign w:val="center"/>
          </w:tcPr>
          <w:p w:rsidR="00F61E10" w:rsidRPr="00F61E10" w:rsidRDefault="00B229DE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4.3.2.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B229DE" w:rsidRDefault="00F61E10" w:rsidP="00B2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B229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3 «Площадь (P), м</w:t>
            </w:r>
            <w:r w:rsidRPr="00F61E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B229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F61E10" w:rsidP="00C92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пункт 36</w:t>
            </w:r>
          </w:p>
        </w:tc>
      </w:tr>
      <w:tr w:rsidR="00F61E10" w:rsidRPr="00927BAE" w:rsidTr="00C56191">
        <w:trPr>
          <w:trHeight w:val="414"/>
          <w:jc w:val="center"/>
        </w:trPr>
        <w:tc>
          <w:tcPr>
            <w:tcW w:w="876" w:type="dxa"/>
            <w:vAlign w:val="center"/>
          </w:tcPr>
          <w:p w:rsidR="00F61E10" w:rsidRPr="00F61E10" w:rsidRDefault="00B229DE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4.3.3.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F61E10" w:rsidP="00B2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B229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 «Обозначение»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B229DE" w:rsidP="00B2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бзац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49</w:t>
            </w:r>
            <w:r w:rsidR="009D64D9">
              <w:rPr>
                <w:rFonts w:ascii="Times New Roman" w:hAnsi="Times New Roman" w:cs="Times New Roman"/>
                <w:sz w:val="24"/>
                <w:szCs w:val="24"/>
              </w:rPr>
              <w:t>, пункт 107</w:t>
            </w:r>
          </w:p>
        </w:tc>
      </w:tr>
      <w:tr w:rsidR="00F61E10" w:rsidRPr="00927BAE" w:rsidTr="00C56191">
        <w:trPr>
          <w:trHeight w:val="419"/>
          <w:jc w:val="center"/>
        </w:trPr>
        <w:tc>
          <w:tcPr>
            <w:tcW w:w="876" w:type="dxa"/>
            <w:vAlign w:val="center"/>
          </w:tcPr>
          <w:p w:rsidR="00F61E10" w:rsidRPr="00F61E10" w:rsidRDefault="00B229DE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4.3.4.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B229DE" w:rsidRDefault="00F61E10" w:rsidP="00B2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B229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5 «Площадь (P), м</w:t>
            </w:r>
            <w:r w:rsidRPr="00F61E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B229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shd w:val="clear" w:color="auto" w:fill="auto"/>
            <w:vAlign w:val="center"/>
          </w:tcPr>
          <w:p w:rsidR="00F61E10" w:rsidRPr="00F61E10" w:rsidRDefault="00B229DE" w:rsidP="00B229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бзац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49</w:t>
            </w:r>
            <w:r w:rsidR="009D64D9">
              <w:rPr>
                <w:rFonts w:ascii="Times New Roman" w:hAnsi="Times New Roman" w:cs="Times New Roman"/>
                <w:sz w:val="24"/>
                <w:szCs w:val="24"/>
              </w:rPr>
              <w:t>, пункт 107</w:t>
            </w:r>
          </w:p>
        </w:tc>
      </w:tr>
      <w:tr w:rsidR="00F61E10" w:rsidRPr="00927BAE" w:rsidTr="00C56191">
        <w:trPr>
          <w:trHeight w:val="411"/>
          <w:jc w:val="center"/>
        </w:trPr>
        <w:tc>
          <w:tcPr>
            <w:tcW w:w="876" w:type="dxa"/>
            <w:vAlign w:val="center"/>
          </w:tcPr>
          <w:p w:rsidR="00F61E10" w:rsidRPr="00B229DE" w:rsidRDefault="00B229DE" w:rsidP="008A2A4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4.4.</w:t>
            </w:r>
          </w:p>
        </w:tc>
        <w:tc>
          <w:tcPr>
            <w:tcW w:w="14717" w:type="dxa"/>
            <w:gridSpan w:val="2"/>
            <w:shd w:val="clear" w:color="auto" w:fill="auto"/>
            <w:vAlign w:val="center"/>
          </w:tcPr>
          <w:p w:rsidR="00F61E10" w:rsidRPr="00B229DE" w:rsidRDefault="00B229DE" w:rsidP="00B229DE">
            <w:pPr>
              <w:pStyle w:val="ConsPlusNormal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B229D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р</w:t>
            </w:r>
            <w:r w:rsidR="00F61E10" w:rsidRPr="00B229D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еквизит 4 «Общие сведения об образуемых земельных участках»</w:t>
            </w:r>
          </w:p>
        </w:tc>
      </w:tr>
      <w:tr w:rsidR="00F61E10" w:rsidRPr="00927BAE" w:rsidTr="00C56191">
        <w:trPr>
          <w:trHeight w:val="417"/>
          <w:jc w:val="center"/>
        </w:trPr>
        <w:tc>
          <w:tcPr>
            <w:tcW w:w="876" w:type="dxa"/>
            <w:vAlign w:val="center"/>
          </w:tcPr>
          <w:p w:rsidR="00F61E10" w:rsidRPr="00F61E10" w:rsidRDefault="00C51DD6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4.4.1.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C51DD6" w:rsidP="00C51D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графа 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Merge w:val="restart"/>
            <w:shd w:val="clear" w:color="auto" w:fill="auto"/>
            <w:vAlign w:val="center"/>
          </w:tcPr>
          <w:p w:rsidR="00F61E10" w:rsidRPr="00F61E10" w:rsidRDefault="00C51DD6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ункт 50 </w:t>
            </w: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C51DD6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4.4.2.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C51DD6" w:rsidP="00C51D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графа 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5E03">
              <w:rPr>
                <w:rFonts w:ascii="Times New Roman" w:hAnsi="Times New Roman" w:cs="Times New Roman"/>
                <w:sz w:val="24"/>
                <w:szCs w:val="24"/>
              </w:rPr>
              <w:t xml:space="preserve">строка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земельного участка </w:t>
            </w:r>
            <w:r w:rsidR="005B5E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в структурированном виде в соответствии с федеральной информационной адресной системой (при отсутствии адреса земельного участка)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Merge/>
            <w:shd w:val="clear" w:color="auto" w:fill="auto"/>
            <w:vAlign w:val="center"/>
          </w:tcPr>
          <w:p w:rsidR="00F61E10" w:rsidRPr="00F61E10" w:rsidRDefault="00F61E10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E10" w:rsidRPr="00927BAE" w:rsidTr="00C56191"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8521E3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4.4.3.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F61E10" w:rsidRPr="00F61E10" w:rsidRDefault="008521E3" w:rsidP="005B5E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графа </w:t>
            </w:r>
            <w:r w:rsidR="005B5E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5E03">
              <w:rPr>
                <w:rFonts w:ascii="Times New Roman" w:hAnsi="Times New Roman" w:cs="Times New Roman"/>
                <w:sz w:val="24"/>
                <w:szCs w:val="24"/>
              </w:rPr>
              <w:t xml:space="preserve">строка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местоположении земельного участка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Merge/>
            <w:shd w:val="clear" w:color="auto" w:fill="auto"/>
            <w:vAlign w:val="center"/>
          </w:tcPr>
          <w:p w:rsidR="00F61E10" w:rsidRPr="00F61E10" w:rsidRDefault="00F61E10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E10" w:rsidRPr="00C530CB" w:rsidTr="00C56191">
        <w:trPr>
          <w:trHeight w:val="415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10" w:rsidRPr="00F61E10" w:rsidRDefault="008521E3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4.4.4.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5B5E03" w:rsidP="005B5E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графа 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5B5E03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 51</w:t>
            </w:r>
          </w:p>
        </w:tc>
      </w:tr>
      <w:tr w:rsidR="00F61E10" w:rsidRPr="00C530CB" w:rsidTr="00C56191">
        <w:trPr>
          <w:trHeight w:val="421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10" w:rsidRPr="00F61E10" w:rsidRDefault="005B5E03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4.4.5.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5B5E03" w:rsidP="005B5E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графа 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5B5E03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ункт 52 </w:t>
            </w:r>
          </w:p>
        </w:tc>
      </w:tr>
      <w:tr w:rsidR="00F61E10" w:rsidRPr="00C530CB" w:rsidTr="00C56191">
        <w:trPr>
          <w:trHeight w:val="364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10" w:rsidRPr="00F61E10" w:rsidRDefault="005B5E03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4.4.6.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5B5E03" w:rsidP="005B5E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графа 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="00F61E10" w:rsidRPr="00F61E1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B1A8B0" wp14:editId="68A10F6C">
                  <wp:extent cx="142875" cy="152400"/>
                  <wp:effectExtent l="0" t="0" r="0" b="0"/>
                  <wp:docPr id="3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величина погрешности определения площади (P </w:t>
            </w:r>
            <w:r w:rsidR="00F61E10" w:rsidRPr="00F61E1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D997E0" wp14:editId="07A42699">
                  <wp:extent cx="142875" cy="152400"/>
                  <wp:effectExtent l="0" t="0" r="0" b="0"/>
                  <wp:docPr id="4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61E10" w:rsidRPr="00F61E1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F69743A" wp14:editId="4B9CBB32">
                  <wp:extent cx="228600" cy="161925"/>
                  <wp:effectExtent l="0" t="0" r="0" b="0"/>
                  <wp:docPr id="5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61E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281FD1" w:rsidP="00281F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пункт 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B5E0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бзац 5 пункта 40, </w:t>
            </w:r>
            <w:r w:rsidR="00F437E5">
              <w:rPr>
                <w:rFonts w:ascii="Times New Roman" w:hAnsi="Times New Roman" w:cs="Times New Roman"/>
                <w:sz w:val="24"/>
                <w:szCs w:val="24"/>
              </w:rPr>
              <w:t>пункты 108, 112</w:t>
            </w:r>
          </w:p>
        </w:tc>
      </w:tr>
      <w:tr w:rsidR="00F61E10" w:rsidRPr="00C530CB" w:rsidTr="00C56191">
        <w:trPr>
          <w:trHeight w:val="710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10" w:rsidRPr="00F61E10" w:rsidRDefault="00DD2557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4.4.7.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DD2557" w:rsidP="00DD25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графа 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Предельный минимальный и максимальный размер земельного участка (</w:t>
            </w:r>
            <w:proofErr w:type="spellStart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Pмин</w:t>
            </w:r>
            <w:proofErr w:type="spellEnd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) и (</w:t>
            </w:r>
            <w:proofErr w:type="spellStart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Pмакс</w:t>
            </w:r>
            <w:proofErr w:type="spellEnd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61E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DD2557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 53</w:t>
            </w:r>
          </w:p>
        </w:tc>
      </w:tr>
      <w:tr w:rsidR="00F61E10" w:rsidRPr="00C530CB" w:rsidTr="00C56191">
        <w:trPr>
          <w:trHeight w:val="691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10" w:rsidRPr="00F61E10" w:rsidRDefault="00DD2557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4.4.8.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DD2557" w:rsidP="00DD25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графа 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Кадастровые или иные номера объектов недвижимости, расположенных на земельном участке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DD2557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 37</w:t>
            </w:r>
          </w:p>
        </w:tc>
      </w:tr>
      <w:tr w:rsidR="00F61E10" w:rsidRPr="00C530CB" w:rsidTr="00C56191">
        <w:trPr>
          <w:trHeight w:val="418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10" w:rsidRPr="00F61E10" w:rsidRDefault="00314A30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4.4.9.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314A30" w:rsidP="00314A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графа 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685">
              <w:rPr>
                <w:rFonts w:ascii="Times New Roman" w:hAnsi="Times New Roman" w:cs="Times New Roman"/>
                <w:sz w:val="24"/>
                <w:szCs w:val="24"/>
              </w:rPr>
              <w:t xml:space="preserve">строка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Условный номер земельного участка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314A30" w:rsidP="00314A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бзацы 2 и 3 пункта 54</w:t>
            </w:r>
          </w:p>
        </w:tc>
      </w:tr>
      <w:tr w:rsidR="00F61E10" w:rsidRPr="00C530CB" w:rsidTr="00C56191">
        <w:trPr>
          <w:trHeight w:val="423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10" w:rsidRPr="00F61E10" w:rsidRDefault="00314A30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4.4.10.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811685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14A30">
              <w:rPr>
                <w:rFonts w:ascii="Times New Roman" w:hAnsi="Times New Roman" w:cs="Times New Roman"/>
                <w:sz w:val="24"/>
                <w:szCs w:val="24"/>
              </w:rPr>
              <w:t xml:space="preserve">рафа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строка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Учетный номер проекта межевания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811685" w:rsidP="008116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бзацы 2 и 4 пункта 54</w:t>
            </w:r>
          </w:p>
        </w:tc>
      </w:tr>
      <w:tr w:rsidR="00F61E10" w:rsidRPr="00C530CB" w:rsidTr="00C56191">
        <w:trPr>
          <w:trHeight w:val="401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10" w:rsidRPr="00F61E10" w:rsidRDefault="00811685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4.4.11.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811685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графа 8 строка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Реестровый номер границ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335190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31AEA">
              <w:rPr>
                <w:rFonts w:ascii="Times New Roman" w:hAnsi="Times New Roman" w:cs="Times New Roman"/>
                <w:sz w:val="24"/>
                <w:szCs w:val="24"/>
              </w:rPr>
              <w:t>бзац 3 пункта 52</w:t>
            </w:r>
          </w:p>
        </w:tc>
      </w:tr>
      <w:tr w:rsidR="00F61E10" w:rsidRPr="00C530CB" w:rsidTr="00C56191">
        <w:trPr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10" w:rsidRPr="00F61E10" w:rsidRDefault="00335190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4.4.12.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335190" w:rsidP="003351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графа 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335190" w:rsidP="00335190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бзацы 1, 5, 6 пункта 54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отношении земельных участков, образованных путем раздела, объединения, перераспределения земельных участков или выдела из земельных участков, указываются кадастровые номера исходных земельных участков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113DA">
              <w:rPr>
                <w:rFonts w:ascii="Times New Roman" w:hAnsi="Times New Roman" w:cs="Times New Roman"/>
                <w:sz w:val="24"/>
                <w:szCs w:val="24"/>
              </w:rPr>
              <w:t>, пункт 57</w:t>
            </w:r>
          </w:p>
        </w:tc>
      </w:tr>
      <w:tr w:rsidR="00F61E10" w:rsidRPr="00C530CB" w:rsidTr="00C56191">
        <w:trPr>
          <w:trHeight w:val="1234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10" w:rsidRPr="00F61E10" w:rsidRDefault="008B7140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4.4.13.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F61E10" w:rsidP="00D10D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714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Примечание: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71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ведения, предусмотренные строками 11, 14 </w:t>
            </w:r>
            <w:r w:rsidR="008B71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реквизита 4 «Сведения о характеристиках образу</w:t>
            </w:r>
            <w:r w:rsidR="008B7140">
              <w:rPr>
                <w:rFonts w:ascii="Times New Roman" w:hAnsi="Times New Roman" w:cs="Times New Roman"/>
                <w:sz w:val="24"/>
                <w:szCs w:val="24"/>
              </w:rPr>
              <w:t>емого земельного участка» формы</w:t>
            </w:r>
            <w:r w:rsidR="008B7140" w:rsidRPr="008B7140">
              <w:rPr>
                <w:rFonts w:ascii="Times New Roman" w:hAnsi="Times New Roman" w:cs="Times New Roman"/>
                <w:sz w:val="24"/>
                <w:szCs w:val="24"/>
              </w:rPr>
              <w:t xml:space="preserve"> межевого плана, утвержденной Приказом № П/0592</w:t>
            </w:r>
            <w:r w:rsidR="00BA1A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B71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0D5B" w:rsidRPr="00F61E10"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r w:rsidR="00D10D5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D10D5B" w:rsidRPr="00F61E10">
              <w:rPr>
                <w:rFonts w:ascii="Times New Roman" w:hAnsi="Times New Roman" w:cs="Times New Roman"/>
                <w:sz w:val="24"/>
                <w:szCs w:val="24"/>
              </w:rPr>
              <w:t>тся в разделе «Заключение кадастрового инженера»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F61E10" w:rsidP="008B7140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пункт 54</w:t>
            </w:r>
          </w:p>
        </w:tc>
      </w:tr>
      <w:tr w:rsidR="00F61E10" w:rsidRPr="00C530CB" w:rsidTr="00C56191">
        <w:trPr>
          <w:trHeight w:val="699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10" w:rsidRPr="00D10D5B" w:rsidRDefault="00D10D5B" w:rsidP="008A2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D5B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D10D5B" w:rsidRDefault="00D10D5B" w:rsidP="00D10D5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F61E10" w:rsidRPr="00D10D5B">
              <w:rPr>
                <w:rFonts w:ascii="Times New Roman" w:hAnsi="Times New Roman"/>
                <w:i/>
                <w:sz w:val="24"/>
                <w:szCs w:val="24"/>
              </w:rPr>
              <w:t xml:space="preserve">еквизит 5 «Сведения о земельных участках, смежных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="00F61E10" w:rsidRPr="00D10D5B">
              <w:rPr>
                <w:rFonts w:ascii="Times New Roman" w:hAnsi="Times New Roman"/>
                <w:i/>
                <w:sz w:val="24"/>
                <w:szCs w:val="24"/>
              </w:rPr>
              <w:t xml:space="preserve">с образуемым земельным участком с обозначением» 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F61E10" w:rsidP="00D10D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не заполняется</w:t>
            </w:r>
          </w:p>
        </w:tc>
      </w:tr>
      <w:tr w:rsidR="00F61E10" w:rsidRPr="00C530CB" w:rsidTr="00C56191">
        <w:trPr>
          <w:trHeight w:val="425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10" w:rsidRPr="00D10D5B" w:rsidRDefault="00D10D5B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D5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10" w:rsidRPr="00F61E10" w:rsidRDefault="00F61E10" w:rsidP="00D10D5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«Сведения об измененных земельных участках»</w:t>
            </w:r>
            <w:r w:rsidR="003A46A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5B4B82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7370" w:type="dxa"/>
            <w:vAlign w:val="center"/>
          </w:tcPr>
          <w:p w:rsidR="00F61E10" w:rsidRPr="00F61E10" w:rsidRDefault="0090746E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графа</w:t>
            </w:r>
            <w:r w:rsidR="005B4B82">
              <w:rPr>
                <w:rFonts w:ascii="Times New Roman" w:hAnsi="Times New Roman" w:cs="Times New Roman"/>
                <w:sz w:val="24"/>
                <w:szCs w:val="24"/>
              </w:rPr>
              <w:t xml:space="preserve"> 1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Кадастровые номера земельных участков, исключаемых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из состава измененного земельного участка, представляющего собой единое землепользование</w:t>
            </w:r>
            <w:r w:rsidR="005B4B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A90A74" w:rsidP="00007B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заполняется 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наименованием </w:t>
            </w:r>
            <w:r w:rsidR="00007BD5">
              <w:rPr>
                <w:rFonts w:ascii="Times New Roman" w:hAnsi="Times New Roman" w:cs="Times New Roman"/>
                <w:sz w:val="24"/>
                <w:szCs w:val="24"/>
              </w:rPr>
              <w:t>графы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1096"/>
          <w:jc w:val="center"/>
        </w:trPr>
        <w:tc>
          <w:tcPr>
            <w:tcW w:w="876" w:type="dxa"/>
            <w:vAlign w:val="center"/>
          </w:tcPr>
          <w:p w:rsidR="00F61E10" w:rsidRPr="00F61E10" w:rsidRDefault="00DE191B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7370" w:type="dxa"/>
            <w:vAlign w:val="center"/>
          </w:tcPr>
          <w:p w:rsidR="00F61E10" w:rsidRPr="00F61E10" w:rsidRDefault="0090746E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графа</w:t>
            </w:r>
            <w:r w:rsidR="00DE191B">
              <w:rPr>
                <w:rFonts w:ascii="Times New Roman" w:hAnsi="Times New Roman" w:cs="Times New Roman"/>
                <w:sz w:val="24"/>
                <w:szCs w:val="24"/>
              </w:rPr>
              <w:t xml:space="preserve"> 2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Кадастровый номер входящего в состав земельного участка, представляющего собой единое землепользование (номер контура многоконтурного земельного участка), преобразование которого осуществляется</w:t>
            </w:r>
            <w:r w:rsidR="00DE19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DE191B" w:rsidP="00007B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аполняется в соответствии с наименованием </w:t>
            </w:r>
            <w:r w:rsidR="00007BD5">
              <w:rPr>
                <w:rFonts w:ascii="Times New Roman" w:hAnsi="Times New Roman" w:cs="Times New Roman"/>
                <w:sz w:val="24"/>
                <w:szCs w:val="24"/>
              </w:rPr>
              <w:t>графы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6177FD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7370" w:type="dxa"/>
            <w:vAlign w:val="center"/>
          </w:tcPr>
          <w:p w:rsidR="00F61E10" w:rsidRPr="00F61E10" w:rsidRDefault="001E709B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графа</w:t>
            </w:r>
            <w:r w:rsidR="006177FD">
              <w:rPr>
                <w:rFonts w:ascii="Times New Roman" w:hAnsi="Times New Roman" w:cs="Times New Roman"/>
                <w:sz w:val="24"/>
                <w:szCs w:val="24"/>
              </w:rPr>
              <w:t xml:space="preserve"> 3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номер объекта недвижимости, расположенного на измененном земельном участке</w:t>
            </w:r>
            <w:r w:rsidR="006177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6177FD" w:rsidP="001E70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ункт 37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аполняется в соответствии с наименованием </w:t>
            </w:r>
            <w:r w:rsidR="001E709B">
              <w:rPr>
                <w:rFonts w:ascii="Times New Roman" w:hAnsi="Times New Roman" w:cs="Times New Roman"/>
                <w:sz w:val="24"/>
                <w:szCs w:val="24"/>
              </w:rPr>
              <w:t>графы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6177FD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7370" w:type="dxa"/>
            <w:vAlign w:val="center"/>
          </w:tcPr>
          <w:p w:rsidR="00F61E10" w:rsidRPr="00F61E10" w:rsidRDefault="001E709B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графа</w:t>
            </w:r>
            <w:r w:rsidR="006177FD">
              <w:rPr>
                <w:rFonts w:ascii="Times New Roman" w:hAnsi="Times New Roman" w:cs="Times New Roman"/>
                <w:sz w:val="24"/>
                <w:szCs w:val="24"/>
              </w:rPr>
              <w:t xml:space="preserve"> 4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  <w:r w:rsidR="006177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6177FD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 57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44080E" w:rsidRDefault="0044080E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80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717" w:type="dxa"/>
            <w:gridSpan w:val="2"/>
            <w:vAlign w:val="center"/>
          </w:tcPr>
          <w:p w:rsidR="00F61E10" w:rsidRPr="00F61E10" w:rsidRDefault="00F61E10" w:rsidP="0040691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«Сведения об обеспечении доступа (прохода или проезда от земель общего пользования, земельных участков общего пользования, территории общего пользования) к образуемым или измененным земельным участкам»</w:t>
            </w:r>
            <w:r w:rsidR="0044080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44080E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7370" w:type="dxa"/>
            <w:vAlign w:val="center"/>
          </w:tcPr>
          <w:p w:rsidR="00F61E10" w:rsidRPr="00F61E10" w:rsidRDefault="00F61E10" w:rsidP="004408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4408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2 «Кадастровый номер или обозначение земельного участка, для которого обеспечивается доступ»</w:t>
            </w:r>
          </w:p>
        </w:tc>
        <w:tc>
          <w:tcPr>
            <w:tcW w:w="7347" w:type="dxa"/>
            <w:vAlign w:val="center"/>
          </w:tcPr>
          <w:p w:rsidR="00F61E10" w:rsidRPr="00F61E10" w:rsidRDefault="0044080E" w:rsidP="004408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заполняется в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наименованием графы 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44080E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7370" w:type="dxa"/>
            <w:vAlign w:val="center"/>
          </w:tcPr>
          <w:p w:rsidR="00F61E10" w:rsidRPr="00F61E10" w:rsidRDefault="00F61E10" w:rsidP="004408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4408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3 «Сведения о земельных участках (землях общего пользования, территории общего пользования), посредством </w:t>
            </w:r>
            <w:r w:rsidR="0044080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которых обеспечивается доступ»</w:t>
            </w:r>
          </w:p>
        </w:tc>
        <w:tc>
          <w:tcPr>
            <w:tcW w:w="7347" w:type="dxa"/>
            <w:vAlign w:val="center"/>
          </w:tcPr>
          <w:p w:rsidR="00F61E10" w:rsidRPr="00F61E10" w:rsidRDefault="0044080E" w:rsidP="004408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ункты 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175C17">
              <w:rPr>
                <w:rFonts w:ascii="Times New Roman" w:hAnsi="Times New Roman" w:cs="Times New Roman"/>
                <w:sz w:val="24"/>
                <w:szCs w:val="24"/>
              </w:rPr>
              <w:t>, 115, 116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C56191" w:rsidRDefault="00C56191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19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717" w:type="dxa"/>
            <w:gridSpan w:val="2"/>
            <w:vAlign w:val="center"/>
          </w:tcPr>
          <w:p w:rsidR="00F61E10" w:rsidRPr="00F61E10" w:rsidRDefault="00F61E10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«Сведения об уточняемых земельных участках»</w:t>
            </w:r>
            <w:r w:rsidR="00C5619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3E00B7" w:rsidRPr="00C530CB" w:rsidTr="000F3DD3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3E00B7" w:rsidRPr="00C56191" w:rsidRDefault="003E00B7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191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14717" w:type="dxa"/>
            <w:gridSpan w:val="2"/>
            <w:vAlign w:val="center"/>
          </w:tcPr>
          <w:p w:rsidR="003E00B7" w:rsidRPr="00F61E10" w:rsidRDefault="003E00B7" w:rsidP="00ED789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C56191">
              <w:rPr>
                <w:rFonts w:ascii="Times New Roman" w:hAnsi="Times New Roman" w:cs="Times New Roman"/>
                <w:i/>
                <w:sz w:val="24"/>
                <w:szCs w:val="24"/>
              </w:rPr>
              <w:t>еквизит 1 «Сведения о характерных точках границы уточняемого земельного участка с кадастровы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 номером ___________________</w:t>
            </w:r>
            <w:r w:rsidRPr="00C56191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C56191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7.1.1.</w:t>
            </w:r>
          </w:p>
        </w:tc>
        <w:tc>
          <w:tcPr>
            <w:tcW w:w="7370" w:type="dxa"/>
            <w:vAlign w:val="center"/>
          </w:tcPr>
          <w:p w:rsidR="00F61E10" w:rsidRPr="00F61E10" w:rsidRDefault="00F61E10" w:rsidP="00C561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C561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C561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Обозначение характерных точек границ</w:t>
            </w:r>
            <w:r w:rsidR="00C561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C56191" w:rsidP="00C561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47, 111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C56191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7.1.2.</w:t>
            </w:r>
          </w:p>
        </w:tc>
        <w:tc>
          <w:tcPr>
            <w:tcW w:w="7370" w:type="dxa"/>
            <w:vAlign w:val="center"/>
          </w:tcPr>
          <w:p w:rsidR="00F61E10" w:rsidRPr="00F61E10" w:rsidRDefault="00F61E10" w:rsidP="00C561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C5619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2 и 3 «Существующие координаты, м»</w:t>
            </w:r>
          </w:p>
        </w:tc>
        <w:tc>
          <w:tcPr>
            <w:tcW w:w="7347" w:type="dxa"/>
            <w:vAlign w:val="center"/>
          </w:tcPr>
          <w:p w:rsidR="00F61E10" w:rsidRPr="00F61E10" w:rsidRDefault="00C56191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бзац 1 пункта 59 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C56191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7.1.3.</w:t>
            </w:r>
          </w:p>
        </w:tc>
        <w:tc>
          <w:tcPr>
            <w:tcW w:w="7370" w:type="dxa"/>
            <w:vAlign w:val="center"/>
          </w:tcPr>
          <w:p w:rsidR="00F61E10" w:rsidRPr="00F61E10" w:rsidRDefault="00F61E10" w:rsidP="00C561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C5619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 и 5 «Уточненные координаты, м»</w:t>
            </w:r>
          </w:p>
        </w:tc>
        <w:tc>
          <w:tcPr>
            <w:tcW w:w="7347" w:type="dxa"/>
            <w:vAlign w:val="center"/>
          </w:tcPr>
          <w:p w:rsidR="00F61E10" w:rsidRPr="00F61E10" w:rsidRDefault="00C56191" w:rsidP="00C561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бзац 2 пункта 59,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пункты 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62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234125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7.1.4.</w:t>
            </w:r>
          </w:p>
        </w:tc>
        <w:tc>
          <w:tcPr>
            <w:tcW w:w="7370" w:type="dxa"/>
            <w:vAlign w:val="center"/>
          </w:tcPr>
          <w:p w:rsidR="00F61E10" w:rsidRPr="00F61E10" w:rsidRDefault="00F61E10" w:rsidP="002341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2341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6 «Средняя </w:t>
            </w:r>
            <w:proofErr w:type="spellStart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квадратическая</w:t>
            </w:r>
            <w:proofErr w:type="spellEnd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61E1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</w:t>
            </w:r>
            <w:proofErr w:type="spellEnd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), м»</w:t>
            </w:r>
          </w:p>
        </w:tc>
        <w:tc>
          <w:tcPr>
            <w:tcW w:w="7347" w:type="dxa"/>
            <w:vAlign w:val="center"/>
          </w:tcPr>
          <w:p w:rsidR="00F61E10" w:rsidRPr="00F61E10" w:rsidRDefault="00F61E10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пункт 40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234125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7.1.5.</w:t>
            </w:r>
          </w:p>
        </w:tc>
        <w:tc>
          <w:tcPr>
            <w:tcW w:w="7370" w:type="dxa"/>
            <w:vAlign w:val="center"/>
          </w:tcPr>
          <w:p w:rsidR="00F61E10" w:rsidRPr="00F61E10" w:rsidRDefault="00F61E10" w:rsidP="00706D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2341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6D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«Описание закрепления точки»</w:t>
            </w:r>
          </w:p>
        </w:tc>
        <w:tc>
          <w:tcPr>
            <w:tcW w:w="7347" w:type="dxa"/>
            <w:vAlign w:val="center"/>
          </w:tcPr>
          <w:p w:rsidR="00F61E10" w:rsidRPr="00F61E10" w:rsidRDefault="00F61E10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пункт 45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706D98" w:rsidRDefault="00706D98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98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14717" w:type="dxa"/>
            <w:gridSpan w:val="2"/>
            <w:vAlign w:val="center"/>
          </w:tcPr>
          <w:p w:rsidR="00F61E10" w:rsidRPr="00706D98" w:rsidRDefault="00706D98" w:rsidP="00706D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="00F61E10" w:rsidRPr="00706D98">
              <w:rPr>
                <w:rFonts w:ascii="Times New Roman" w:hAnsi="Times New Roman" w:cs="Times New Roman"/>
                <w:i/>
                <w:sz w:val="24"/>
                <w:szCs w:val="24"/>
              </w:rPr>
              <w:t>еквизит 2 «Сведения о частях границы уточняемого земельного участка с кадастровым номером</w:t>
            </w:r>
            <w:r w:rsidR="00F61E10" w:rsidRPr="00706D98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___________________________»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55553F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7.2.1.</w:t>
            </w:r>
          </w:p>
        </w:tc>
        <w:tc>
          <w:tcPr>
            <w:tcW w:w="7370" w:type="dxa"/>
            <w:vAlign w:val="center"/>
          </w:tcPr>
          <w:p w:rsidR="00F61E10" w:rsidRPr="00F61E10" w:rsidRDefault="00F61E10" w:rsidP="005555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55553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1 и 2 «Обозначение части границы»</w:t>
            </w:r>
          </w:p>
        </w:tc>
        <w:tc>
          <w:tcPr>
            <w:tcW w:w="7347" w:type="dxa"/>
            <w:vAlign w:val="center"/>
          </w:tcPr>
          <w:p w:rsidR="00F61E10" w:rsidRPr="00F61E10" w:rsidRDefault="0055553F" w:rsidP="005555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заполняю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тся в соответствии с наименованием граф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55553F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7.2.2.</w:t>
            </w:r>
          </w:p>
        </w:tc>
        <w:tc>
          <w:tcPr>
            <w:tcW w:w="7370" w:type="dxa"/>
            <w:vAlign w:val="center"/>
          </w:tcPr>
          <w:p w:rsidR="00F61E10" w:rsidRPr="00F61E10" w:rsidRDefault="00F61E10" w:rsidP="005555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5555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3 «Горизонтальное </w:t>
            </w:r>
            <w:proofErr w:type="spellStart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проложение</w:t>
            </w:r>
            <w:proofErr w:type="spellEnd"/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(S), м»</w:t>
            </w:r>
          </w:p>
        </w:tc>
        <w:tc>
          <w:tcPr>
            <w:tcW w:w="7347" w:type="dxa"/>
            <w:vAlign w:val="center"/>
          </w:tcPr>
          <w:p w:rsidR="00F61E10" w:rsidRPr="00F61E10" w:rsidRDefault="0055553F" w:rsidP="005555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 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аполняется в соответствии с наименованием графы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55553F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7.2.3.</w:t>
            </w:r>
          </w:p>
        </w:tc>
        <w:tc>
          <w:tcPr>
            <w:tcW w:w="7370" w:type="dxa"/>
            <w:vAlign w:val="center"/>
          </w:tcPr>
          <w:p w:rsidR="00F61E10" w:rsidRPr="00F61E10" w:rsidRDefault="00F61E10" w:rsidP="005555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5555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 «Описание прохождения части границ»</w:t>
            </w:r>
          </w:p>
        </w:tc>
        <w:tc>
          <w:tcPr>
            <w:tcW w:w="7347" w:type="dxa"/>
            <w:vAlign w:val="center"/>
          </w:tcPr>
          <w:p w:rsidR="00F61E10" w:rsidRPr="00F61E10" w:rsidRDefault="0055553F" w:rsidP="005555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ункт 46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аполняется в соответствии с наименованием графы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55553F" w:rsidRDefault="0055553F" w:rsidP="008A2A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5553F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14717" w:type="dxa"/>
            <w:gridSpan w:val="2"/>
            <w:vAlign w:val="center"/>
          </w:tcPr>
          <w:p w:rsidR="00F61E10" w:rsidRPr="0055553F" w:rsidRDefault="0055553F" w:rsidP="0055553F">
            <w:pPr>
              <w:pStyle w:val="ConsPlusNormal"/>
              <w:outlineLvl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="00F61E10" w:rsidRPr="0055553F">
              <w:rPr>
                <w:rFonts w:ascii="Times New Roman" w:hAnsi="Times New Roman" w:cs="Times New Roman"/>
                <w:i/>
                <w:sz w:val="24"/>
                <w:szCs w:val="24"/>
              </w:rPr>
              <w:t>еквизит 3 «Общие сведения об уточняемом земельном участке с кадастровым номером _________________»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E128C5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7.3.1.</w:t>
            </w:r>
          </w:p>
        </w:tc>
        <w:tc>
          <w:tcPr>
            <w:tcW w:w="7370" w:type="dxa"/>
            <w:vAlign w:val="center"/>
          </w:tcPr>
          <w:p w:rsidR="00F61E10" w:rsidRPr="00F61E10" w:rsidRDefault="002837F8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графа 1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="00F61E10" w:rsidRPr="00F61E10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</w:rPr>
              <w:drawing>
                <wp:inline distT="0" distB="0" distL="0" distR="0" wp14:anchorId="56C65D1B" wp14:editId="12EEBCE3">
                  <wp:extent cx="133350" cy="152400"/>
                  <wp:effectExtent l="0" t="0" r="0" b="0"/>
                  <wp:docPr id="6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величина погрешности определения площади (</w:t>
            </w:r>
            <w:r w:rsidR="00F61E10" w:rsidRPr="00F61E10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</w:rPr>
              <w:drawing>
                <wp:inline distT="0" distB="0" distL="0" distR="0" wp14:anchorId="6BD10F67" wp14:editId="4E48D26F">
                  <wp:extent cx="457200" cy="161925"/>
                  <wp:effectExtent l="0" t="0" r="0" b="0"/>
                  <wp:docPr id="7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61E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2837F8" w:rsidP="008C7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ункт 36,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бзац 5 пункта 40,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 w:rsidR="00F90B8E">
              <w:rPr>
                <w:rFonts w:ascii="Times New Roman" w:hAnsi="Times New Roman" w:cs="Times New Roman"/>
                <w:sz w:val="24"/>
                <w:szCs w:val="24"/>
              </w:rPr>
              <w:t>ы 108,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5209ED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7.3.2.</w:t>
            </w:r>
          </w:p>
        </w:tc>
        <w:tc>
          <w:tcPr>
            <w:tcW w:w="7370" w:type="dxa"/>
            <w:vAlign w:val="center"/>
          </w:tcPr>
          <w:p w:rsidR="00F61E10" w:rsidRPr="00F61E10" w:rsidRDefault="005209ED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по сведениям Единого государственного реестра недвижимости (</w:t>
            </w:r>
            <w:proofErr w:type="spellStart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Pкад</w:t>
            </w:r>
            <w:proofErr w:type="spellEnd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2837F8" w:rsidRPr="00F61E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837F8" w:rsidRPr="00F61E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2837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826850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аполняется в соответствии с наименованием графы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826850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7.3.3.</w:t>
            </w:r>
          </w:p>
        </w:tc>
        <w:tc>
          <w:tcPr>
            <w:tcW w:w="7370" w:type="dxa"/>
            <w:vAlign w:val="center"/>
          </w:tcPr>
          <w:p w:rsidR="00F61E10" w:rsidRPr="00F61E10" w:rsidRDefault="00826850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P и </w:t>
            </w:r>
            <w:proofErr w:type="spellStart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Pкад</w:t>
            </w:r>
            <w:proofErr w:type="spellEnd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(P - </w:t>
            </w:r>
            <w:proofErr w:type="spellStart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Pкад</w:t>
            </w:r>
            <w:proofErr w:type="spellEnd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2837F8" w:rsidRPr="00F61E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837F8" w:rsidRPr="00F61E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2837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826850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аполняется в соответствии с наименованием графы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826850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7.3.4.</w:t>
            </w:r>
          </w:p>
        </w:tc>
        <w:tc>
          <w:tcPr>
            <w:tcW w:w="7370" w:type="dxa"/>
            <w:vAlign w:val="center"/>
          </w:tcPr>
          <w:p w:rsidR="00F61E10" w:rsidRPr="00F61E10" w:rsidRDefault="00826850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графа 4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Предельный минимальный и максимальный размер земельного участка (</w:t>
            </w:r>
            <w:proofErr w:type="spellStart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Pмин</w:t>
            </w:r>
            <w:proofErr w:type="spellEnd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Pмакс</w:t>
            </w:r>
            <w:proofErr w:type="spellEnd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2837F8" w:rsidRPr="00F61E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837F8" w:rsidRPr="00F61E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2837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C20C75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 53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C20C75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7.3.5.</w:t>
            </w:r>
          </w:p>
        </w:tc>
        <w:tc>
          <w:tcPr>
            <w:tcW w:w="7370" w:type="dxa"/>
            <w:vAlign w:val="center"/>
          </w:tcPr>
          <w:p w:rsidR="00F61E10" w:rsidRPr="00F61E10" w:rsidRDefault="00C20C75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графа 5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номер объекта недвижимости, расположенного на земельном участке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C20C75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 37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EA1587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7.3.6.</w:t>
            </w:r>
          </w:p>
        </w:tc>
        <w:tc>
          <w:tcPr>
            <w:tcW w:w="7370" w:type="dxa"/>
            <w:vAlign w:val="center"/>
          </w:tcPr>
          <w:p w:rsidR="00F61E10" w:rsidRPr="00F61E10" w:rsidRDefault="00EA1587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графа 6 «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FD0F7C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57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B807C8" w:rsidRDefault="00B807C8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7370" w:type="dxa"/>
            <w:vAlign w:val="center"/>
          </w:tcPr>
          <w:p w:rsidR="00F61E10" w:rsidRPr="00B807C8" w:rsidRDefault="00F61E10" w:rsidP="00B807C8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Реквизит 4 «Сведения о земельных участках, смежных </w:t>
            </w:r>
            <w:r w:rsidR="00B807C8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B807C8">
              <w:rPr>
                <w:rFonts w:ascii="Times New Roman" w:hAnsi="Times New Roman" w:cs="Times New Roman"/>
                <w:i/>
                <w:sz w:val="24"/>
                <w:szCs w:val="24"/>
              </w:rPr>
              <w:t>с уточняемым земельным участком с кадастровым номером»___________</w:t>
            </w:r>
            <w:r w:rsidR="00B807C8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B807C8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е заполняется (исключен)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0C0518" w:rsidRDefault="000C0518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51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717" w:type="dxa"/>
            <w:gridSpan w:val="2"/>
            <w:vAlign w:val="center"/>
          </w:tcPr>
          <w:p w:rsidR="00F61E10" w:rsidRPr="00F61E10" w:rsidRDefault="00F61E10" w:rsidP="0040691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«Сведения о частях земельного участка»</w:t>
            </w:r>
            <w:r w:rsidR="00B807C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0C0518" w:rsidRDefault="000C0518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518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14717" w:type="dxa"/>
            <w:gridSpan w:val="2"/>
            <w:vAlign w:val="center"/>
          </w:tcPr>
          <w:p w:rsidR="00F61E10" w:rsidRPr="000C0518" w:rsidRDefault="000C0518" w:rsidP="000C0518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="00F61E10" w:rsidRPr="000C0518">
              <w:rPr>
                <w:rFonts w:ascii="Times New Roman" w:hAnsi="Times New Roman" w:cs="Times New Roman"/>
                <w:i/>
                <w:sz w:val="24"/>
                <w:szCs w:val="24"/>
              </w:rPr>
              <w:t>еквизит 1 «Сведения о местоположении границ части земельного участка»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0C0518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8.1.1.</w:t>
            </w:r>
          </w:p>
        </w:tc>
        <w:tc>
          <w:tcPr>
            <w:tcW w:w="7370" w:type="dxa"/>
            <w:vAlign w:val="center"/>
          </w:tcPr>
          <w:p w:rsidR="00F61E10" w:rsidRPr="00F61E10" w:rsidRDefault="000C0518" w:rsidP="000C05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рафа 1 «Обозначение характерных точек границы»</w:t>
            </w:r>
          </w:p>
        </w:tc>
        <w:tc>
          <w:tcPr>
            <w:tcW w:w="7347" w:type="dxa"/>
            <w:vAlign w:val="center"/>
          </w:tcPr>
          <w:p w:rsidR="00F61E10" w:rsidRPr="00F61E10" w:rsidRDefault="000C0518" w:rsidP="000C05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47, 111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0C0518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8.1.2.</w:t>
            </w:r>
          </w:p>
        </w:tc>
        <w:tc>
          <w:tcPr>
            <w:tcW w:w="7370" w:type="dxa"/>
            <w:vAlign w:val="center"/>
          </w:tcPr>
          <w:p w:rsidR="00F61E10" w:rsidRPr="00F61E10" w:rsidRDefault="000C0518" w:rsidP="000C05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рафы 2 и 3 «Координаты, м»</w:t>
            </w:r>
          </w:p>
        </w:tc>
        <w:tc>
          <w:tcPr>
            <w:tcW w:w="7347" w:type="dxa"/>
            <w:vAlign w:val="center"/>
          </w:tcPr>
          <w:p w:rsidR="00F61E10" w:rsidRPr="00F61E10" w:rsidRDefault="004B31DB" w:rsidP="004B31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1DB">
              <w:rPr>
                <w:rFonts w:ascii="Times New Roman" w:hAnsi="Times New Roman" w:cs="Times New Roman"/>
                <w:sz w:val="24"/>
                <w:szCs w:val="24"/>
              </w:rPr>
              <w:t>заполня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B31DB">
              <w:rPr>
                <w:rFonts w:ascii="Times New Roman" w:hAnsi="Times New Roman" w:cs="Times New Roman"/>
                <w:sz w:val="24"/>
                <w:szCs w:val="24"/>
              </w:rPr>
              <w:t>тся в соответствии с наименованием граф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4B31DB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8.1.3.</w:t>
            </w:r>
          </w:p>
        </w:tc>
        <w:tc>
          <w:tcPr>
            <w:tcW w:w="7370" w:type="dxa"/>
            <w:vAlign w:val="center"/>
          </w:tcPr>
          <w:p w:rsidR="00F61E10" w:rsidRPr="00F61E10" w:rsidRDefault="00816F8E" w:rsidP="00816F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рафа 4 «Средняя </w:t>
            </w:r>
            <w:proofErr w:type="spellStart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квадратическая</w:t>
            </w:r>
            <w:proofErr w:type="spellEnd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</w:t>
            </w:r>
            <w:proofErr w:type="spellEnd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), м»</w:t>
            </w:r>
          </w:p>
        </w:tc>
        <w:tc>
          <w:tcPr>
            <w:tcW w:w="7347" w:type="dxa"/>
            <w:vAlign w:val="center"/>
          </w:tcPr>
          <w:p w:rsidR="00F61E10" w:rsidRPr="00F61E10" w:rsidRDefault="00816F8E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 40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816F8E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8.1.4.</w:t>
            </w:r>
          </w:p>
        </w:tc>
        <w:tc>
          <w:tcPr>
            <w:tcW w:w="7370" w:type="dxa"/>
            <w:vAlign w:val="center"/>
          </w:tcPr>
          <w:p w:rsidR="00F61E10" w:rsidRPr="00F61E10" w:rsidRDefault="00816F8E" w:rsidP="00816F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рафа 5 «Описание закрепления точки»</w:t>
            </w:r>
          </w:p>
        </w:tc>
        <w:tc>
          <w:tcPr>
            <w:tcW w:w="7347" w:type="dxa"/>
            <w:vAlign w:val="center"/>
          </w:tcPr>
          <w:p w:rsidR="00F61E10" w:rsidRPr="00F61E10" w:rsidRDefault="00F61E10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пункт 45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816F8E" w:rsidRDefault="00816F8E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8.2.</w:t>
            </w:r>
          </w:p>
        </w:tc>
        <w:tc>
          <w:tcPr>
            <w:tcW w:w="14717" w:type="dxa"/>
            <w:gridSpan w:val="2"/>
            <w:vAlign w:val="center"/>
          </w:tcPr>
          <w:p w:rsidR="00F61E10" w:rsidRPr="00816F8E" w:rsidRDefault="00816F8E" w:rsidP="00816F8E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="00F61E10" w:rsidRPr="00816F8E">
              <w:rPr>
                <w:rFonts w:ascii="Times New Roman" w:hAnsi="Times New Roman" w:cs="Times New Roman"/>
                <w:i/>
                <w:sz w:val="24"/>
                <w:szCs w:val="24"/>
              </w:rPr>
              <w:t>еквизит 2 «Сведения о местоположении уточняемых границ части земельного участка»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816F8E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8.2.1.</w:t>
            </w:r>
          </w:p>
        </w:tc>
        <w:tc>
          <w:tcPr>
            <w:tcW w:w="7370" w:type="dxa"/>
            <w:vAlign w:val="center"/>
          </w:tcPr>
          <w:p w:rsidR="00F61E10" w:rsidRPr="00F61E10" w:rsidRDefault="00816F8E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рафа «1» «Обозначение характерных точек границ»</w:t>
            </w:r>
          </w:p>
        </w:tc>
        <w:tc>
          <w:tcPr>
            <w:tcW w:w="7347" w:type="dxa"/>
            <w:vAlign w:val="center"/>
          </w:tcPr>
          <w:p w:rsidR="00F61E10" w:rsidRPr="00F61E10" w:rsidRDefault="00816F8E" w:rsidP="00816F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47, 111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816F8E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8.2.2.</w:t>
            </w:r>
          </w:p>
        </w:tc>
        <w:tc>
          <w:tcPr>
            <w:tcW w:w="7370" w:type="dxa"/>
            <w:vAlign w:val="center"/>
          </w:tcPr>
          <w:p w:rsidR="00F61E10" w:rsidRPr="00F61E10" w:rsidRDefault="00816F8E" w:rsidP="00816F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рафы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3 «Существующие координаты, м»</w:t>
            </w:r>
          </w:p>
        </w:tc>
        <w:tc>
          <w:tcPr>
            <w:tcW w:w="7347" w:type="dxa"/>
            <w:vAlign w:val="center"/>
          </w:tcPr>
          <w:p w:rsidR="00F61E10" w:rsidRPr="00F61E10" w:rsidRDefault="00816F8E" w:rsidP="008C1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бзац 1 пункта 59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8C1F5A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8.2.3.</w:t>
            </w:r>
          </w:p>
        </w:tc>
        <w:tc>
          <w:tcPr>
            <w:tcW w:w="7370" w:type="dxa"/>
            <w:vAlign w:val="center"/>
          </w:tcPr>
          <w:p w:rsidR="00F61E10" w:rsidRPr="00F61E10" w:rsidRDefault="008C1F5A" w:rsidP="008C1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рафы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5 «Уточненные координаты, м»</w:t>
            </w:r>
          </w:p>
        </w:tc>
        <w:tc>
          <w:tcPr>
            <w:tcW w:w="7347" w:type="dxa"/>
            <w:vAlign w:val="center"/>
          </w:tcPr>
          <w:p w:rsidR="00F61E10" w:rsidRPr="00F61E10" w:rsidRDefault="002C40E3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бзац 2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пункта 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пункты 60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62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423F96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8.2.4.</w:t>
            </w:r>
          </w:p>
        </w:tc>
        <w:tc>
          <w:tcPr>
            <w:tcW w:w="7370" w:type="dxa"/>
            <w:vAlign w:val="center"/>
          </w:tcPr>
          <w:p w:rsidR="00F61E10" w:rsidRPr="00F61E10" w:rsidRDefault="00423F96" w:rsidP="00423F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рафа 6 «Средняя </w:t>
            </w:r>
            <w:proofErr w:type="spellStart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квадратическая</w:t>
            </w:r>
            <w:proofErr w:type="spellEnd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</w:t>
            </w:r>
            <w:proofErr w:type="spellEnd"/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), м»</w:t>
            </w:r>
          </w:p>
        </w:tc>
        <w:tc>
          <w:tcPr>
            <w:tcW w:w="7347" w:type="dxa"/>
            <w:vAlign w:val="center"/>
          </w:tcPr>
          <w:p w:rsidR="00F61E10" w:rsidRPr="00F61E10" w:rsidRDefault="00423F96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 40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423F96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8.2.5.</w:t>
            </w:r>
          </w:p>
        </w:tc>
        <w:tc>
          <w:tcPr>
            <w:tcW w:w="7370" w:type="dxa"/>
            <w:vAlign w:val="center"/>
          </w:tcPr>
          <w:p w:rsidR="00F61E10" w:rsidRPr="00F61E10" w:rsidRDefault="00423F96" w:rsidP="00423F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рафа 7 «Описание закрепления точки»</w:t>
            </w:r>
          </w:p>
        </w:tc>
        <w:tc>
          <w:tcPr>
            <w:tcW w:w="7347" w:type="dxa"/>
            <w:vAlign w:val="center"/>
          </w:tcPr>
          <w:p w:rsidR="00F61E10" w:rsidRPr="00F61E10" w:rsidRDefault="00F61E10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пункт 45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423F96" w:rsidRDefault="00423F96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F96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14717" w:type="dxa"/>
            <w:gridSpan w:val="2"/>
            <w:vAlign w:val="center"/>
          </w:tcPr>
          <w:p w:rsidR="00F61E10" w:rsidRPr="00423F96" w:rsidRDefault="00423F96" w:rsidP="00423F96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="00F61E10" w:rsidRPr="00423F96">
              <w:rPr>
                <w:rFonts w:ascii="Times New Roman" w:hAnsi="Times New Roman" w:cs="Times New Roman"/>
                <w:i/>
                <w:sz w:val="24"/>
                <w:szCs w:val="24"/>
              </w:rPr>
              <w:t>еквизит 3 «Общие сведения о частях земельного участка»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423F96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8.3.1.</w:t>
            </w:r>
          </w:p>
        </w:tc>
        <w:tc>
          <w:tcPr>
            <w:tcW w:w="7370" w:type="dxa"/>
            <w:vAlign w:val="center"/>
          </w:tcPr>
          <w:p w:rsidR="00F61E10" w:rsidRPr="00F61E10" w:rsidRDefault="00423F96" w:rsidP="00423F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рафа 2 «Учетный номер (обозначение) части»</w:t>
            </w:r>
          </w:p>
        </w:tc>
        <w:tc>
          <w:tcPr>
            <w:tcW w:w="7347" w:type="dxa"/>
            <w:vAlign w:val="center"/>
          </w:tcPr>
          <w:p w:rsidR="00F61E10" w:rsidRPr="00F61E10" w:rsidRDefault="00423F96" w:rsidP="00423F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31DB">
              <w:rPr>
                <w:rFonts w:ascii="Times New Roman" w:hAnsi="Times New Roman" w:cs="Times New Roman"/>
                <w:sz w:val="24"/>
                <w:szCs w:val="24"/>
              </w:rPr>
              <w:t>заполня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31DB">
              <w:rPr>
                <w:rFonts w:ascii="Times New Roman" w:hAnsi="Times New Roman" w:cs="Times New Roman"/>
                <w:sz w:val="24"/>
                <w:szCs w:val="24"/>
              </w:rPr>
              <w:t>тся в соответствии с наименованием граф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423F96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8.3.2.</w:t>
            </w:r>
          </w:p>
        </w:tc>
        <w:tc>
          <w:tcPr>
            <w:tcW w:w="7370" w:type="dxa"/>
            <w:vAlign w:val="center"/>
          </w:tcPr>
          <w:p w:rsidR="00F61E10" w:rsidRPr="00F61E10" w:rsidRDefault="00423F96" w:rsidP="00423F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рафа 3 «Площадь (P), м</w:t>
            </w:r>
            <w:r w:rsidR="00477487" w:rsidRPr="00F61E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4774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F61E10" w:rsidP="00423F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 w:rsidR="00423F9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36, 113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423F96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8.3.3.</w:t>
            </w:r>
          </w:p>
        </w:tc>
        <w:tc>
          <w:tcPr>
            <w:tcW w:w="7370" w:type="dxa"/>
            <w:vAlign w:val="center"/>
          </w:tcPr>
          <w:p w:rsidR="00F61E10" w:rsidRPr="00F61E10" w:rsidRDefault="00423F96" w:rsidP="00423F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рафа 4 «</w:t>
            </w:r>
            <w:r w:rsidR="00F61E10" w:rsidRPr="00F61E10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</w:rPr>
              <w:drawing>
                <wp:inline distT="0" distB="0" distL="0" distR="0" wp14:anchorId="5ABDDB71" wp14:editId="40986634">
                  <wp:extent cx="304800" cy="161925"/>
                  <wp:effectExtent l="0" t="0" r="0" b="0"/>
                  <wp:docPr id="8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="00477487" w:rsidRPr="00F61E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4774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423F96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бзац 5 пункта 40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F61E10" w:rsidRDefault="00423F96" w:rsidP="008A2A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8.3.4.</w:t>
            </w:r>
          </w:p>
        </w:tc>
        <w:tc>
          <w:tcPr>
            <w:tcW w:w="7370" w:type="dxa"/>
            <w:vAlign w:val="center"/>
          </w:tcPr>
          <w:p w:rsidR="00F61E10" w:rsidRPr="00F61E10" w:rsidRDefault="00423F96" w:rsidP="00423F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рафа 5 «Характеристика части»</w:t>
            </w:r>
          </w:p>
        </w:tc>
        <w:tc>
          <w:tcPr>
            <w:tcW w:w="7347" w:type="dxa"/>
            <w:vAlign w:val="center"/>
          </w:tcPr>
          <w:p w:rsidR="00F61E10" w:rsidRPr="00F61E10" w:rsidRDefault="00423F96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ункты 66, 67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423F96" w:rsidRDefault="00423F96" w:rsidP="008A2A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F96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7370" w:type="dxa"/>
            <w:vAlign w:val="center"/>
          </w:tcPr>
          <w:p w:rsidR="00F61E10" w:rsidRPr="00423F96" w:rsidRDefault="00F61E10" w:rsidP="0040691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F96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«Заключение кадастрового инженера»</w:t>
            </w:r>
          </w:p>
        </w:tc>
        <w:tc>
          <w:tcPr>
            <w:tcW w:w="7347" w:type="dxa"/>
            <w:vAlign w:val="center"/>
          </w:tcPr>
          <w:p w:rsidR="00F61E10" w:rsidRPr="00F61E10" w:rsidRDefault="00423F96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ункты 68, 69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423F96" w:rsidRDefault="00423F96" w:rsidP="008A2A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F96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7370" w:type="dxa"/>
            <w:vAlign w:val="center"/>
          </w:tcPr>
          <w:p w:rsidR="00F61E10" w:rsidRPr="00423F96" w:rsidRDefault="00F61E10" w:rsidP="0040691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F96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«Схема геодезических построений»</w:t>
            </w:r>
          </w:p>
        </w:tc>
        <w:tc>
          <w:tcPr>
            <w:tcW w:w="7347" w:type="dxa"/>
            <w:vAlign w:val="center"/>
          </w:tcPr>
          <w:p w:rsidR="00F61E10" w:rsidRPr="00F61E10" w:rsidRDefault="00423F96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 73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423F96" w:rsidRDefault="00423F96" w:rsidP="008A2A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F96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7370" w:type="dxa"/>
            <w:vAlign w:val="center"/>
          </w:tcPr>
          <w:p w:rsidR="00F61E10" w:rsidRPr="00423F96" w:rsidRDefault="00F61E10" w:rsidP="0040691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F96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«Схема расположения земельных участков»</w:t>
            </w:r>
          </w:p>
        </w:tc>
        <w:tc>
          <w:tcPr>
            <w:tcW w:w="7347" w:type="dxa"/>
            <w:vAlign w:val="center"/>
          </w:tcPr>
          <w:p w:rsidR="00F61E10" w:rsidRPr="00F61E10" w:rsidRDefault="00423F96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ункты 74, 75, 118</w:t>
            </w:r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423F96" w:rsidRDefault="00423F96" w:rsidP="008A2A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F96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7370" w:type="dxa"/>
            <w:vAlign w:val="center"/>
          </w:tcPr>
          <w:p w:rsidR="00F61E10" w:rsidRPr="00423F96" w:rsidRDefault="00F61E10" w:rsidP="0040691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F96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«Чертеж земельных участков и их частей»</w:t>
            </w:r>
          </w:p>
        </w:tc>
        <w:tc>
          <w:tcPr>
            <w:tcW w:w="7347" w:type="dxa"/>
            <w:vAlign w:val="center"/>
          </w:tcPr>
          <w:p w:rsidR="00F61E10" w:rsidRPr="00F61E10" w:rsidRDefault="00423F96" w:rsidP="00406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ункты 76, 77, 78, 79, 80</w:t>
            </w:r>
            <w:r w:rsidR="005E2F17">
              <w:rPr>
                <w:rFonts w:ascii="Times New Roman" w:hAnsi="Times New Roman" w:cs="Times New Roman"/>
                <w:sz w:val="24"/>
                <w:szCs w:val="24"/>
              </w:rPr>
              <w:t>, 117</w:t>
            </w:r>
            <w:bookmarkStart w:id="0" w:name="_GoBack"/>
            <w:bookmarkEnd w:id="0"/>
          </w:p>
        </w:tc>
      </w:tr>
      <w:tr w:rsidR="00F61E10" w:rsidRPr="00C530CB" w:rsidTr="00C5619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76" w:type="dxa"/>
            <w:vAlign w:val="center"/>
          </w:tcPr>
          <w:p w:rsidR="00F61E10" w:rsidRPr="00423F96" w:rsidRDefault="00423F96" w:rsidP="008A2A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F96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7370" w:type="dxa"/>
            <w:vAlign w:val="center"/>
          </w:tcPr>
          <w:p w:rsidR="00F61E10" w:rsidRPr="00423F96" w:rsidRDefault="00DB3EB7" w:rsidP="0040691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«</w:t>
            </w:r>
            <w:r w:rsidR="00F61E10" w:rsidRPr="00423F96">
              <w:rPr>
                <w:rFonts w:ascii="Times New Roman" w:hAnsi="Times New Roman" w:cs="Times New Roman"/>
                <w:b/>
                <w:sz w:val="24"/>
                <w:szCs w:val="24"/>
              </w:rPr>
              <w:t>Абрисы узловых точек границ земельных участков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347" w:type="dxa"/>
            <w:vAlign w:val="center"/>
          </w:tcPr>
          <w:p w:rsidR="00F61E10" w:rsidRPr="00F61E10" w:rsidRDefault="00423F96" w:rsidP="00423F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>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61E10" w:rsidRPr="00F61E10">
              <w:rPr>
                <w:rFonts w:ascii="Times New Roman" w:hAnsi="Times New Roman" w:cs="Times New Roman"/>
                <w:sz w:val="24"/>
                <w:szCs w:val="24"/>
              </w:rPr>
              <w:t xml:space="preserve"> 11, 101</w:t>
            </w:r>
          </w:p>
        </w:tc>
      </w:tr>
    </w:tbl>
    <w:p w:rsidR="001F3880" w:rsidRPr="007F70F9" w:rsidRDefault="001F3880" w:rsidP="007F70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1F3880" w:rsidRPr="007F70F9" w:rsidSect="00883E63">
      <w:headerReference w:type="default" r:id="rId13"/>
      <w:pgSz w:w="16838" w:h="11906" w:orient="landscape"/>
      <w:pgMar w:top="1134" w:right="536" w:bottom="426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A02" w:rsidRDefault="00D90A02" w:rsidP="00D510DC">
      <w:pPr>
        <w:spacing w:after="0" w:line="240" w:lineRule="auto"/>
      </w:pPr>
      <w:r>
        <w:separator/>
      </w:r>
    </w:p>
  </w:endnote>
  <w:endnote w:type="continuationSeparator" w:id="0">
    <w:p w:rsidR="00D90A02" w:rsidRDefault="00D90A02" w:rsidP="00D51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A02" w:rsidRDefault="00D90A02" w:rsidP="00D510DC">
      <w:pPr>
        <w:spacing w:after="0" w:line="240" w:lineRule="auto"/>
      </w:pPr>
      <w:r>
        <w:separator/>
      </w:r>
    </w:p>
  </w:footnote>
  <w:footnote w:type="continuationSeparator" w:id="0">
    <w:p w:rsidR="00D90A02" w:rsidRDefault="00D90A02" w:rsidP="00D51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A93" w:rsidRDefault="00824A93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5E2F17">
      <w:rPr>
        <w:noProof/>
      </w:rPr>
      <w:t>8</w:t>
    </w:r>
    <w:r>
      <w:fldChar w:fldCharType="end"/>
    </w:r>
  </w:p>
  <w:p w:rsidR="00824A93" w:rsidRDefault="00824A9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B73E8"/>
    <w:multiLevelType w:val="hybridMultilevel"/>
    <w:tmpl w:val="DB283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97B"/>
    <w:rsid w:val="0000137A"/>
    <w:rsid w:val="000077C7"/>
    <w:rsid w:val="00007BD5"/>
    <w:rsid w:val="00011467"/>
    <w:rsid w:val="00016FF9"/>
    <w:rsid w:val="000260EE"/>
    <w:rsid w:val="000261D4"/>
    <w:rsid w:val="00026599"/>
    <w:rsid w:val="00045491"/>
    <w:rsid w:val="000477AE"/>
    <w:rsid w:val="00061D03"/>
    <w:rsid w:val="00072F0C"/>
    <w:rsid w:val="00077C71"/>
    <w:rsid w:val="00084742"/>
    <w:rsid w:val="0008477F"/>
    <w:rsid w:val="00096675"/>
    <w:rsid w:val="00096CB1"/>
    <w:rsid w:val="00097A9E"/>
    <w:rsid w:val="000A02BD"/>
    <w:rsid w:val="000B5CF7"/>
    <w:rsid w:val="000C03D1"/>
    <w:rsid w:val="000C0518"/>
    <w:rsid w:val="000C33E5"/>
    <w:rsid w:val="000C685B"/>
    <w:rsid w:val="000C6D90"/>
    <w:rsid w:val="000D5372"/>
    <w:rsid w:val="000E033D"/>
    <w:rsid w:val="000E23DE"/>
    <w:rsid w:val="000E55A0"/>
    <w:rsid w:val="000E675D"/>
    <w:rsid w:val="0010074E"/>
    <w:rsid w:val="0010670C"/>
    <w:rsid w:val="00120144"/>
    <w:rsid w:val="001242F9"/>
    <w:rsid w:val="001250FA"/>
    <w:rsid w:val="00126C50"/>
    <w:rsid w:val="00131D1B"/>
    <w:rsid w:val="00140030"/>
    <w:rsid w:val="001466E3"/>
    <w:rsid w:val="001520F7"/>
    <w:rsid w:val="001541F4"/>
    <w:rsid w:val="001554DA"/>
    <w:rsid w:val="00155D01"/>
    <w:rsid w:val="00156023"/>
    <w:rsid w:val="00166E69"/>
    <w:rsid w:val="00170EEC"/>
    <w:rsid w:val="00172930"/>
    <w:rsid w:val="00175C17"/>
    <w:rsid w:val="0017768C"/>
    <w:rsid w:val="00193501"/>
    <w:rsid w:val="001A6C90"/>
    <w:rsid w:val="001C6781"/>
    <w:rsid w:val="001D102C"/>
    <w:rsid w:val="001D6314"/>
    <w:rsid w:val="001D70A5"/>
    <w:rsid w:val="001E5012"/>
    <w:rsid w:val="001E709B"/>
    <w:rsid w:val="001F3880"/>
    <w:rsid w:val="002043D2"/>
    <w:rsid w:val="00212EF3"/>
    <w:rsid w:val="0021784C"/>
    <w:rsid w:val="00233556"/>
    <w:rsid w:val="00234125"/>
    <w:rsid w:val="00235A71"/>
    <w:rsid w:val="00235C3F"/>
    <w:rsid w:val="00240143"/>
    <w:rsid w:val="002447E4"/>
    <w:rsid w:val="00244B4C"/>
    <w:rsid w:val="00272AB0"/>
    <w:rsid w:val="0028172A"/>
    <w:rsid w:val="00281C24"/>
    <w:rsid w:val="00281FD1"/>
    <w:rsid w:val="002837F8"/>
    <w:rsid w:val="00284CC1"/>
    <w:rsid w:val="0029351F"/>
    <w:rsid w:val="00294F47"/>
    <w:rsid w:val="002B2FE8"/>
    <w:rsid w:val="002B62C9"/>
    <w:rsid w:val="002C09A8"/>
    <w:rsid w:val="002C17EF"/>
    <w:rsid w:val="002C40E3"/>
    <w:rsid w:val="002E26B7"/>
    <w:rsid w:val="002E38A0"/>
    <w:rsid w:val="002E4188"/>
    <w:rsid w:val="00314A30"/>
    <w:rsid w:val="00330184"/>
    <w:rsid w:val="00330C02"/>
    <w:rsid w:val="00331786"/>
    <w:rsid w:val="00335190"/>
    <w:rsid w:val="0034281A"/>
    <w:rsid w:val="00362F15"/>
    <w:rsid w:val="00381D40"/>
    <w:rsid w:val="0038603A"/>
    <w:rsid w:val="003933BE"/>
    <w:rsid w:val="00394F4A"/>
    <w:rsid w:val="00395F77"/>
    <w:rsid w:val="003A46A2"/>
    <w:rsid w:val="003B19BF"/>
    <w:rsid w:val="003B5745"/>
    <w:rsid w:val="003C1A1E"/>
    <w:rsid w:val="003C33ED"/>
    <w:rsid w:val="003C38D4"/>
    <w:rsid w:val="003D0B75"/>
    <w:rsid w:val="003E00B7"/>
    <w:rsid w:val="003E0CC0"/>
    <w:rsid w:val="003E43BE"/>
    <w:rsid w:val="003F0DBC"/>
    <w:rsid w:val="003F0EBA"/>
    <w:rsid w:val="003F62AC"/>
    <w:rsid w:val="0040114F"/>
    <w:rsid w:val="00402937"/>
    <w:rsid w:val="00406912"/>
    <w:rsid w:val="00423F96"/>
    <w:rsid w:val="004240F6"/>
    <w:rsid w:val="0043131E"/>
    <w:rsid w:val="00434668"/>
    <w:rsid w:val="00437375"/>
    <w:rsid w:val="0044080E"/>
    <w:rsid w:val="00440B44"/>
    <w:rsid w:val="00453BB1"/>
    <w:rsid w:val="0047146A"/>
    <w:rsid w:val="00471881"/>
    <w:rsid w:val="004718A9"/>
    <w:rsid w:val="00477487"/>
    <w:rsid w:val="00483FA4"/>
    <w:rsid w:val="00486BCA"/>
    <w:rsid w:val="004A1D3B"/>
    <w:rsid w:val="004B06F3"/>
    <w:rsid w:val="004B248A"/>
    <w:rsid w:val="004B31DB"/>
    <w:rsid w:val="004B42A8"/>
    <w:rsid w:val="004C4C61"/>
    <w:rsid w:val="004D4F23"/>
    <w:rsid w:val="004D632A"/>
    <w:rsid w:val="004E0D0A"/>
    <w:rsid w:val="004E1355"/>
    <w:rsid w:val="004E1780"/>
    <w:rsid w:val="0050183D"/>
    <w:rsid w:val="005049A2"/>
    <w:rsid w:val="00504D53"/>
    <w:rsid w:val="00513775"/>
    <w:rsid w:val="00517F35"/>
    <w:rsid w:val="005209ED"/>
    <w:rsid w:val="00520ABC"/>
    <w:rsid w:val="00530D37"/>
    <w:rsid w:val="00531F0A"/>
    <w:rsid w:val="00541B0C"/>
    <w:rsid w:val="0055143F"/>
    <w:rsid w:val="00553FE0"/>
    <w:rsid w:val="0055553F"/>
    <w:rsid w:val="005555F6"/>
    <w:rsid w:val="00555BF1"/>
    <w:rsid w:val="00561255"/>
    <w:rsid w:val="00566BFE"/>
    <w:rsid w:val="005815C1"/>
    <w:rsid w:val="00597DBD"/>
    <w:rsid w:val="005A601A"/>
    <w:rsid w:val="005B05BD"/>
    <w:rsid w:val="005B1917"/>
    <w:rsid w:val="005B4B82"/>
    <w:rsid w:val="005B551A"/>
    <w:rsid w:val="005B5E03"/>
    <w:rsid w:val="005C28A4"/>
    <w:rsid w:val="005D0EFA"/>
    <w:rsid w:val="005D13BA"/>
    <w:rsid w:val="005D1C93"/>
    <w:rsid w:val="005D49DD"/>
    <w:rsid w:val="005D67BB"/>
    <w:rsid w:val="005E2F17"/>
    <w:rsid w:val="005F2D43"/>
    <w:rsid w:val="005F793F"/>
    <w:rsid w:val="00600B8A"/>
    <w:rsid w:val="006065AE"/>
    <w:rsid w:val="006177FD"/>
    <w:rsid w:val="00627CED"/>
    <w:rsid w:val="00634CD0"/>
    <w:rsid w:val="00635AF6"/>
    <w:rsid w:val="006439FE"/>
    <w:rsid w:val="00653CBE"/>
    <w:rsid w:val="00664BFF"/>
    <w:rsid w:val="0067084E"/>
    <w:rsid w:val="00671AC0"/>
    <w:rsid w:val="00682DAA"/>
    <w:rsid w:val="00687621"/>
    <w:rsid w:val="006A53F4"/>
    <w:rsid w:val="006B059F"/>
    <w:rsid w:val="006C1FE9"/>
    <w:rsid w:val="006C2E0A"/>
    <w:rsid w:val="006C3883"/>
    <w:rsid w:val="006C4769"/>
    <w:rsid w:val="006C6944"/>
    <w:rsid w:val="006D06C9"/>
    <w:rsid w:val="006D286F"/>
    <w:rsid w:val="006D4282"/>
    <w:rsid w:val="006D4E8C"/>
    <w:rsid w:val="006E1761"/>
    <w:rsid w:val="006F1408"/>
    <w:rsid w:val="006F3D80"/>
    <w:rsid w:val="006F5EA0"/>
    <w:rsid w:val="00700E2F"/>
    <w:rsid w:val="007043B9"/>
    <w:rsid w:val="00704B7F"/>
    <w:rsid w:val="00706D98"/>
    <w:rsid w:val="00734496"/>
    <w:rsid w:val="00734C7A"/>
    <w:rsid w:val="007474BB"/>
    <w:rsid w:val="00747C84"/>
    <w:rsid w:val="0075039A"/>
    <w:rsid w:val="007511A5"/>
    <w:rsid w:val="0075472E"/>
    <w:rsid w:val="00754F75"/>
    <w:rsid w:val="007552B5"/>
    <w:rsid w:val="007607C8"/>
    <w:rsid w:val="0076292C"/>
    <w:rsid w:val="00763AD3"/>
    <w:rsid w:val="00770BE8"/>
    <w:rsid w:val="0077176E"/>
    <w:rsid w:val="00776225"/>
    <w:rsid w:val="007806A3"/>
    <w:rsid w:val="0078176E"/>
    <w:rsid w:val="00786172"/>
    <w:rsid w:val="007A1DFB"/>
    <w:rsid w:val="007A27EC"/>
    <w:rsid w:val="007A3A30"/>
    <w:rsid w:val="007A572D"/>
    <w:rsid w:val="007B0338"/>
    <w:rsid w:val="007B5311"/>
    <w:rsid w:val="007C3786"/>
    <w:rsid w:val="007C4509"/>
    <w:rsid w:val="007C4F81"/>
    <w:rsid w:val="007D0ECB"/>
    <w:rsid w:val="007E3E38"/>
    <w:rsid w:val="007F680D"/>
    <w:rsid w:val="007F70F9"/>
    <w:rsid w:val="00801591"/>
    <w:rsid w:val="00804577"/>
    <w:rsid w:val="008067C3"/>
    <w:rsid w:val="00807305"/>
    <w:rsid w:val="00811685"/>
    <w:rsid w:val="00812519"/>
    <w:rsid w:val="00816F8E"/>
    <w:rsid w:val="008209D4"/>
    <w:rsid w:val="00821222"/>
    <w:rsid w:val="00824A93"/>
    <w:rsid w:val="00826850"/>
    <w:rsid w:val="00831AEA"/>
    <w:rsid w:val="00833405"/>
    <w:rsid w:val="008346E7"/>
    <w:rsid w:val="00842F39"/>
    <w:rsid w:val="008456C0"/>
    <w:rsid w:val="00851290"/>
    <w:rsid w:val="008521E3"/>
    <w:rsid w:val="008555D5"/>
    <w:rsid w:val="008571CD"/>
    <w:rsid w:val="0086270C"/>
    <w:rsid w:val="00875752"/>
    <w:rsid w:val="0088321C"/>
    <w:rsid w:val="00883E63"/>
    <w:rsid w:val="008842F6"/>
    <w:rsid w:val="00894C4E"/>
    <w:rsid w:val="00895180"/>
    <w:rsid w:val="008A2A4A"/>
    <w:rsid w:val="008B7140"/>
    <w:rsid w:val="008C1F5A"/>
    <w:rsid w:val="008C52C0"/>
    <w:rsid w:val="008C54A9"/>
    <w:rsid w:val="008C59A6"/>
    <w:rsid w:val="008C71D1"/>
    <w:rsid w:val="008D227B"/>
    <w:rsid w:val="008D3395"/>
    <w:rsid w:val="008E5F5E"/>
    <w:rsid w:val="008E6256"/>
    <w:rsid w:val="008F6782"/>
    <w:rsid w:val="008F684D"/>
    <w:rsid w:val="00900242"/>
    <w:rsid w:val="009006D8"/>
    <w:rsid w:val="0090223D"/>
    <w:rsid w:val="00905D30"/>
    <w:rsid w:val="0090746E"/>
    <w:rsid w:val="009113DA"/>
    <w:rsid w:val="009155D5"/>
    <w:rsid w:val="00924626"/>
    <w:rsid w:val="00927BAE"/>
    <w:rsid w:val="00927BD3"/>
    <w:rsid w:val="00940817"/>
    <w:rsid w:val="0094684D"/>
    <w:rsid w:val="00953095"/>
    <w:rsid w:val="009567BA"/>
    <w:rsid w:val="009614BB"/>
    <w:rsid w:val="00974D34"/>
    <w:rsid w:val="009807D7"/>
    <w:rsid w:val="009844CB"/>
    <w:rsid w:val="009A50A5"/>
    <w:rsid w:val="009B4E6F"/>
    <w:rsid w:val="009C1D9D"/>
    <w:rsid w:val="009C20B1"/>
    <w:rsid w:val="009C7284"/>
    <w:rsid w:val="009D3794"/>
    <w:rsid w:val="009D42B3"/>
    <w:rsid w:val="009D4324"/>
    <w:rsid w:val="009D4F6F"/>
    <w:rsid w:val="009D64D9"/>
    <w:rsid w:val="009F08B4"/>
    <w:rsid w:val="009F1C61"/>
    <w:rsid w:val="009F5EA8"/>
    <w:rsid w:val="00A02AD4"/>
    <w:rsid w:val="00A114C1"/>
    <w:rsid w:val="00A1153D"/>
    <w:rsid w:val="00A22426"/>
    <w:rsid w:val="00A2506D"/>
    <w:rsid w:val="00A444EC"/>
    <w:rsid w:val="00A450B9"/>
    <w:rsid w:val="00A4719D"/>
    <w:rsid w:val="00A5174C"/>
    <w:rsid w:val="00A563AC"/>
    <w:rsid w:val="00A75E00"/>
    <w:rsid w:val="00A90A74"/>
    <w:rsid w:val="00A965DE"/>
    <w:rsid w:val="00AA362D"/>
    <w:rsid w:val="00AA76FB"/>
    <w:rsid w:val="00AB4C0E"/>
    <w:rsid w:val="00AB5394"/>
    <w:rsid w:val="00AB6131"/>
    <w:rsid w:val="00AC3197"/>
    <w:rsid w:val="00AD456B"/>
    <w:rsid w:val="00AE0D40"/>
    <w:rsid w:val="00AE1C9C"/>
    <w:rsid w:val="00AE797B"/>
    <w:rsid w:val="00AF3C94"/>
    <w:rsid w:val="00AF657A"/>
    <w:rsid w:val="00B04DA9"/>
    <w:rsid w:val="00B07342"/>
    <w:rsid w:val="00B12D4C"/>
    <w:rsid w:val="00B144DA"/>
    <w:rsid w:val="00B15D9B"/>
    <w:rsid w:val="00B229DE"/>
    <w:rsid w:val="00B22E4C"/>
    <w:rsid w:val="00B23145"/>
    <w:rsid w:val="00B40AF0"/>
    <w:rsid w:val="00B44C8E"/>
    <w:rsid w:val="00B46FEA"/>
    <w:rsid w:val="00B50430"/>
    <w:rsid w:val="00B62544"/>
    <w:rsid w:val="00B807C8"/>
    <w:rsid w:val="00B846CC"/>
    <w:rsid w:val="00B85949"/>
    <w:rsid w:val="00B87DDA"/>
    <w:rsid w:val="00B9205A"/>
    <w:rsid w:val="00BA183E"/>
    <w:rsid w:val="00BA1A53"/>
    <w:rsid w:val="00BE4376"/>
    <w:rsid w:val="00BF3F11"/>
    <w:rsid w:val="00C03036"/>
    <w:rsid w:val="00C0511D"/>
    <w:rsid w:val="00C122B0"/>
    <w:rsid w:val="00C1433C"/>
    <w:rsid w:val="00C20C75"/>
    <w:rsid w:val="00C248A1"/>
    <w:rsid w:val="00C41D19"/>
    <w:rsid w:val="00C47B2B"/>
    <w:rsid w:val="00C502D0"/>
    <w:rsid w:val="00C51DD6"/>
    <w:rsid w:val="00C54055"/>
    <w:rsid w:val="00C56191"/>
    <w:rsid w:val="00C57BF8"/>
    <w:rsid w:val="00C7038C"/>
    <w:rsid w:val="00C86FAA"/>
    <w:rsid w:val="00C92374"/>
    <w:rsid w:val="00C94EB4"/>
    <w:rsid w:val="00C963BB"/>
    <w:rsid w:val="00CA10AD"/>
    <w:rsid w:val="00CA1838"/>
    <w:rsid w:val="00CA2C08"/>
    <w:rsid w:val="00CA6AFE"/>
    <w:rsid w:val="00CD3493"/>
    <w:rsid w:val="00CD3DC5"/>
    <w:rsid w:val="00CE262B"/>
    <w:rsid w:val="00CF6C03"/>
    <w:rsid w:val="00D01BCB"/>
    <w:rsid w:val="00D0798E"/>
    <w:rsid w:val="00D10A1A"/>
    <w:rsid w:val="00D10D5B"/>
    <w:rsid w:val="00D126FB"/>
    <w:rsid w:val="00D13521"/>
    <w:rsid w:val="00D141E0"/>
    <w:rsid w:val="00D24841"/>
    <w:rsid w:val="00D32A68"/>
    <w:rsid w:val="00D510DC"/>
    <w:rsid w:val="00D54556"/>
    <w:rsid w:val="00D638A7"/>
    <w:rsid w:val="00D71DE2"/>
    <w:rsid w:val="00D80119"/>
    <w:rsid w:val="00D87B99"/>
    <w:rsid w:val="00D90A02"/>
    <w:rsid w:val="00D9336A"/>
    <w:rsid w:val="00D93A19"/>
    <w:rsid w:val="00D9435C"/>
    <w:rsid w:val="00D962F7"/>
    <w:rsid w:val="00D96D1B"/>
    <w:rsid w:val="00DA6160"/>
    <w:rsid w:val="00DA7921"/>
    <w:rsid w:val="00DB2963"/>
    <w:rsid w:val="00DB3768"/>
    <w:rsid w:val="00DB3DE0"/>
    <w:rsid w:val="00DB3EB7"/>
    <w:rsid w:val="00DB4C07"/>
    <w:rsid w:val="00DC792B"/>
    <w:rsid w:val="00DD0911"/>
    <w:rsid w:val="00DD2557"/>
    <w:rsid w:val="00DD6CD9"/>
    <w:rsid w:val="00DE1412"/>
    <w:rsid w:val="00DE191B"/>
    <w:rsid w:val="00DE366D"/>
    <w:rsid w:val="00DE3EB1"/>
    <w:rsid w:val="00DF3FDD"/>
    <w:rsid w:val="00E0115B"/>
    <w:rsid w:val="00E0355E"/>
    <w:rsid w:val="00E047D5"/>
    <w:rsid w:val="00E12872"/>
    <w:rsid w:val="00E128C5"/>
    <w:rsid w:val="00E17037"/>
    <w:rsid w:val="00E67EFD"/>
    <w:rsid w:val="00E70372"/>
    <w:rsid w:val="00E7251C"/>
    <w:rsid w:val="00E73611"/>
    <w:rsid w:val="00E75C6F"/>
    <w:rsid w:val="00E837AF"/>
    <w:rsid w:val="00E873CF"/>
    <w:rsid w:val="00E87DC0"/>
    <w:rsid w:val="00E9333D"/>
    <w:rsid w:val="00EA018B"/>
    <w:rsid w:val="00EA1587"/>
    <w:rsid w:val="00EA51B8"/>
    <w:rsid w:val="00EB4939"/>
    <w:rsid w:val="00EC73D5"/>
    <w:rsid w:val="00ED3E22"/>
    <w:rsid w:val="00ED64A1"/>
    <w:rsid w:val="00ED789C"/>
    <w:rsid w:val="00ED7FD1"/>
    <w:rsid w:val="00EE4504"/>
    <w:rsid w:val="00EE52E9"/>
    <w:rsid w:val="00EF0DC6"/>
    <w:rsid w:val="00EF2397"/>
    <w:rsid w:val="00EF6AE5"/>
    <w:rsid w:val="00F01C9F"/>
    <w:rsid w:val="00F042DC"/>
    <w:rsid w:val="00F05582"/>
    <w:rsid w:val="00F10715"/>
    <w:rsid w:val="00F16505"/>
    <w:rsid w:val="00F167F8"/>
    <w:rsid w:val="00F169BA"/>
    <w:rsid w:val="00F41911"/>
    <w:rsid w:val="00F437E5"/>
    <w:rsid w:val="00F44BB8"/>
    <w:rsid w:val="00F465FF"/>
    <w:rsid w:val="00F46F0B"/>
    <w:rsid w:val="00F55FE6"/>
    <w:rsid w:val="00F60ABB"/>
    <w:rsid w:val="00F6149F"/>
    <w:rsid w:val="00F61E10"/>
    <w:rsid w:val="00F623BC"/>
    <w:rsid w:val="00F80CC6"/>
    <w:rsid w:val="00F815E0"/>
    <w:rsid w:val="00F90B8E"/>
    <w:rsid w:val="00FA0F33"/>
    <w:rsid w:val="00FA7088"/>
    <w:rsid w:val="00FB79DB"/>
    <w:rsid w:val="00FC02FB"/>
    <w:rsid w:val="00FC723A"/>
    <w:rsid w:val="00FD0F7C"/>
    <w:rsid w:val="00FD1BF1"/>
    <w:rsid w:val="00FE4284"/>
    <w:rsid w:val="00FF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DC13C"/>
  <w15:chartTrackingRefBased/>
  <w15:docId w15:val="{B7073062-5CCA-4D4D-B49A-324BBC54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0CC6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table" w:styleId="a3">
    <w:name w:val="Table Grid"/>
    <w:basedOn w:val="a1"/>
    <w:uiPriority w:val="39"/>
    <w:rsid w:val="001F3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rsid w:val="008E6256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A22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A22426"/>
    <w:rPr>
      <w:rFonts w:ascii="Segoe UI" w:hAnsi="Segoe UI" w:cs="Segoe UI"/>
      <w:sz w:val="18"/>
      <w:szCs w:val="18"/>
    </w:rPr>
  </w:style>
  <w:style w:type="character" w:styleId="a6">
    <w:name w:val="annotation reference"/>
    <w:uiPriority w:val="99"/>
    <w:semiHidden/>
    <w:unhideWhenUsed/>
    <w:rsid w:val="00E0355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0355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E0355E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37375"/>
    <w:pPr>
      <w:spacing w:line="259" w:lineRule="auto"/>
    </w:pPr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37375"/>
    <w:rPr>
      <w:b/>
      <w:bCs/>
      <w:lang w:eastAsia="en-US"/>
    </w:rPr>
  </w:style>
  <w:style w:type="paragraph" w:styleId="ab">
    <w:name w:val="header"/>
    <w:basedOn w:val="a"/>
    <w:link w:val="ac"/>
    <w:uiPriority w:val="99"/>
    <w:unhideWhenUsed/>
    <w:rsid w:val="00D510D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D510DC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D510D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D510D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8</Pages>
  <Words>1912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Куницына Марина Николаевна</dc:creator>
  <cp:keywords/>
  <dc:description/>
  <cp:lastModifiedBy>Александрова Ксения Сергеевна</cp:lastModifiedBy>
  <cp:revision>110</cp:revision>
  <cp:lastPrinted>2022-06-28T11:45:00Z</cp:lastPrinted>
  <dcterms:created xsi:type="dcterms:W3CDTF">2022-06-28T14:48:00Z</dcterms:created>
  <dcterms:modified xsi:type="dcterms:W3CDTF">2022-06-29T10:05:00Z</dcterms:modified>
</cp:coreProperties>
</file>