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D0" w:rsidRDefault="001B29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768E" w:rsidRPr="001C187E" w:rsidRDefault="001B29D0" w:rsidP="001B2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ПРОГРАММА КОНСУЛЬТАТИВНОГО СЕМИНАРА</w:t>
      </w:r>
    </w:p>
    <w:p w:rsidR="001B29D0" w:rsidRPr="001B29D0" w:rsidRDefault="001B29D0" w:rsidP="00913F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9D0">
        <w:rPr>
          <w:rFonts w:ascii="Times New Roman" w:eastAsia="Calibri" w:hAnsi="Times New Roman" w:cs="Times New Roman"/>
          <w:b/>
          <w:sz w:val="28"/>
          <w:szCs w:val="28"/>
        </w:rPr>
        <w:t>по теме</w:t>
      </w:r>
      <w:r w:rsidRPr="001B29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29D0">
        <w:rPr>
          <w:rFonts w:ascii="Times New Roman" w:eastAsia="Calibri" w:hAnsi="Times New Roman" w:cs="Times New Roman"/>
          <w:sz w:val="28"/>
          <w:szCs w:val="28"/>
        </w:rPr>
        <w:t>Актуальные вопросы государственного кадастрового учета</w:t>
      </w:r>
    </w:p>
    <w:p w:rsidR="001B29D0" w:rsidRPr="001B29D0" w:rsidRDefault="001B29D0" w:rsidP="001B2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9D0" w:rsidRDefault="001B29D0" w:rsidP="001B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1B29D0">
        <w:rPr>
          <w:rFonts w:ascii="Times New Roman" w:hAnsi="Times New Roman" w:cs="Times New Roman"/>
          <w:sz w:val="28"/>
          <w:szCs w:val="28"/>
        </w:rPr>
        <w:t xml:space="preserve"> </w:t>
      </w:r>
      <w:r w:rsidR="00913F3F">
        <w:rPr>
          <w:rFonts w:ascii="Times New Roman" w:hAnsi="Times New Roman" w:cs="Times New Roman"/>
          <w:sz w:val="28"/>
          <w:szCs w:val="28"/>
        </w:rPr>
        <w:t>2</w:t>
      </w:r>
      <w:r w:rsidR="00EE2F28">
        <w:rPr>
          <w:rFonts w:ascii="Times New Roman" w:hAnsi="Times New Roman" w:cs="Times New Roman"/>
          <w:sz w:val="28"/>
          <w:szCs w:val="28"/>
        </w:rPr>
        <w:t>8</w:t>
      </w:r>
      <w:r w:rsidRPr="001B29D0">
        <w:rPr>
          <w:rFonts w:ascii="Times New Roman" w:hAnsi="Times New Roman" w:cs="Times New Roman"/>
          <w:sz w:val="28"/>
          <w:szCs w:val="28"/>
        </w:rPr>
        <w:t xml:space="preserve"> </w:t>
      </w:r>
      <w:r w:rsidR="00913F3F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gramStart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Хабаровск, ул. </w:t>
      </w:r>
      <w:proofErr w:type="spellStart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Запарина</w:t>
      </w:r>
      <w:proofErr w:type="spellEnd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д.76, 5 этаж, актовый зал министерства </w:t>
      </w:r>
      <w:r w:rsidRPr="001B29D0">
        <w:rPr>
          <w:rFonts w:ascii="Times New Roman" w:eastAsia="Calibri" w:hAnsi="Times New Roman" w:cs="Times New Roman"/>
          <w:sz w:val="28"/>
          <w:szCs w:val="28"/>
        </w:rPr>
        <w:t>инвестиционной и земельно-имущественной политики  Хабаровского края</w:t>
      </w:r>
    </w:p>
    <w:p w:rsid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1B29D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2EC">
        <w:rPr>
          <w:rFonts w:ascii="Times New Roman" w:hAnsi="Times New Roman" w:cs="Times New Roman"/>
          <w:sz w:val="28"/>
          <w:szCs w:val="28"/>
        </w:rPr>
        <w:t>с 10</w:t>
      </w:r>
      <w:r w:rsidRPr="00A142EC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Pr="00A142EC">
        <w:rPr>
          <w:rFonts w:ascii="Times New Roman" w:hAnsi="Times New Roman" w:cs="Times New Roman"/>
          <w:sz w:val="28"/>
          <w:szCs w:val="28"/>
        </w:rPr>
        <w:t xml:space="preserve"> до 1</w:t>
      </w:r>
      <w:r w:rsidR="001C187E" w:rsidRPr="00A142EC">
        <w:rPr>
          <w:rFonts w:ascii="Times New Roman" w:hAnsi="Times New Roman" w:cs="Times New Roman"/>
          <w:sz w:val="28"/>
          <w:szCs w:val="28"/>
        </w:rPr>
        <w:t>5</w:t>
      </w:r>
      <w:r w:rsidRPr="00A142EC">
        <w:rPr>
          <w:rFonts w:ascii="Times New Roman" w:hAnsi="Times New Roman" w:cs="Times New Roman"/>
          <w:sz w:val="28"/>
          <w:szCs w:val="28"/>
          <w:lang w:val="en-US"/>
        </w:rPr>
        <w:t>:00</w:t>
      </w:r>
    </w:p>
    <w:p w:rsidR="00A142EC" w:rsidRPr="00A142EC" w:rsidRDefault="00A142EC" w:rsidP="001B29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567" w:type="dxa"/>
        <w:tblInd w:w="-885" w:type="dxa"/>
        <w:tblLook w:val="04A0"/>
      </w:tblPr>
      <w:tblGrid>
        <w:gridCol w:w="2411"/>
        <w:gridCol w:w="5747"/>
        <w:gridCol w:w="2409"/>
      </w:tblGrid>
      <w:tr w:rsidR="001B29D0" w:rsidRPr="00A142EC" w:rsidTr="00A142EC">
        <w:tc>
          <w:tcPr>
            <w:tcW w:w="2411" w:type="dxa"/>
          </w:tcPr>
          <w:p w:rsidR="001B29D0" w:rsidRPr="00A142EC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Время начала и окончания занятий</w:t>
            </w:r>
          </w:p>
        </w:tc>
        <w:tc>
          <w:tcPr>
            <w:tcW w:w="5747" w:type="dxa"/>
          </w:tcPr>
          <w:p w:rsidR="001B29D0" w:rsidRPr="00A142EC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409" w:type="dxa"/>
          </w:tcPr>
          <w:p w:rsidR="001B29D0" w:rsidRPr="00A142EC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Лектор</w:t>
            </w:r>
          </w:p>
        </w:tc>
      </w:tr>
      <w:tr w:rsidR="0070243A" w:rsidRPr="00A142EC" w:rsidTr="00A142EC">
        <w:tc>
          <w:tcPr>
            <w:tcW w:w="2411" w:type="dxa"/>
          </w:tcPr>
          <w:p w:rsidR="0070243A" w:rsidRPr="00A142EC" w:rsidRDefault="0070243A" w:rsidP="00DC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10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720EC8" w:rsidRPr="00A142EC">
              <w:rPr>
                <w:rFonts w:ascii="Times New Roman" w:hAnsi="Times New Roman" w:cs="Times New Roman"/>
                <w:b/>
              </w:rPr>
              <w:t>00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 xml:space="preserve"> – 1</w:t>
            </w:r>
            <w:r w:rsidR="00DC2060" w:rsidRPr="00A142EC">
              <w:rPr>
                <w:rFonts w:ascii="Times New Roman" w:hAnsi="Times New Roman" w:cs="Times New Roman"/>
                <w:b/>
              </w:rPr>
              <w:t>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DC2060" w:rsidRPr="00A142EC">
              <w:rPr>
                <w:rFonts w:ascii="Times New Roman" w:hAnsi="Times New Roman" w:cs="Times New Roman"/>
                <w:b/>
              </w:rPr>
              <w:t>4</w:t>
            </w:r>
            <w:r w:rsidR="00B37EC5" w:rsidRPr="00A14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47" w:type="dxa"/>
          </w:tcPr>
          <w:p w:rsidR="00720EC8" w:rsidRPr="00A142EC" w:rsidRDefault="00720EC8" w:rsidP="002D355D">
            <w:pPr>
              <w:pStyle w:val="a5"/>
              <w:ind w:left="0"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Случаи и основания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в соответствии с нормами ст. 39.28 Земельного кодекса РФ.</w:t>
            </w:r>
          </w:p>
          <w:p w:rsidR="00720EC8" w:rsidRPr="00A142EC" w:rsidRDefault="00720EC8" w:rsidP="002D355D">
            <w:pPr>
              <w:pStyle w:val="a5"/>
              <w:ind w:left="0"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Случаи и основания для изменения вида разрешенного использования земельного участка.</w:t>
            </w:r>
          </w:p>
          <w:p w:rsidR="00720EC8" w:rsidRPr="00A142EC" w:rsidRDefault="00503802" w:rsidP="002D355D">
            <w:pPr>
              <w:pStyle w:val="a5"/>
              <w:ind w:left="0"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Типичные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ошибки</w:t>
            </w:r>
            <w:r w:rsidR="00DC2060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допускаемые кадастровым</w:t>
            </w:r>
            <w:r w:rsidR="00DC2060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инженерами</w:t>
            </w:r>
            <w:r w:rsidR="00DC2060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при подготовке</w:t>
            </w:r>
            <w:r w:rsidR="00DC2060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межевых планов</w:t>
            </w:r>
            <w:r w:rsidR="002D355D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Рекомендации для их устранения.</w:t>
            </w:r>
          </w:p>
          <w:p w:rsidR="001C187E" w:rsidRPr="00A142EC" w:rsidRDefault="001C187E" w:rsidP="007B7F0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0243A" w:rsidRPr="00A142EC" w:rsidRDefault="001E4A1B" w:rsidP="001E4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Филатова Наталья Михайловна – </w:t>
            </w:r>
            <w:r w:rsidRPr="001E4A1B">
              <w:rPr>
                <w:rFonts w:ascii="Times New Roman" w:hAnsi="Times New Roman" w:cs="Times New Roman"/>
                <w:sz w:val="20"/>
                <w:szCs w:val="20"/>
              </w:rPr>
              <w:t>ведущий инженер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обеспечения учётно-регистрационных действий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филиала ФГБУ «ФКП </w:t>
            </w:r>
            <w:proofErr w:type="spellStart"/>
            <w:r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Росреестра</w:t>
            </w:r>
            <w:proofErr w:type="spellEnd"/>
            <w:r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по Хабаровскому краю</w:t>
            </w:r>
          </w:p>
        </w:tc>
      </w:tr>
      <w:tr w:rsidR="0070243A" w:rsidRPr="00A142EC" w:rsidTr="00A142EC">
        <w:trPr>
          <w:trHeight w:val="1639"/>
        </w:trPr>
        <w:tc>
          <w:tcPr>
            <w:tcW w:w="2411" w:type="dxa"/>
          </w:tcPr>
          <w:p w:rsidR="0070243A" w:rsidRPr="00A142EC" w:rsidRDefault="002D355D" w:rsidP="00E71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A142EC">
              <w:rPr>
                <w:rFonts w:ascii="Times New Roman" w:hAnsi="Times New Roman" w:cs="Times New Roman"/>
                <w:b/>
              </w:rPr>
              <w:t>0</w:t>
            </w:r>
            <w:r w:rsidR="0070243A"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A142EC">
              <w:rPr>
                <w:rFonts w:ascii="Times New Roman" w:hAnsi="Times New Roman" w:cs="Times New Roman"/>
                <w:b/>
              </w:rPr>
              <w:t>4</w:t>
            </w:r>
            <w:r w:rsidR="00B37EC5" w:rsidRPr="00A142EC">
              <w:rPr>
                <w:rFonts w:ascii="Times New Roman" w:hAnsi="Times New Roman" w:cs="Times New Roman"/>
                <w:b/>
              </w:rPr>
              <w:t>0</w:t>
            </w:r>
            <w:r w:rsidR="0070243A" w:rsidRPr="00A142EC">
              <w:rPr>
                <w:rFonts w:ascii="Times New Roman" w:hAnsi="Times New Roman" w:cs="Times New Roman"/>
                <w:b/>
                <w:lang w:val="en-US"/>
              </w:rPr>
              <w:t xml:space="preserve"> – 1</w:t>
            </w:r>
            <w:proofErr w:type="spellStart"/>
            <w:r w:rsidR="00B37EC5" w:rsidRPr="00A142EC">
              <w:rPr>
                <w:rFonts w:ascii="Times New Roman" w:hAnsi="Times New Roman" w:cs="Times New Roman"/>
                <w:b/>
              </w:rPr>
              <w:t>1</w:t>
            </w:r>
            <w:proofErr w:type="spellEnd"/>
            <w:r w:rsidR="0070243A"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A142EC">
              <w:rPr>
                <w:rFonts w:ascii="Times New Roman" w:hAnsi="Times New Roman" w:cs="Times New Roman"/>
                <w:b/>
              </w:rPr>
              <w:t>2</w:t>
            </w:r>
            <w:r w:rsidR="00B37EC5" w:rsidRPr="00A142EC">
              <w:rPr>
                <w:rFonts w:ascii="Times New Roman" w:hAnsi="Times New Roman" w:cs="Times New Roman"/>
                <w:b/>
              </w:rPr>
              <w:t>0</w:t>
            </w:r>
          </w:p>
          <w:p w:rsidR="00B37EC5" w:rsidRPr="00A142EC" w:rsidRDefault="00B37EC5" w:rsidP="00E71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47" w:type="dxa"/>
          </w:tcPr>
          <w:p w:rsidR="0070243A" w:rsidRPr="00A142EC" w:rsidRDefault="00F5346E" w:rsidP="002D355D">
            <w:pPr>
              <w:pStyle w:val="a5"/>
              <w:ind w:left="0"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Типичные ошибки кадастровых инженеров, допускаемые  при подготовке </w:t>
            </w:r>
            <w:r w:rsidR="002D355D"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технических планов и актов обследования</w:t>
            </w: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. Рекомендации для их устранения.</w:t>
            </w:r>
          </w:p>
          <w:p w:rsidR="002D355D" w:rsidRPr="00A142EC" w:rsidRDefault="002D355D" w:rsidP="00503802">
            <w:pPr>
              <w:pStyle w:val="a5"/>
              <w:ind w:left="0"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Состав документов, необходимых для </w:t>
            </w: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государственного кадастрового учета и государственной регистрации прав на сооружение.</w:t>
            </w:r>
          </w:p>
        </w:tc>
        <w:tc>
          <w:tcPr>
            <w:tcW w:w="2409" w:type="dxa"/>
          </w:tcPr>
          <w:p w:rsidR="00B37EC5" w:rsidRPr="00A142EC" w:rsidRDefault="00F5346E" w:rsidP="00F534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Башмакова Татьяна Евгеньевна</w:t>
            </w:r>
            <w:r w:rsidR="001C187E"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F04"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F04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1C187E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ачальник отдела обеспечения учётно</w:t>
            </w:r>
            <w:r w:rsidR="00F002F1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C187E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регистрационных действий №2</w:t>
            </w:r>
            <w:r w:rsidR="007B7F04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филиала ФГБУ «ФКП </w:t>
            </w:r>
            <w:proofErr w:type="spellStart"/>
            <w:r w:rsidR="007B7F04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Росреестра</w:t>
            </w:r>
            <w:proofErr w:type="spellEnd"/>
            <w:r w:rsidR="007B7F04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по Хабаровскому краю</w:t>
            </w:r>
          </w:p>
        </w:tc>
      </w:tr>
      <w:tr w:rsidR="00B37EC5" w:rsidRPr="00A142EC" w:rsidTr="00A142EC">
        <w:trPr>
          <w:trHeight w:val="1128"/>
        </w:trPr>
        <w:tc>
          <w:tcPr>
            <w:tcW w:w="2411" w:type="dxa"/>
          </w:tcPr>
          <w:p w:rsidR="00B37EC5" w:rsidRPr="00A142EC" w:rsidRDefault="00B37EC5" w:rsidP="002D3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11:</w:t>
            </w:r>
            <w:r w:rsidR="002D355D" w:rsidRPr="00A142EC">
              <w:rPr>
                <w:rFonts w:ascii="Times New Roman" w:hAnsi="Times New Roman" w:cs="Times New Roman"/>
                <w:b/>
              </w:rPr>
              <w:t>20-12:0</w:t>
            </w:r>
            <w:r w:rsidRPr="00A14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47" w:type="dxa"/>
          </w:tcPr>
          <w:p w:rsidR="00B37EC5" w:rsidRPr="00A142EC" w:rsidRDefault="00503802" w:rsidP="002D355D">
            <w:pPr>
              <w:pStyle w:val="a5"/>
              <w:ind w:left="0" w:firstLine="39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Типичные</w:t>
            </w:r>
            <w:r w:rsidR="00913F3F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ошибки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913F3F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допускаемые кадастровым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="00913F3F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инженерами</w:t>
            </w:r>
            <w:r w:rsidR="00720EC8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913F3F"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при подготовке электронных документов в XML-формате для внесения сведений о границах муниципальных образований, населенных пунктов, территориальных зон, зон с особыми условиями использования территории</w:t>
            </w:r>
          </w:p>
        </w:tc>
        <w:tc>
          <w:tcPr>
            <w:tcW w:w="2409" w:type="dxa"/>
          </w:tcPr>
          <w:p w:rsidR="00B37EC5" w:rsidRPr="00A142EC" w:rsidRDefault="00913F3F" w:rsidP="00A470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Маковецкая Ольга Викторовна</w:t>
            </w:r>
            <w:r w:rsidR="00B37EC5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A47017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r w:rsidR="00B37EC5" w:rsidRPr="00A1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информационных технологий</w:t>
            </w:r>
          </w:p>
        </w:tc>
      </w:tr>
      <w:tr w:rsidR="0070243A" w:rsidRPr="00A142EC" w:rsidTr="00A142EC">
        <w:tc>
          <w:tcPr>
            <w:tcW w:w="2411" w:type="dxa"/>
          </w:tcPr>
          <w:p w:rsidR="0070243A" w:rsidRPr="00A142EC" w:rsidRDefault="0070243A" w:rsidP="00E71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</w:rPr>
              <w:t>1</w:t>
            </w:r>
            <w:r w:rsidR="00E712CF" w:rsidRPr="00A142EC">
              <w:rPr>
                <w:rFonts w:ascii="Times New Roman" w:hAnsi="Times New Roman" w:cs="Times New Roman"/>
                <w:b/>
              </w:rPr>
              <w:t>2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2D355D" w:rsidRPr="00A142EC">
              <w:rPr>
                <w:rFonts w:ascii="Times New Roman" w:hAnsi="Times New Roman" w:cs="Times New Roman"/>
                <w:b/>
              </w:rPr>
              <w:t>0</w:t>
            </w:r>
            <w:r w:rsidR="00E712CF" w:rsidRPr="00A142EC">
              <w:rPr>
                <w:rFonts w:ascii="Times New Roman" w:hAnsi="Times New Roman" w:cs="Times New Roman"/>
                <w:b/>
              </w:rPr>
              <w:t>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A142EC">
              <w:rPr>
                <w:rFonts w:ascii="Times New Roman" w:hAnsi="Times New Roman" w:cs="Times New Roman"/>
                <w:b/>
              </w:rPr>
              <w:t>12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E712CF" w:rsidRPr="00A142E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47" w:type="dxa"/>
          </w:tcPr>
          <w:p w:rsidR="0070243A" w:rsidRPr="00A142EC" w:rsidRDefault="0070243A" w:rsidP="00D42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Перерыв</w:t>
            </w:r>
          </w:p>
        </w:tc>
        <w:tc>
          <w:tcPr>
            <w:tcW w:w="2409" w:type="dxa"/>
          </w:tcPr>
          <w:p w:rsidR="0070243A" w:rsidRPr="00A142EC" w:rsidRDefault="0070243A" w:rsidP="00CA4E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43A" w:rsidRPr="00A142EC" w:rsidTr="00A142EC">
        <w:tc>
          <w:tcPr>
            <w:tcW w:w="2411" w:type="dxa"/>
          </w:tcPr>
          <w:p w:rsidR="0070243A" w:rsidRPr="00A142EC" w:rsidRDefault="0070243A" w:rsidP="002D3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2EC">
              <w:rPr>
                <w:rFonts w:ascii="Times New Roman" w:hAnsi="Times New Roman" w:cs="Times New Roman"/>
                <w:b/>
                <w:lang w:val="en-US"/>
              </w:rPr>
              <w:t>12:</w:t>
            </w:r>
            <w:r w:rsidR="00E712CF" w:rsidRPr="00A142EC">
              <w:rPr>
                <w:rFonts w:ascii="Times New Roman" w:hAnsi="Times New Roman" w:cs="Times New Roman"/>
                <w:b/>
              </w:rPr>
              <w:t>3</w:t>
            </w:r>
            <w:r w:rsidRPr="00A142EC">
              <w:rPr>
                <w:rFonts w:ascii="Times New Roman" w:hAnsi="Times New Roman" w:cs="Times New Roman"/>
                <w:b/>
              </w:rPr>
              <w:t>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 xml:space="preserve"> – 1</w:t>
            </w:r>
            <w:r w:rsidR="00E712CF" w:rsidRPr="00A142EC">
              <w:rPr>
                <w:rFonts w:ascii="Times New Roman" w:hAnsi="Times New Roman" w:cs="Times New Roman"/>
                <w:b/>
              </w:rPr>
              <w:t>3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2D355D" w:rsidRPr="00A142EC">
              <w:rPr>
                <w:rFonts w:ascii="Times New Roman" w:hAnsi="Times New Roman" w:cs="Times New Roman"/>
                <w:b/>
              </w:rPr>
              <w:t>0</w:t>
            </w:r>
            <w:r w:rsidR="00E712CF" w:rsidRPr="00A14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47" w:type="dxa"/>
          </w:tcPr>
          <w:p w:rsidR="0070243A" w:rsidRPr="00A142EC" w:rsidRDefault="0070243A" w:rsidP="002D355D">
            <w:pPr>
              <w:ind w:firstLine="3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Актуальные вопросы государственного кадастрового учета недвижимого имущества и</w:t>
            </w:r>
            <w:r w:rsidR="00913F3F"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(или)</w:t>
            </w: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государственной регистрации прав на недвижимое имущество</w:t>
            </w:r>
          </w:p>
        </w:tc>
        <w:tc>
          <w:tcPr>
            <w:tcW w:w="2409" w:type="dxa"/>
          </w:tcPr>
          <w:p w:rsidR="0070243A" w:rsidRPr="00A142E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Шустрова Евгения Викторовна – </w:t>
            </w:r>
            <w:r w:rsidRPr="00A1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A142E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отдела государственной регистрации недвижимости Управления</w:t>
            </w:r>
            <w:proofErr w:type="gramEnd"/>
            <w:r w:rsidRPr="00A1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2EC"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Pr="00A1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Хабаровскому краю</w:t>
            </w:r>
          </w:p>
        </w:tc>
      </w:tr>
      <w:tr w:rsidR="0070243A" w:rsidTr="00A142EC">
        <w:trPr>
          <w:trHeight w:val="1085"/>
        </w:trPr>
        <w:tc>
          <w:tcPr>
            <w:tcW w:w="2411" w:type="dxa"/>
          </w:tcPr>
          <w:p w:rsidR="0070243A" w:rsidRPr="00A142EC" w:rsidRDefault="0070243A" w:rsidP="002D355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142E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712CF" w:rsidRPr="00A142EC">
              <w:rPr>
                <w:rFonts w:ascii="Times New Roman" w:hAnsi="Times New Roman" w:cs="Times New Roman"/>
                <w:b/>
              </w:rPr>
              <w:t>3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2D355D" w:rsidRPr="00A142EC">
              <w:rPr>
                <w:rFonts w:ascii="Times New Roman" w:hAnsi="Times New Roman" w:cs="Times New Roman"/>
                <w:b/>
              </w:rPr>
              <w:t>0</w:t>
            </w:r>
            <w:r w:rsidR="00E712CF" w:rsidRPr="00A142EC">
              <w:rPr>
                <w:rFonts w:ascii="Times New Roman" w:hAnsi="Times New Roman" w:cs="Times New Roman"/>
                <w:b/>
              </w:rPr>
              <w:t>0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 xml:space="preserve"> – 1</w:t>
            </w:r>
            <w:r w:rsidR="00F002F1" w:rsidRPr="00A142EC">
              <w:rPr>
                <w:rFonts w:ascii="Times New Roman" w:hAnsi="Times New Roman" w:cs="Times New Roman"/>
                <w:b/>
              </w:rPr>
              <w:t>5</w:t>
            </w:r>
            <w:r w:rsidRPr="00A142EC">
              <w:rPr>
                <w:rFonts w:ascii="Times New Roman" w:hAnsi="Times New Roman" w:cs="Times New Roman"/>
                <w:b/>
                <w:lang w:val="en-US"/>
              </w:rPr>
              <w:t>:00</w:t>
            </w:r>
          </w:p>
        </w:tc>
        <w:tc>
          <w:tcPr>
            <w:tcW w:w="5747" w:type="dxa"/>
          </w:tcPr>
          <w:p w:rsidR="0070243A" w:rsidRPr="00A142E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стол. Ответы на вопросы кадастровых инженеров.</w:t>
            </w:r>
          </w:p>
        </w:tc>
        <w:tc>
          <w:tcPr>
            <w:tcW w:w="2409" w:type="dxa"/>
          </w:tcPr>
          <w:p w:rsidR="009462AA" w:rsidRPr="00A142EC" w:rsidRDefault="009462AA" w:rsidP="00CA4EB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Шустрова Е.В.</w:t>
            </w:r>
          </w:p>
          <w:p w:rsidR="0070243A" w:rsidRDefault="00F5346E" w:rsidP="00CA4EB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Башмакова Т.Е.</w:t>
            </w:r>
          </w:p>
          <w:p w:rsidR="007E2BA5" w:rsidRPr="00A142EC" w:rsidRDefault="007E2BA5" w:rsidP="00CA4EB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Филатова Н.М.</w:t>
            </w:r>
          </w:p>
          <w:p w:rsidR="00F002F1" w:rsidRPr="00F5346E" w:rsidRDefault="00F5346E" w:rsidP="007B7F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Маковецкая О</w:t>
            </w:r>
            <w:r w:rsidR="009462AA" w:rsidRPr="00A142EC">
              <w:rPr>
                <w:rFonts w:ascii="Times New Roman" w:hAnsi="Times New Roman" w:cs="Times New Roman"/>
                <w:b/>
                <w:sz w:val="20"/>
                <w:szCs w:val="20"/>
              </w:rPr>
              <w:t>.В.</w:t>
            </w:r>
          </w:p>
        </w:tc>
      </w:tr>
    </w:tbl>
    <w:p w:rsidR="001B29D0" w:rsidRP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29D0" w:rsidRPr="001B29D0" w:rsidSect="0012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C"/>
    <w:multiLevelType w:val="hybridMultilevel"/>
    <w:tmpl w:val="50AE748E"/>
    <w:lvl w:ilvl="0" w:tplc="DE82B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29D0"/>
    <w:rsid w:val="0012768E"/>
    <w:rsid w:val="001B29D0"/>
    <w:rsid w:val="001C187E"/>
    <w:rsid w:val="001E4A1B"/>
    <w:rsid w:val="002D355D"/>
    <w:rsid w:val="003F0310"/>
    <w:rsid w:val="00503802"/>
    <w:rsid w:val="0061429F"/>
    <w:rsid w:val="00631C4D"/>
    <w:rsid w:val="00662CFD"/>
    <w:rsid w:val="0070243A"/>
    <w:rsid w:val="00720EC8"/>
    <w:rsid w:val="007A14B4"/>
    <w:rsid w:val="007B7F04"/>
    <w:rsid w:val="007E2BA5"/>
    <w:rsid w:val="008826CF"/>
    <w:rsid w:val="00913F3F"/>
    <w:rsid w:val="009462AA"/>
    <w:rsid w:val="009743CB"/>
    <w:rsid w:val="009A48C8"/>
    <w:rsid w:val="00A142EC"/>
    <w:rsid w:val="00A47017"/>
    <w:rsid w:val="00AE28F8"/>
    <w:rsid w:val="00B37EC5"/>
    <w:rsid w:val="00C44D3C"/>
    <w:rsid w:val="00CA4EBC"/>
    <w:rsid w:val="00D42D31"/>
    <w:rsid w:val="00DC2060"/>
    <w:rsid w:val="00E712CF"/>
    <w:rsid w:val="00EC0594"/>
    <w:rsid w:val="00EE2F28"/>
    <w:rsid w:val="00F002F1"/>
    <w:rsid w:val="00F5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9D0"/>
    <w:rPr>
      <w:b/>
      <w:bCs/>
    </w:rPr>
  </w:style>
  <w:style w:type="table" w:styleId="a4">
    <w:name w:val="Table Grid"/>
    <w:basedOn w:val="a1"/>
    <w:uiPriority w:val="59"/>
    <w:rsid w:val="001B2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1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EFE6-B005-488D-8094-DACD68B4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FGUZKP27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KorolevaE</cp:lastModifiedBy>
  <cp:revision>9</cp:revision>
  <cp:lastPrinted>2017-09-13T00:30:00Z</cp:lastPrinted>
  <dcterms:created xsi:type="dcterms:W3CDTF">2017-05-16T06:34:00Z</dcterms:created>
  <dcterms:modified xsi:type="dcterms:W3CDTF">2017-09-14T23:34:00Z</dcterms:modified>
</cp:coreProperties>
</file>