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26E613" w14:textId="77777777" w:rsidR="001B5336" w:rsidRPr="007F2F9B" w:rsidRDefault="00082118" w:rsidP="001B5336">
      <w:pPr>
        <w:pStyle w:val="ConsPlusNormal"/>
        <w:ind w:firstLine="540"/>
        <w:jc w:val="center"/>
        <w:outlineLvl w:val="2"/>
        <w:rPr>
          <w:rFonts w:asciiTheme="minorHAnsi" w:hAnsiTheme="minorHAnsi" w:cstheme="minorHAnsi"/>
          <w:b/>
          <w:sz w:val="28"/>
          <w:szCs w:val="28"/>
        </w:rPr>
      </w:pPr>
      <w:r w:rsidRPr="007F2F9B">
        <w:rPr>
          <w:rFonts w:asciiTheme="minorHAnsi" w:hAnsiTheme="minorHAnsi" w:cstheme="minorHAnsi"/>
          <w:b/>
          <w:sz w:val="28"/>
          <w:szCs w:val="28"/>
        </w:rPr>
        <w:t>Перечень обязательных требований</w:t>
      </w:r>
    </w:p>
    <w:p w14:paraId="5C5547C9" w14:textId="77777777" w:rsidR="007F2F9B" w:rsidRPr="007F2F9B" w:rsidRDefault="00082118" w:rsidP="007F2F9B">
      <w:pPr>
        <w:pStyle w:val="ConsPlusTitle"/>
        <w:jc w:val="center"/>
        <w:rPr>
          <w:rFonts w:asciiTheme="minorHAnsi" w:hAnsiTheme="minorHAnsi" w:cstheme="minorHAnsi"/>
          <w:sz w:val="28"/>
          <w:szCs w:val="28"/>
        </w:rPr>
      </w:pPr>
      <w:r w:rsidRPr="007F2F9B">
        <w:rPr>
          <w:rFonts w:asciiTheme="minorHAnsi" w:hAnsiTheme="minorHAnsi" w:cstheme="minorHAnsi"/>
          <w:sz w:val="28"/>
          <w:szCs w:val="28"/>
        </w:rPr>
        <w:t xml:space="preserve"> (обязанностей или ограничений)</w:t>
      </w:r>
      <w:r w:rsidR="00145904" w:rsidRPr="007F2F9B">
        <w:rPr>
          <w:rFonts w:asciiTheme="minorHAnsi" w:hAnsiTheme="minorHAnsi" w:cstheme="minorHAnsi"/>
          <w:sz w:val="28"/>
          <w:szCs w:val="28"/>
        </w:rPr>
        <w:t>, устанавливаемых</w:t>
      </w:r>
      <w:r w:rsidR="00FF2E94" w:rsidRPr="007F2F9B">
        <w:rPr>
          <w:rFonts w:asciiTheme="minorHAnsi" w:hAnsiTheme="minorHAnsi" w:cstheme="minorHAnsi"/>
          <w:sz w:val="28"/>
          <w:szCs w:val="28"/>
        </w:rPr>
        <w:t xml:space="preserve">, </w:t>
      </w:r>
      <w:r w:rsidR="00145904" w:rsidRPr="007F2F9B">
        <w:rPr>
          <w:rFonts w:asciiTheme="minorHAnsi" w:hAnsiTheme="minorHAnsi" w:cstheme="minorHAnsi"/>
          <w:sz w:val="28"/>
          <w:szCs w:val="28"/>
        </w:rPr>
        <w:t>изменяемых</w:t>
      </w:r>
      <w:r w:rsidR="00FF2E94" w:rsidRPr="007F2F9B">
        <w:rPr>
          <w:rFonts w:asciiTheme="minorHAnsi" w:hAnsiTheme="minorHAnsi" w:cstheme="minorHAnsi"/>
          <w:sz w:val="28"/>
          <w:szCs w:val="28"/>
        </w:rPr>
        <w:t xml:space="preserve"> или отменяемых</w:t>
      </w:r>
      <w:r w:rsidR="00145904" w:rsidRPr="007F2F9B">
        <w:rPr>
          <w:rFonts w:asciiTheme="minorHAnsi" w:hAnsiTheme="minorHAnsi" w:cstheme="minorHAnsi"/>
          <w:sz w:val="28"/>
          <w:szCs w:val="28"/>
        </w:rPr>
        <w:t xml:space="preserve"> </w:t>
      </w:r>
      <w:r w:rsidR="007F2F9B" w:rsidRPr="007F2F9B">
        <w:rPr>
          <w:rFonts w:asciiTheme="minorHAnsi" w:hAnsiTheme="minorHAnsi" w:cstheme="minorHAnsi"/>
          <w:sz w:val="28"/>
          <w:szCs w:val="28"/>
        </w:rPr>
        <w:t>проектом федерального закона</w:t>
      </w:r>
      <w:r w:rsidR="007F2F9B">
        <w:rPr>
          <w:rFonts w:asciiTheme="minorHAnsi" w:hAnsiTheme="minorHAnsi" w:cstheme="minorHAnsi"/>
          <w:sz w:val="28"/>
          <w:szCs w:val="28"/>
        </w:rPr>
        <w:br/>
      </w:r>
      <w:r w:rsidR="007F2F9B" w:rsidRPr="007F2F9B">
        <w:rPr>
          <w:rFonts w:asciiTheme="minorHAnsi" w:hAnsiTheme="minorHAnsi" w:cstheme="minorHAnsi"/>
          <w:sz w:val="28"/>
          <w:szCs w:val="28"/>
        </w:rPr>
        <w:t xml:space="preserve"> «О внесении изменений в Федеральный закон «О кадастровой деятельности» и отдельные законодательные акты Российской Федерации»</w:t>
      </w:r>
    </w:p>
    <w:p w14:paraId="4EAFBE8A" w14:textId="77777777" w:rsidR="00082118" w:rsidRPr="007F2F9B" w:rsidRDefault="00082118" w:rsidP="001B5336">
      <w:pPr>
        <w:pStyle w:val="ConsPlusNormal"/>
        <w:ind w:firstLine="540"/>
        <w:jc w:val="center"/>
        <w:outlineLvl w:val="2"/>
        <w:rPr>
          <w:rFonts w:asciiTheme="minorHAnsi" w:hAnsiTheme="minorHAnsi" w:cstheme="minorHAnsi"/>
          <w:b/>
          <w:sz w:val="28"/>
          <w:szCs w:val="28"/>
        </w:rPr>
      </w:pPr>
    </w:p>
    <w:p w14:paraId="472D89C7" w14:textId="77777777" w:rsidR="00082118" w:rsidRPr="007F2F9B" w:rsidRDefault="00082118" w:rsidP="00082118">
      <w:pPr>
        <w:pStyle w:val="ConsPlusNormal"/>
        <w:jc w:val="both"/>
        <w:rPr>
          <w:rFonts w:asciiTheme="minorHAnsi" w:hAnsiTheme="minorHAnsi" w:cstheme="minorHAnsi"/>
          <w:b/>
          <w:sz w:val="28"/>
          <w:szCs w:val="28"/>
        </w:rPr>
      </w:pPr>
    </w:p>
    <w:p w14:paraId="390B625F" w14:textId="77777777" w:rsidR="00082118" w:rsidRPr="00383C5F" w:rsidRDefault="00082118" w:rsidP="00082118">
      <w:pPr>
        <w:pStyle w:val="ConsPlusNormal"/>
        <w:jc w:val="both"/>
        <w:rPr>
          <w:rFonts w:asciiTheme="minorHAnsi" w:hAnsiTheme="minorHAnsi" w:cstheme="minorHAnsi"/>
          <w:b/>
          <w:sz w:val="24"/>
          <w:szCs w:val="24"/>
        </w:rPr>
      </w:pPr>
    </w:p>
    <w:tbl>
      <w:tblPr>
        <w:tblW w:w="15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600" w:firstRow="0" w:lastRow="0" w:firstColumn="0" w:lastColumn="0" w:noHBand="1" w:noVBand="1"/>
      </w:tblPr>
      <w:tblGrid>
        <w:gridCol w:w="376"/>
        <w:gridCol w:w="5485"/>
        <w:gridCol w:w="4463"/>
        <w:gridCol w:w="3087"/>
        <w:gridCol w:w="1610"/>
      </w:tblGrid>
      <w:tr w:rsidR="000A403B" w:rsidRPr="00383C5F" w14:paraId="03B268A0" w14:textId="77777777" w:rsidTr="008364FD">
        <w:tc>
          <w:tcPr>
            <w:tcW w:w="0" w:type="auto"/>
          </w:tcPr>
          <w:p w14:paraId="04C9B081" w14:textId="77777777" w:rsidR="00082118" w:rsidRPr="00383C5F" w:rsidRDefault="009315C1" w:rsidP="009315C1">
            <w:pPr>
              <w:pStyle w:val="ConsPlusNormal"/>
              <w:jc w:val="center"/>
              <w:rPr>
                <w:rFonts w:asciiTheme="minorHAnsi" w:hAnsiTheme="minorHAnsi" w:cstheme="minorHAnsi"/>
                <w:b/>
                <w:sz w:val="24"/>
                <w:szCs w:val="24"/>
              </w:rPr>
            </w:pPr>
            <w:r w:rsidRPr="00383C5F">
              <w:rPr>
                <w:rFonts w:asciiTheme="minorHAnsi" w:hAnsiTheme="minorHAnsi" w:cstheme="minorHAnsi"/>
                <w:b/>
                <w:sz w:val="24"/>
                <w:szCs w:val="24"/>
              </w:rPr>
              <w:t>№</w:t>
            </w:r>
          </w:p>
        </w:tc>
        <w:tc>
          <w:tcPr>
            <w:tcW w:w="5491" w:type="dxa"/>
          </w:tcPr>
          <w:p w14:paraId="4884FE1C" w14:textId="77777777" w:rsidR="00C23FEF" w:rsidRPr="00383C5F" w:rsidRDefault="00E6680B" w:rsidP="00C23FEF">
            <w:pPr>
              <w:pStyle w:val="ConsPlusNormal"/>
              <w:ind w:firstLine="540"/>
              <w:jc w:val="center"/>
              <w:outlineLvl w:val="2"/>
              <w:rPr>
                <w:rFonts w:asciiTheme="minorHAnsi" w:hAnsiTheme="minorHAnsi" w:cstheme="minorHAnsi"/>
                <w:b/>
                <w:i/>
                <w:sz w:val="24"/>
                <w:szCs w:val="24"/>
              </w:rPr>
            </w:pPr>
            <w:r w:rsidRPr="00383C5F">
              <w:rPr>
                <w:rFonts w:asciiTheme="minorHAnsi" w:hAnsiTheme="minorHAnsi" w:cstheme="minorHAnsi"/>
                <w:b/>
                <w:sz w:val="24"/>
                <w:szCs w:val="24"/>
              </w:rPr>
              <w:t xml:space="preserve">Содержание </w:t>
            </w:r>
            <w:r w:rsidR="00082118" w:rsidRPr="00383C5F">
              <w:rPr>
                <w:rFonts w:asciiTheme="minorHAnsi" w:hAnsiTheme="minorHAnsi" w:cstheme="minorHAnsi"/>
                <w:b/>
                <w:sz w:val="24"/>
                <w:szCs w:val="24"/>
              </w:rPr>
              <w:t>обязательного требования</w:t>
            </w:r>
            <w:r w:rsidRPr="00383C5F">
              <w:rPr>
                <w:rFonts w:asciiTheme="minorHAnsi" w:hAnsiTheme="minorHAnsi" w:cstheme="minorHAnsi"/>
                <w:b/>
                <w:sz w:val="24"/>
                <w:szCs w:val="24"/>
              </w:rPr>
              <w:t xml:space="preserve"> (обязанности или ограничения)</w:t>
            </w:r>
            <w:r w:rsidR="00082118" w:rsidRPr="00383C5F">
              <w:rPr>
                <w:rFonts w:asciiTheme="minorHAnsi" w:hAnsiTheme="minorHAnsi" w:cstheme="minorHAnsi"/>
                <w:b/>
                <w:sz w:val="24"/>
                <w:szCs w:val="24"/>
              </w:rPr>
              <w:t xml:space="preserve"> согласно проекту акта</w:t>
            </w:r>
            <w:r w:rsidR="00C23FEF" w:rsidRPr="00383C5F">
              <w:rPr>
                <w:rFonts w:asciiTheme="minorHAnsi" w:hAnsiTheme="minorHAnsi" w:cstheme="minorHAnsi"/>
                <w:b/>
                <w:sz w:val="24"/>
                <w:szCs w:val="24"/>
              </w:rPr>
              <w:t xml:space="preserve"> </w:t>
            </w:r>
          </w:p>
          <w:p w14:paraId="31154952" w14:textId="77777777" w:rsidR="00C23FEF" w:rsidRPr="00383C5F" w:rsidRDefault="00C23FEF" w:rsidP="00C23FEF">
            <w:pPr>
              <w:pStyle w:val="ConsPlusNormal"/>
              <w:jc w:val="both"/>
              <w:rPr>
                <w:rFonts w:asciiTheme="minorHAnsi" w:hAnsiTheme="minorHAnsi" w:cstheme="minorHAnsi"/>
                <w:b/>
                <w:sz w:val="24"/>
                <w:szCs w:val="24"/>
              </w:rPr>
            </w:pPr>
          </w:p>
          <w:p w14:paraId="18AA9DC4" w14:textId="77777777" w:rsidR="00082118" w:rsidRPr="00383C5F" w:rsidRDefault="00082118" w:rsidP="00E6680B">
            <w:pPr>
              <w:pStyle w:val="ConsPlusNormal"/>
              <w:jc w:val="center"/>
              <w:rPr>
                <w:rFonts w:asciiTheme="minorHAnsi" w:hAnsiTheme="minorHAnsi" w:cstheme="minorHAnsi"/>
                <w:b/>
                <w:sz w:val="24"/>
                <w:szCs w:val="24"/>
              </w:rPr>
            </w:pPr>
          </w:p>
        </w:tc>
        <w:tc>
          <w:tcPr>
            <w:tcW w:w="4466" w:type="dxa"/>
          </w:tcPr>
          <w:p w14:paraId="64732CE9" w14:textId="77777777" w:rsidR="00082118" w:rsidRPr="00383C5F" w:rsidRDefault="00082118" w:rsidP="00542938">
            <w:pPr>
              <w:pStyle w:val="ConsPlusNormal"/>
              <w:jc w:val="center"/>
              <w:rPr>
                <w:rFonts w:asciiTheme="minorHAnsi" w:hAnsiTheme="minorHAnsi" w:cstheme="minorHAnsi"/>
                <w:b/>
                <w:sz w:val="24"/>
                <w:szCs w:val="24"/>
              </w:rPr>
            </w:pPr>
            <w:r w:rsidRPr="00383C5F">
              <w:rPr>
                <w:rFonts w:asciiTheme="minorHAnsi" w:hAnsiTheme="minorHAnsi" w:cstheme="minorHAnsi"/>
                <w:b/>
                <w:sz w:val="24"/>
                <w:szCs w:val="24"/>
              </w:rPr>
              <w:t>Формулировка действующего обязательного требования (при наличии)</w:t>
            </w:r>
          </w:p>
        </w:tc>
        <w:tc>
          <w:tcPr>
            <w:tcW w:w="3088" w:type="dxa"/>
          </w:tcPr>
          <w:p w14:paraId="318ED624" w14:textId="77777777" w:rsidR="001C74F8" w:rsidRPr="00383C5F" w:rsidRDefault="001B5336" w:rsidP="001C74F8">
            <w:pPr>
              <w:pStyle w:val="ConsPlusNormal"/>
              <w:jc w:val="center"/>
              <w:rPr>
                <w:rFonts w:asciiTheme="minorHAnsi" w:hAnsiTheme="minorHAnsi" w:cstheme="minorHAnsi"/>
                <w:b/>
                <w:sz w:val="24"/>
                <w:szCs w:val="24"/>
              </w:rPr>
            </w:pPr>
            <w:r w:rsidRPr="00383C5F">
              <w:rPr>
                <w:rFonts w:asciiTheme="minorHAnsi" w:hAnsiTheme="minorHAnsi" w:cstheme="minorHAnsi"/>
                <w:b/>
                <w:sz w:val="24"/>
                <w:szCs w:val="24"/>
              </w:rPr>
              <w:t>Субъект (г</w:t>
            </w:r>
            <w:r w:rsidR="00082118" w:rsidRPr="00383C5F">
              <w:rPr>
                <w:rFonts w:asciiTheme="minorHAnsi" w:hAnsiTheme="minorHAnsi" w:cstheme="minorHAnsi"/>
                <w:b/>
                <w:sz w:val="24"/>
                <w:szCs w:val="24"/>
              </w:rPr>
              <w:t>руппа субъектов</w:t>
            </w:r>
            <w:r w:rsidRPr="00383C5F">
              <w:rPr>
                <w:rFonts w:asciiTheme="minorHAnsi" w:hAnsiTheme="minorHAnsi" w:cstheme="minorHAnsi"/>
                <w:b/>
                <w:sz w:val="24"/>
                <w:szCs w:val="24"/>
              </w:rPr>
              <w:t>)</w:t>
            </w:r>
            <w:r w:rsidR="00082118" w:rsidRPr="00383C5F">
              <w:rPr>
                <w:rFonts w:asciiTheme="minorHAnsi" w:hAnsiTheme="minorHAnsi" w:cstheme="minorHAnsi"/>
                <w:b/>
                <w:sz w:val="24"/>
                <w:szCs w:val="24"/>
              </w:rPr>
              <w:t xml:space="preserve"> регулирования, на которые распространяется обязательное требование</w:t>
            </w:r>
          </w:p>
          <w:p w14:paraId="4FB9E158" w14:textId="77777777" w:rsidR="001C74F8" w:rsidRPr="00383C5F" w:rsidRDefault="001C74F8" w:rsidP="001C74F8">
            <w:pPr>
              <w:pStyle w:val="ConsPlusNormal"/>
              <w:jc w:val="center"/>
              <w:rPr>
                <w:rFonts w:asciiTheme="minorHAnsi" w:hAnsiTheme="minorHAnsi" w:cstheme="minorHAnsi"/>
                <w:b/>
                <w:sz w:val="24"/>
                <w:szCs w:val="24"/>
              </w:rPr>
            </w:pPr>
            <w:r w:rsidRPr="00383C5F">
              <w:rPr>
                <w:rFonts w:asciiTheme="minorHAnsi" w:hAnsiTheme="minorHAnsi" w:cstheme="minorHAnsi"/>
                <w:b/>
                <w:sz w:val="24"/>
                <w:szCs w:val="24"/>
              </w:rPr>
              <w:t xml:space="preserve"> </w:t>
            </w:r>
            <w:r w:rsidRPr="00383C5F">
              <w:rPr>
                <w:rFonts w:asciiTheme="minorHAnsi" w:hAnsiTheme="minorHAnsi" w:cstheme="minorHAnsi"/>
                <w:i/>
                <w:sz w:val="24"/>
                <w:szCs w:val="24"/>
              </w:rPr>
              <w:t>(в скобках – краткое содержание изменений для субъекта )</w:t>
            </w:r>
          </w:p>
        </w:tc>
        <w:tc>
          <w:tcPr>
            <w:tcW w:w="1610" w:type="dxa"/>
          </w:tcPr>
          <w:p w14:paraId="2906C4A3" w14:textId="77777777" w:rsidR="00082118" w:rsidRPr="00383C5F" w:rsidRDefault="00082118" w:rsidP="00082118">
            <w:pPr>
              <w:pStyle w:val="ConsPlusNormal"/>
              <w:ind w:left="22"/>
              <w:jc w:val="center"/>
              <w:rPr>
                <w:rFonts w:asciiTheme="minorHAnsi" w:hAnsiTheme="minorHAnsi" w:cstheme="minorHAnsi"/>
                <w:b/>
                <w:sz w:val="24"/>
                <w:szCs w:val="24"/>
              </w:rPr>
            </w:pPr>
            <w:r w:rsidRPr="00383C5F">
              <w:rPr>
                <w:rFonts w:asciiTheme="minorHAnsi" w:hAnsiTheme="minorHAnsi" w:cstheme="minorHAnsi"/>
                <w:b/>
                <w:sz w:val="24"/>
                <w:szCs w:val="24"/>
              </w:rPr>
              <w:t>Структурная единица  проекта акта, которым определено требование (обязанность или ограничение)</w:t>
            </w:r>
          </w:p>
        </w:tc>
      </w:tr>
      <w:tr w:rsidR="000A403B" w:rsidRPr="00383C5F" w14:paraId="5FDE16D1" w14:textId="77777777" w:rsidTr="008364FD">
        <w:tc>
          <w:tcPr>
            <w:tcW w:w="0" w:type="auto"/>
          </w:tcPr>
          <w:p w14:paraId="6E647992" w14:textId="77777777" w:rsidR="00082118" w:rsidRPr="005440A5" w:rsidRDefault="00082118" w:rsidP="00542938">
            <w:pPr>
              <w:pStyle w:val="ConsPlusNormal"/>
              <w:jc w:val="center"/>
              <w:rPr>
                <w:rFonts w:asciiTheme="minorHAnsi" w:hAnsiTheme="minorHAnsi" w:cstheme="minorHAnsi"/>
                <w:b/>
                <w:sz w:val="20"/>
                <w:szCs w:val="20"/>
              </w:rPr>
            </w:pPr>
            <w:r w:rsidRPr="005440A5">
              <w:rPr>
                <w:rFonts w:asciiTheme="minorHAnsi" w:hAnsiTheme="minorHAnsi" w:cstheme="minorHAnsi"/>
                <w:b/>
                <w:sz w:val="20"/>
                <w:szCs w:val="20"/>
              </w:rPr>
              <w:t>1</w:t>
            </w:r>
          </w:p>
        </w:tc>
        <w:tc>
          <w:tcPr>
            <w:tcW w:w="5491" w:type="dxa"/>
          </w:tcPr>
          <w:p w14:paraId="1F98BFC4" w14:textId="77777777" w:rsidR="00082118" w:rsidRPr="005440A5" w:rsidRDefault="00082118" w:rsidP="00542938">
            <w:pPr>
              <w:pStyle w:val="ConsPlusNormal"/>
              <w:jc w:val="center"/>
              <w:rPr>
                <w:rFonts w:asciiTheme="minorHAnsi" w:hAnsiTheme="minorHAnsi" w:cstheme="minorHAnsi"/>
                <w:b/>
                <w:sz w:val="20"/>
                <w:szCs w:val="20"/>
              </w:rPr>
            </w:pPr>
            <w:r w:rsidRPr="005440A5">
              <w:rPr>
                <w:rFonts w:asciiTheme="minorHAnsi" w:hAnsiTheme="minorHAnsi" w:cstheme="minorHAnsi"/>
                <w:b/>
                <w:sz w:val="20"/>
                <w:szCs w:val="20"/>
              </w:rPr>
              <w:t>2</w:t>
            </w:r>
          </w:p>
        </w:tc>
        <w:tc>
          <w:tcPr>
            <w:tcW w:w="4466" w:type="dxa"/>
          </w:tcPr>
          <w:p w14:paraId="42018111" w14:textId="77777777" w:rsidR="00082118" w:rsidRPr="005440A5" w:rsidRDefault="00082118" w:rsidP="00542938">
            <w:pPr>
              <w:pStyle w:val="ConsPlusNormal"/>
              <w:jc w:val="center"/>
              <w:rPr>
                <w:rFonts w:asciiTheme="minorHAnsi" w:hAnsiTheme="minorHAnsi" w:cstheme="minorHAnsi"/>
                <w:b/>
                <w:sz w:val="20"/>
                <w:szCs w:val="20"/>
              </w:rPr>
            </w:pPr>
            <w:r w:rsidRPr="005440A5">
              <w:rPr>
                <w:rFonts w:asciiTheme="minorHAnsi" w:hAnsiTheme="minorHAnsi" w:cstheme="minorHAnsi"/>
                <w:b/>
                <w:sz w:val="20"/>
                <w:szCs w:val="20"/>
              </w:rPr>
              <w:t>3</w:t>
            </w:r>
          </w:p>
        </w:tc>
        <w:tc>
          <w:tcPr>
            <w:tcW w:w="3088" w:type="dxa"/>
          </w:tcPr>
          <w:p w14:paraId="4EC1523A" w14:textId="77777777" w:rsidR="00082118" w:rsidRPr="005440A5" w:rsidRDefault="00082118" w:rsidP="00542938">
            <w:pPr>
              <w:pStyle w:val="ConsPlusNormal"/>
              <w:jc w:val="center"/>
              <w:rPr>
                <w:rFonts w:asciiTheme="minorHAnsi" w:hAnsiTheme="minorHAnsi" w:cstheme="minorHAnsi"/>
                <w:b/>
                <w:sz w:val="20"/>
                <w:szCs w:val="20"/>
              </w:rPr>
            </w:pPr>
            <w:r w:rsidRPr="005440A5">
              <w:rPr>
                <w:rFonts w:asciiTheme="minorHAnsi" w:hAnsiTheme="minorHAnsi" w:cstheme="minorHAnsi"/>
                <w:b/>
                <w:sz w:val="20"/>
                <w:szCs w:val="20"/>
              </w:rPr>
              <w:t>4</w:t>
            </w:r>
          </w:p>
        </w:tc>
        <w:tc>
          <w:tcPr>
            <w:tcW w:w="1610" w:type="dxa"/>
          </w:tcPr>
          <w:p w14:paraId="697C47DF" w14:textId="77777777" w:rsidR="00082118" w:rsidRPr="005440A5" w:rsidRDefault="009315C1" w:rsidP="00542938">
            <w:pPr>
              <w:pStyle w:val="ConsPlusNormal"/>
              <w:jc w:val="center"/>
              <w:rPr>
                <w:rFonts w:asciiTheme="minorHAnsi" w:hAnsiTheme="minorHAnsi" w:cstheme="minorHAnsi"/>
                <w:b/>
                <w:sz w:val="20"/>
                <w:szCs w:val="20"/>
              </w:rPr>
            </w:pPr>
            <w:r w:rsidRPr="005440A5">
              <w:rPr>
                <w:rFonts w:asciiTheme="minorHAnsi" w:hAnsiTheme="minorHAnsi" w:cstheme="minorHAnsi"/>
                <w:b/>
                <w:sz w:val="20"/>
                <w:szCs w:val="20"/>
              </w:rPr>
              <w:t>5</w:t>
            </w:r>
          </w:p>
        </w:tc>
      </w:tr>
      <w:tr w:rsidR="000A403B" w:rsidRPr="00383C5F" w14:paraId="3B71248A" w14:textId="77777777" w:rsidTr="008364FD">
        <w:tc>
          <w:tcPr>
            <w:tcW w:w="0" w:type="auto"/>
            <w:vAlign w:val="center"/>
          </w:tcPr>
          <w:p w14:paraId="661E43D6" w14:textId="77777777" w:rsidR="00082118" w:rsidRPr="00383C5F" w:rsidRDefault="00082118" w:rsidP="00403445">
            <w:pPr>
              <w:rPr>
                <w:rFonts w:cstheme="minorHAnsi"/>
              </w:rPr>
            </w:pPr>
            <w:r w:rsidRPr="00383C5F">
              <w:rPr>
                <w:rFonts w:cstheme="minorHAnsi"/>
              </w:rPr>
              <w:t>1</w:t>
            </w:r>
          </w:p>
        </w:tc>
        <w:tc>
          <w:tcPr>
            <w:tcW w:w="5491" w:type="dxa"/>
          </w:tcPr>
          <w:p w14:paraId="321D68DF" w14:textId="77777777" w:rsidR="00082118" w:rsidRPr="00383C5F" w:rsidRDefault="00E95B2B" w:rsidP="00E95B2B">
            <w:pPr>
              <w:rPr>
                <w:rFonts w:cstheme="minorHAnsi"/>
              </w:rPr>
            </w:pPr>
            <w:r w:rsidRPr="00383C5F">
              <w:rPr>
                <w:rFonts w:cstheme="minorHAnsi"/>
              </w:rPr>
              <w:t xml:space="preserve">Вопросы тестовых заданий разрабатываются и утверждаются национальным объединением в соответствии с </w:t>
            </w:r>
            <w:r w:rsidRPr="003B5817">
              <w:rPr>
                <w:rFonts w:cstheme="minorHAnsi"/>
                <w:highlight w:val="yellow"/>
              </w:rPr>
              <w:t xml:space="preserve">программой экзамена, утвержденной </w:t>
            </w:r>
            <w:r w:rsidRPr="003B5817">
              <w:rPr>
                <w:rFonts w:cstheme="minorHAnsi"/>
                <w:b/>
                <w:highlight w:val="yellow"/>
              </w:rPr>
              <w:t>национальным объединением по согласованию с</w:t>
            </w:r>
            <w:r w:rsidRPr="00383C5F">
              <w:rPr>
                <w:rFonts w:cstheme="minorHAnsi"/>
              </w:rPr>
              <w:t xml:space="preserve"> органом нормативно-правового регулирования в сфере кадастровых отношений, и размещаются на официальном сайте национального объединения в информационно-телекоммуникационной сети "Интернет" в срок не позднее чем три рабочих дня с даты их утверждения. </w:t>
            </w:r>
          </w:p>
          <w:p w14:paraId="2D4CFDB7" w14:textId="77777777" w:rsidR="00465DF1" w:rsidRDefault="00D526CE" w:rsidP="00D526CE">
            <w:pPr>
              <w:pStyle w:val="ConsPlusNormal"/>
              <w:spacing w:before="200"/>
              <w:jc w:val="both"/>
              <w:rPr>
                <w:rFonts w:asciiTheme="minorHAnsi" w:hAnsiTheme="minorHAnsi" w:cstheme="minorHAnsi"/>
              </w:rPr>
            </w:pPr>
            <w:r w:rsidRPr="00383C5F">
              <w:rPr>
                <w:rFonts w:asciiTheme="minorHAnsi" w:hAnsiTheme="minorHAnsi" w:cstheme="minorHAnsi"/>
              </w:rPr>
              <w:t xml:space="preserve"> </w:t>
            </w:r>
          </w:p>
          <w:p w14:paraId="7DAE32FD" w14:textId="77777777" w:rsidR="00D526CE" w:rsidRPr="00383C5F" w:rsidRDefault="00D526CE" w:rsidP="00D526CE">
            <w:pPr>
              <w:pStyle w:val="ConsPlusNormal"/>
              <w:spacing w:before="200"/>
              <w:jc w:val="both"/>
              <w:rPr>
                <w:rFonts w:asciiTheme="minorHAnsi" w:hAnsiTheme="minorHAnsi" w:cstheme="minorHAnsi"/>
              </w:rPr>
            </w:pPr>
            <w:r w:rsidRPr="00383C5F">
              <w:rPr>
                <w:rFonts w:asciiTheme="minorHAnsi" w:hAnsiTheme="minorHAnsi" w:cstheme="minorHAnsi"/>
              </w:rPr>
              <w:lastRenderedPageBreak/>
              <w:t>Национальное объединение обязано:</w:t>
            </w:r>
          </w:p>
          <w:p w14:paraId="1EE70820" w14:textId="77777777" w:rsidR="00D526CE" w:rsidRPr="00383C5F" w:rsidRDefault="00D526CE" w:rsidP="00D526CE">
            <w:pPr>
              <w:pStyle w:val="ConsPlusNormal"/>
              <w:spacing w:before="200"/>
              <w:jc w:val="both"/>
              <w:rPr>
                <w:rFonts w:asciiTheme="minorHAnsi" w:hAnsiTheme="minorHAnsi" w:cstheme="minorHAnsi"/>
              </w:rPr>
            </w:pPr>
            <w:r w:rsidRPr="00383C5F">
              <w:rPr>
                <w:rFonts w:asciiTheme="minorHAnsi" w:hAnsiTheme="minorHAnsi" w:cstheme="minorHAnsi"/>
              </w:rPr>
              <w:t xml:space="preserve">4) утвердить </w:t>
            </w:r>
            <w:r w:rsidRPr="00383C5F">
              <w:rPr>
                <w:rFonts w:asciiTheme="minorHAnsi" w:hAnsiTheme="minorHAnsi" w:cstheme="minorHAnsi"/>
                <w:b/>
              </w:rPr>
              <w:t>программу экзамена</w:t>
            </w:r>
            <w:r w:rsidRPr="00383C5F">
              <w:rPr>
                <w:rFonts w:asciiTheme="minorHAnsi" w:hAnsiTheme="minorHAnsi" w:cstheme="minorHAnsi"/>
              </w:rPr>
              <w:t xml:space="preserve"> и порядок </w:t>
            </w:r>
            <w:r w:rsidRPr="00383C5F">
              <w:rPr>
                <w:rFonts w:asciiTheme="minorHAnsi" w:hAnsiTheme="minorHAnsi" w:cstheme="minorHAnsi"/>
                <w:b/>
              </w:rPr>
              <w:t>его проведения</w:t>
            </w:r>
            <w:r w:rsidRPr="00383C5F">
              <w:rPr>
                <w:rFonts w:asciiTheme="minorHAnsi" w:hAnsiTheme="minorHAnsi" w:cstheme="minorHAnsi"/>
              </w:rPr>
              <w:t xml:space="preserve">, формирования и работы комиссии, в том числе порядок обжалования результатов экзамена, предварительно согласовав такие </w:t>
            </w:r>
            <w:r w:rsidRPr="00383C5F">
              <w:rPr>
                <w:rFonts w:asciiTheme="minorHAnsi" w:hAnsiTheme="minorHAnsi" w:cstheme="minorHAnsi"/>
                <w:b/>
              </w:rPr>
              <w:t xml:space="preserve">программу </w:t>
            </w:r>
            <w:r w:rsidRPr="00383C5F">
              <w:rPr>
                <w:rFonts w:asciiTheme="minorHAnsi" w:hAnsiTheme="minorHAnsi" w:cstheme="minorHAnsi"/>
              </w:rPr>
              <w:t>и порядок с органом нормативно-правового регулирования в сфере кадастровых отношений;</w:t>
            </w:r>
          </w:p>
          <w:p w14:paraId="202F82FA" w14:textId="77777777" w:rsidR="00D526CE" w:rsidRPr="00383C5F" w:rsidRDefault="00D526CE" w:rsidP="00E95B2B">
            <w:pPr>
              <w:rPr>
                <w:rFonts w:cstheme="minorHAnsi"/>
              </w:rPr>
            </w:pPr>
          </w:p>
        </w:tc>
        <w:tc>
          <w:tcPr>
            <w:tcW w:w="4466" w:type="dxa"/>
          </w:tcPr>
          <w:p w14:paraId="59C07202" w14:textId="77777777" w:rsidR="00082118" w:rsidRPr="00383C5F" w:rsidRDefault="00E95B2B" w:rsidP="00E95B2B">
            <w:pPr>
              <w:rPr>
                <w:rFonts w:cstheme="minorHAnsi"/>
              </w:rPr>
            </w:pPr>
            <w:r w:rsidRPr="00383C5F">
              <w:rPr>
                <w:rFonts w:cstheme="minorHAnsi"/>
              </w:rPr>
              <w:lastRenderedPageBreak/>
              <w:t xml:space="preserve">Вопросы тестовых заданий разрабатываются и утверждаются национальным объединением в соответствии с программой экзамена, утвержденной </w:t>
            </w:r>
            <w:r w:rsidRPr="00383C5F">
              <w:rPr>
                <w:rFonts w:cstheme="minorHAnsi"/>
                <w:b/>
              </w:rPr>
              <w:t>органом нормативно-правового регулирования в сфере кадастровых отношений</w:t>
            </w:r>
            <w:r w:rsidRPr="00383C5F">
              <w:rPr>
                <w:rFonts w:cstheme="minorHAnsi"/>
              </w:rPr>
              <w:t>, и размещаются на официальном сайте национального объединения в информационно-телекоммуникационной сети "Интернет" в срок не позднее чем три рабочих дня с даты их утверждения.</w:t>
            </w:r>
          </w:p>
          <w:p w14:paraId="46E2919D" w14:textId="77777777" w:rsidR="00D526CE" w:rsidRPr="00383C5F" w:rsidRDefault="00D526CE" w:rsidP="00D526CE">
            <w:pPr>
              <w:pStyle w:val="ConsPlusNormal"/>
              <w:spacing w:before="200"/>
              <w:jc w:val="both"/>
              <w:rPr>
                <w:rFonts w:asciiTheme="minorHAnsi" w:hAnsiTheme="minorHAnsi" w:cstheme="minorHAnsi"/>
              </w:rPr>
            </w:pPr>
            <w:r w:rsidRPr="00383C5F">
              <w:rPr>
                <w:rFonts w:asciiTheme="minorHAnsi" w:hAnsiTheme="minorHAnsi" w:cstheme="minorHAnsi"/>
              </w:rPr>
              <w:lastRenderedPageBreak/>
              <w:t>Национальное объединение обязано:</w:t>
            </w:r>
          </w:p>
          <w:p w14:paraId="7CF91A89" w14:textId="77777777" w:rsidR="00D526CE" w:rsidRPr="00383C5F" w:rsidRDefault="00D526CE" w:rsidP="00D526CE">
            <w:pPr>
              <w:autoSpaceDE w:val="0"/>
              <w:autoSpaceDN w:val="0"/>
              <w:adjustRightInd w:val="0"/>
              <w:spacing w:after="0" w:line="240" w:lineRule="auto"/>
              <w:jc w:val="both"/>
              <w:rPr>
                <w:rFonts w:cstheme="minorHAnsi"/>
              </w:rPr>
            </w:pPr>
          </w:p>
          <w:p w14:paraId="7B7BE630" w14:textId="77777777" w:rsidR="00D526CE" w:rsidRPr="00383C5F" w:rsidRDefault="00D526CE" w:rsidP="00961A9B">
            <w:pPr>
              <w:autoSpaceDE w:val="0"/>
              <w:autoSpaceDN w:val="0"/>
              <w:adjustRightInd w:val="0"/>
              <w:spacing w:after="0" w:line="240" w:lineRule="auto"/>
              <w:jc w:val="both"/>
              <w:rPr>
                <w:rFonts w:cstheme="minorHAnsi"/>
              </w:rPr>
            </w:pPr>
            <w:r w:rsidRPr="00383C5F">
              <w:rPr>
                <w:rFonts w:cstheme="minorHAnsi"/>
              </w:rPr>
              <w:t>4) утвердить порядок формирования и работы комиссии, в том числе порядок обжалования результатов экзамена, предварительно согласовав такой порядок с органом нормативно-правового регулирования в сфере кадастровых отношений;</w:t>
            </w:r>
          </w:p>
        </w:tc>
        <w:tc>
          <w:tcPr>
            <w:tcW w:w="3088" w:type="dxa"/>
          </w:tcPr>
          <w:p w14:paraId="5B3AB958" w14:textId="77777777" w:rsidR="00082118" w:rsidRPr="00383C5F" w:rsidRDefault="00267808" w:rsidP="00403445">
            <w:pPr>
              <w:rPr>
                <w:rFonts w:cstheme="minorHAnsi"/>
                <w:b/>
              </w:rPr>
            </w:pPr>
            <w:r w:rsidRPr="00383C5F">
              <w:rPr>
                <w:rFonts w:cstheme="minorHAnsi"/>
                <w:b/>
              </w:rPr>
              <w:lastRenderedPageBreak/>
              <w:t xml:space="preserve">1) </w:t>
            </w:r>
            <w:r w:rsidR="00A97E30" w:rsidRPr="00383C5F">
              <w:rPr>
                <w:rFonts w:cstheme="minorHAnsi"/>
                <w:b/>
              </w:rPr>
              <w:t>Н</w:t>
            </w:r>
            <w:r w:rsidR="001B5336" w:rsidRPr="00383C5F">
              <w:rPr>
                <w:rFonts w:cstheme="minorHAnsi"/>
                <w:b/>
              </w:rPr>
              <w:t>ациональное объединение</w:t>
            </w:r>
          </w:p>
          <w:p w14:paraId="76E5532F" w14:textId="77777777" w:rsidR="00BD296D" w:rsidRPr="00383C5F" w:rsidRDefault="00BD296D" w:rsidP="00403445">
            <w:pPr>
              <w:rPr>
                <w:rFonts w:cstheme="minorHAnsi"/>
                <w:i/>
              </w:rPr>
            </w:pPr>
            <w:r w:rsidRPr="00383C5F">
              <w:rPr>
                <w:rFonts w:cstheme="minorHAnsi"/>
              </w:rPr>
              <w:t>(</w:t>
            </w:r>
            <w:r w:rsidRPr="00383C5F">
              <w:rPr>
                <w:rFonts w:cstheme="minorHAnsi"/>
                <w:i/>
              </w:rPr>
              <w:t>устанавливается требование</w:t>
            </w:r>
            <w:r w:rsidR="00E95B2B" w:rsidRPr="00383C5F">
              <w:rPr>
                <w:rFonts w:cstheme="minorHAnsi"/>
                <w:i/>
              </w:rPr>
              <w:t xml:space="preserve"> об утверждении по согласованию с органом нормативно-правового регулирования программы теоретического экзамена, подтверждающего наличие профессиональных знаний, необходимых для </w:t>
            </w:r>
            <w:r w:rsidR="00E95B2B" w:rsidRPr="00383C5F">
              <w:rPr>
                <w:rFonts w:cstheme="minorHAnsi"/>
                <w:i/>
              </w:rPr>
              <w:lastRenderedPageBreak/>
              <w:t>осуществления кадастровой деятельности</w:t>
            </w:r>
            <w:r w:rsidRPr="00383C5F">
              <w:rPr>
                <w:rFonts w:cstheme="minorHAnsi"/>
                <w:i/>
              </w:rPr>
              <w:t>)</w:t>
            </w:r>
          </w:p>
          <w:p w14:paraId="56B539B2" w14:textId="77777777" w:rsidR="00BD296D" w:rsidRPr="00383C5F" w:rsidRDefault="00BD296D" w:rsidP="00403445">
            <w:pPr>
              <w:rPr>
                <w:rFonts w:cstheme="minorHAnsi"/>
              </w:rPr>
            </w:pPr>
          </w:p>
        </w:tc>
        <w:tc>
          <w:tcPr>
            <w:tcW w:w="1610" w:type="dxa"/>
          </w:tcPr>
          <w:p w14:paraId="017332D1" w14:textId="77777777" w:rsidR="00082118" w:rsidRPr="00383C5F" w:rsidRDefault="001B5336" w:rsidP="00461BD4">
            <w:pPr>
              <w:rPr>
                <w:rFonts w:cstheme="minorHAnsi"/>
              </w:rPr>
            </w:pPr>
            <w:r w:rsidRPr="00383C5F">
              <w:rPr>
                <w:rFonts w:cstheme="minorHAnsi"/>
              </w:rPr>
              <w:lastRenderedPageBreak/>
              <w:t>Абзац третий подпункта «б»</w:t>
            </w:r>
            <w:r w:rsidR="00ED1D62" w:rsidRPr="00383C5F">
              <w:rPr>
                <w:rFonts w:cstheme="minorHAnsi"/>
              </w:rPr>
              <w:t xml:space="preserve"> пункта 3 и абзац четвертый подпункта «ж» пункта </w:t>
            </w:r>
            <w:r w:rsidR="00461BD4" w:rsidRPr="00383C5F">
              <w:rPr>
                <w:rFonts w:cstheme="minorHAnsi"/>
              </w:rPr>
              <w:t>9</w:t>
            </w:r>
            <w:r w:rsidR="00ED1D62" w:rsidRPr="00383C5F">
              <w:rPr>
                <w:rFonts w:cstheme="minorHAnsi"/>
              </w:rPr>
              <w:t xml:space="preserve"> статьи 1</w:t>
            </w:r>
          </w:p>
        </w:tc>
      </w:tr>
      <w:tr w:rsidR="000A403B" w:rsidRPr="00403445" w14:paraId="1091F90E" w14:textId="77777777" w:rsidTr="008364FD">
        <w:trPr>
          <w:trHeight w:val="591"/>
        </w:trPr>
        <w:tc>
          <w:tcPr>
            <w:tcW w:w="0" w:type="auto"/>
          </w:tcPr>
          <w:p w14:paraId="7E9386D7" w14:textId="77777777" w:rsidR="00082118" w:rsidRPr="00403445" w:rsidRDefault="00082118" w:rsidP="00403445">
            <w:r w:rsidRPr="00403445">
              <w:t>2</w:t>
            </w:r>
          </w:p>
        </w:tc>
        <w:tc>
          <w:tcPr>
            <w:tcW w:w="5491" w:type="dxa"/>
          </w:tcPr>
          <w:p w14:paraId="7CA8E10F" w14:textId="77777777" w:rsidR="00082118" w:rsidRDefault="00CD605F" w:rsidP="00403445">
            <w:pPr>
              <w:rPr>
                <w:b/>
              </w:rPr>
            </w:pPr>
            <w:r w:rsidRPr="00403445">
              <w:t xml:space="preserve">Стажировка осуществляется в соответствии с правилами стажировки на основании </w:t>
            </w:r>
            <w:r w:rsidRPr="006B1098">
              <w:rPr>
                <w:b/>
              </w:rPr>
              <w:t>программы стажировки, разработанной национальным объединением</w:t>
            </w:r>
          </w:p>
          <w:p w14:paraId="75CEFF7F" w14:textId="77777777" w:rsidR="00DF22B1" w:rsidRDefault="00DF22B1" w:rsidP="00403445">
            <w:pPr>
              <w:rPr>
                <w:b/>
              </w:rPr>
            </w:pPr>
          </w:p>
          <w:p w14:paraId="212C9F81" w14:textId="77777777" w:rsidR="00B80E07" w:rsidRDefault="00B80E07" w:rsidP="00DF22B1">
            <w:pPr>
              <w:pStyle w:val="ConsPlusNormal"/>
              <w:spacing w:before="200"/>
              <w:jc w:val="both"/>
              <w:rPr>
                <w:rFonts w:asciiTheme="minorHAnsi" w:hAnsiTheme="minorHAnsi" w:cstheme="minorHAnsi"/>
                <w:b/>
              </w:rPr>
            </w:pPr>
          </w:p>
          <w:p w14:paraId="47EFCEC9" w14:textId="77777777" w:rsidR="00200110" w:rsidRDefault="00200110" w:rsidP="00DF22B1">
            <w:pPr>
              <w:pStyle w:val="ConsPlusNormal"/>
              <w:spacing w:before="200"/>
              <w:jc w:val="both"/>
              <w:rPr>
                <w:rFonts w:asciiTheme="minorHAnsi" w:hAnsiTheme="minorHAnsi" w:cstheme="minorHAnsi"/>
              </w:rPr>
            </w:pPr>
          </w:p>
          <w:p w14:paraId="55DCD454" w14:textId="77777777" w:rsidR="00DF22B1" w:rsidRPr="00CE00E2" w:rsidRDefault="00DF22B1" w:rsidP="00DF22B1">
            <w:pPr>
              <w:pStyle w:val="ConsPlusNormal"/>
              <w:spacing w:before="200"/>
              <w:jc w:val="both"/>
              <w:rPr>
                <w:rFonts w:asciiTheme="minorHAnsi" w:hAnsiTheme="minorHAnsi" w:cstheme="minorHAnsi"/>
              </w:rPr>
            </w:pPr>
            <w:r w:rsidRPr="00CE00E2">
              <w:rPr>
                <w:rFonts w:asciiTheme="minorHAnsi" w:hAnsiTheme="minorHAnsi" w:cstheme="minorHAnsi"/>
              </w:rPr>
              <w:t>К компетенции постоянно действующего коллегиального органа управления саморегулируемой организации кадастровых инженеров наряду с полномочиями</w:t>
            </w:r>
            <w:r w:rsidRPr="00B80E07">
              <w:rPr>
                <w:rFonts w:asciiTheme="minorHAnsi" w:hAnsiTheme="minorHAnsi" w:cstheme="minorHAnsi"/>
                <w:b/>
              </w:rPr>
              <w:t>, предусмотренными пунктами 2 – 5 части 7 статьи 17 Федерального закона от 1 декабря 2007 года № 315-ФЗ</w:t>
            </w:r>
            <w:r w:rsidR="00B80E07">
              <w:rPr>
                <w:rFonts w:asciiTheme="minorHAnsi" w:hAnsiTheme="minorHAnsi" w:cstheme="minorHAnsi"/>
                <w:b/>
              </w:rPr>
              <w:t xml:space="preserve"> </w:t>
            </w:r>
            <w:r w:rsidRPr="00B80E07">
              <w:rPr>
                <w:rFonts w:asciiTheme="minorHAnsi" w:hAnsiTheme="minorHAnsi" w:cstheme="minorHAnsi"/>
                <w:b/>
              </w:rPr>
              <w:t xml:space="preserve">«О саморегулируемых организациях», </w:t>
            </w:r>
            <w:r w:rsidRPr="00CE00E2">
              <w:rPr>
                <w:rFonts w:asciiTheme="minorHAnsi" w:hAnsiTheme="minorHAnsi" w:cstheme="minorHAnsi"/>
              </w:rPr>
              <w:t>относится:</w:t>
            </w:r>
          </w:p>
          <w:p w14:paraId="13CA7628" w14:textId="77777777" w:rsidR="00B80E07" w:rsidRDefault="00B80E07" w:rsidP="00B80E07">
            <w:pPr>
              <w:pStyle w:val="ConsPlusNormal"/>
              <w:spacing w:before="200"/>
              <w:jc w:val="both"/>
            </w:pPr>
            <w:r>
              <w:t>3) рассмотрение заявления физического лица о прохождении стажировки, назначение руководителя стажировки, утверждение заключения об итогах стажировки или отказ в утверждении такого заключения;</w:t>
            </w:r>
          </w:p>
          <w:p w14:paraId="592395A0" w14:textId="77777777" w:rsidR="00DF22B1" w:rsidRDefault="00DF22B1" w:rsidP="00403445">
            <w:pPr>
              <w:rPr>
                <w:b/>
              </w:rPr>
            </w:pPr>
          </w:p>
          <w:p w14:paraId="453004B3" w14:textId="77777777" w:rsidR="00DF22B1" w:rsidRDefault="00DF22B1" w:rsidP="00403445">
            <w:pPr>
              <w:rPr>
                <w:b/>
              </w:rPr>
            </w:pPr>
          </w:p>
          <w:p w14:paraId="5E311E3E" w14:textId="77777777" w:rsidR="00DF22B1" w:rsidRPr="00403445" w:rsidRDefault="00DF22B1" w:rsidP="00403445"/>
        </w:tc>
        <w:tc>
          <w:tcPr>
            <w:tcW w:w="4466" w:type="dxa"/>
          </w:tcPr>
          <w:p w14:paraId="1D621AD9" w14:textId="77777777" w:rsidR="00082118" w:rsidRDefault="005A4551" w:rsidP="00403445">
            <w:r w:rsidRPr="00403445">
              <w:lastRenderedPageBreak/>
              <w:t xml:space="preserve">Стажировка осуществляется на основании </w:t>
            </w:r>
            <w:r w:rsidRPr="006B1098">
              <w:rPr>
                <w:b/>
              </w:rPr>
              <w:t>программы стажировки, разработанной руководителем стажировки и утвержденной саморегулируемой организацией кадастровых инженеров, членом которой является руководитель стажировки</w:t>
            </w:r>
            <w:r w:rsidRPr="00403445">
              <w:t>, в соответствии с правилами стажировки</w:t>
            </w:r>
          </w:p>
          <w:p w14:paraId="57ACC701" w14:textId="77777777" w:rsidR="00200110" w:rsidRDefault="00200110" w:rsidP="00B80E07">
            <w:pPr>
              <w:autoSpaceDE w:val="0"/>
              <w:autoSpaceDN w:val="0"/>
              <w:adjustRightInd w:val="0"/>
              <w:spacing w:after="0" w:line="240" w:lineRule="auto"/>
              <w:jc w:val="both"/>
              <w:rPr>
                <w:rFonts w:ascii="Calibri" w:hAnsi="Calibri" w:cs="Calibri"/>
                <w:bCs/>
              </w:rPr>
            </w:pPr>
          </w:p>
          <w:p w14:paraId="1A5B58D8" w14:textId="77777777" w:rsidR="00B80E07" w:rsidRPr="00CE00E2" w:rsidRDefault="00B80E07" w:rsidP="00B80E07">
            <w:pPr>
              <w:autoSpaceDE w:val="0"/>
              <w:autoSpaceDN w:val="0"/>
              <w:adjustRightInd w:val="0"/>
              <w:spacing w:after="0" w:line="240" w:lineRule="auto"/>
              <w:jc w:val="both"/>
              <w:rPr>
                <w:rFonts w:ascii="Calibri" w:hAnsi="Calibri" w:cs="Calibri"/>
                <w:bCs/>
              </w:rPr>
            </w:pPr>
            <w:r w:rsidRPr="00CE00E2">
              <w:rPr>
                <w:rFonts w:ascii="Calibri" w:hAnsi="Calibri" w:cs="Calibri"/>
                <w:bCs/>
              </w:rPr>
              <w:t>Наряду с полномочиями, отнесенными к компетенции постоянно действующего коллегиального органа управления саморегулируемой организации кадастровых инженеров</w:t>
            </w:r>
            <w:r>
              <w:rPr>
                <w:rFonts w:ascii="Calibri" w:hAnsi="Calibri" w:cs="Calibri"/>
                <w:b/>
                <w:bCs/>
              </w:rPr>
              <w:t xml:space="preserve"> и определенными в соответствии с частью 1 настоящей статьи, </w:t>
            </w:r>
            <w:r w:rsidRPr="00CE00E2">
              <w:rPr>
                <w:rFonts w:ascii="Calibri" w:hAnsi="Calibri" w:cs="Calibri"/>
                <w:bCs/>
              </w:rPr>
              <w:t>к компетенции постоянно действующего коллегиального органа управления саморегулируемой организации кадастровых инженеров относится:</w:t>
            </w:r>
          </w:p>
          <w:p w14:paraId="3D6C0407" w14:textId="77777777" w:rsidR="00DF22B1" w:rsidRPr="00403445" w:rsidRDefault="00B80E07" w:rsidP="00AE2961">
            <w:pPr>
              <w:pStyle w:val="ConsPlusNormal"/>
              <w:spacing w:before="200"/>
              <w:jc w:val="both"/>
            </w:pPr>
            <w:r>
              <w:t xml:space="preserve">3) рассмотрение заявления физического лица о прохождении стажировки, назначение руководителя стажировки, утверждение </w:t>
            </w:r>
            <w:r w:rsidRPr="00B80E07">
              <w:rPr>
                <w:b/>
              </w:rPr>
              <w:lastRenderedPageBreak/>
              <w:t>программы стажировки</w:t>
            </w:r>
            <w:r>
              <w:t xml:space="preserve"> и заключения об итогах стажировки или отказ в утверждении такого заключения;</w:t>
            </w:r>
          </w:p>
        </w:tc>
        <w:tc>
          <w:tcPr>
            <w:tcW w:w="3088" w:type="dxa"/>
          </w:tcPr>
          <w:p w14:paraId="73E344CD" w14:textId="77777777" w:rsidR="001C74F8" w:rsidRDefault="00391240" w:rsidP="00403445">
            <w:r>
              <w:rPr>
                <w:b/>
              </w:rPr>
              <w:lastRenderedPageBreak/>
              <w:t xml:space="preserve">1) </w:t>
            </w:r>
            <w:r w:rsidR="005A4551" w:rsidRPr="00831C5D">
              <w:rPr>
                <w:b/>
              </w:rPr>
              <w:t>Кадастровые инженеры – руководители стажировки</w:t>
            </w:r>
            <w:r w:rsidR="005A4551" w:rsidRPr="00403445">
              <w:t xml:space="preserve"> </w:t>
            </w:r>
          </w:p>
          <w:p w14:paraId="70D35884" w14:textId="77777777" w:rsidR="005A4551" w:rsidRPr="001C74F8" w:rsidRDefault="005A4551" w:rsidP="00403445">
            <w:pPr>
              <w:rPr>
                <w:i/>
              </w:rPr>
            </w:pPr>
            <w:r w:rsidRPr="00403445">
              <w:t>(</w:t>
            </w:r>
            <w:r w:rsidR="00FF2E94" w:rsidRPr="001C74F8">
              <w:rPr>
                <w:i/>
              </w:rPr>
              <w:t xml:space="preserve">отменяется </w:t>
            </w:r>
            <w:r w:rsidRPr="001C74F8">
              <w:rPr>
                <w:i/>
              </w:rPr>
              <w:t>требование о разработке программы стажировки)</w:t>
            </w:r>
          </w:p>
          <w:p w14:paraId="76F7BD74" w14:textId="77777777" w:rsidR="00AE1BE9" w:rsidRDefault="00391240" w:rsidP="00831C5D">
            <w:pPr>
              <w:spacing w:after="0"/>
              <w:rPr>
                <w:b/>
              </w:rPr>
            </w:pPr>
            <w:r>
              <w:rPr>
                <w:b/>
              </w:rPr>
              <w:t xml:space="preserve">2) </w:t>
            </w:r>
            <w:r w:rsidR="00831C5D">
              <w:rPr>
                <w:b/>
              </w:rPr>
              <w:t xml:space="preserve">Саморегулируемые организации </w:t>
            </w:r>
          </w:p>
          <w:p w14:paraId="192C14F0" w14:textId="77777777" w:rsidR="00831C5D" w:rsidRPr="00831C5D" w:rsidRDefault="00831C5D" w:rsidP="00831C5D">
            <w:pPr>
              <w:spacing w:after="0"/>
              <w:rPr>
                <w:b/>
              </w:rPr>
            </w:pPr>
            <w:r>
              <w:rPr>
                <w:b/>
              </w:rPr>
              <w:t>кадастровых инженеров</w:t>
            </w:r>
          </w:p>
          <w:p w14:paraId="4B2BF029" w14:textId="77777777" w:rsidR="005A4551" w:rsidRPr="002D6966" w:rsidRDefault="005A4551" w:rsidP="00403445">
            <w:pPr>
              <w:rPr>
                <w:i/>
              </w:rPr>
            </w:pPr>
            <w:r w:rsidRPr="002D6966">
              <w:rPr>
                <w:i/>
              </w:rPr>
              <w:t>(</w:t>
            </w:r>
            <w:r w:rsidR="006C4D15" w:rsidRPr="002D6966">
              <w:rPr>
                <w:i/>
              </w:rPr>
              <w:t>отменяется</w:t>
            </w:r>
            <w:r w:rsidRPr="002D6966">
              <w:rPr>
                <w:i/>
              </w:rPr>
              <w:t xml:space="preserve"> требование об утверждении программы стажировки)</w:t>
            </w:r>
          </w:p>
          <w:p w14:paraId="6FA93ED7" w14:textId="77777777" w:rsidR="00082118" w:rsidRPr="00403445" w:rsidRDefault="00391240" w:rsidP="00DE108F">
            <w:r>
              <w:rPr>
                <w:b/>
              </w:rPr>
              <w:t xml:space="preserve">3) </w:t>
            </w:r>
            <w:r w:rsidR="003B5C40" w:rsidRPr="00831C5D">
              <w:rPr>
                <w:b/>
              </w:rPr>
              <w:t>Национальное объединение</w:t>
            </w:r>
            <w:r w:rsidR="005A4551" w:rsidRPr="00403445">
              <w:t xml:space="preserve"> (</w:t>
            </w:r>
            <w:r w:rsidR="005A4551" w:rsidRPr="002D6966">
              <w:rPr>
                <w:i/>
              </w:rPr>
              <w:t>устанавл</w:t>
            </w:r>
            <w:r w:rsidR="00DE108F" w:rsidRPr="002D6966">
              <w:rPr>
                <w:i/>
              </w:rPr>
              <w:t xml:space="preserve">ивается </w:t>
            </w:r>
            <w:r w:rsidR="005A4551" w:rsidRPr="002D6966">
              <w:rPr>
                <w:i/>
              </w:rPr>
              <w:t>требование о разработке программы стажировки)</w:t>
            </w:r>
          </w:p>
        </w:tc>
        <w:tc>
          <w:tcPr>
            <w:tcW w:w="1610" w:type="dxa"/>
          </w:tcPr>
          <w:p w14:paraId="4ADCB82A" w14:textId="77777777" w:rsidR="00082118" w:rsidRPr="00403445" w:rsidRDefault="00A3194F" w:rsidP="00461BD4">
            <w:r w:rsidRPr="00403445">
              <w:t>П</w:t>
            </w:r>
            <w:r w:rsidR="00F251C8" w:rsidRPr="00403445">
              <w:t xml:space="preserve">одпункт «г» пункта 3 и абзац пятый подпункта «в» пункта </w:t>
            </w:r>
            <w:r w:rsidR="00461BD4">
              <w:t>7</w:t>
            </w:r>
            <w:r w:rsidR="00F251C8" w:rsidRPr="00403445">
              <w:t xml:space="preserve"> статьи 1</w:t>
            </w:r>
          </w:p>
        </w:tc>
      </w:tr>
      <w:tr w:rsidR="000A403B" w:rsidRPr="00403445" w14:paraId="1F6FCA22" w14:textId="77777777" w:rsidTr="008364FD">
        <w:trPr>
          <w:trHeight w:val="1442"/>
        </w:trPr>
        <w:tc>
          <w:tcPr>
            <w:tcW w:w="0" w:type="auto"/>
          </w:tcPr>
          <w:p w14:paraId="4B0C40BD" w14:textId="77777777" w:rsidR="00AE1BE9" w:rsidRPr="00403445" w:rsidRDefault="00AE1BE9" w:rsidP="00267808">
            <w:pPr>
              <w:spacing w:after="0"/>
            </w:pPr>
            <w:r w:rsidRPr="00403445">
              <w:t>3</w:t>
            </w:r>
          </w:p>
        </w:tc>
        <w:tc>
          <w:tcPr>
            <w:tcW w:w="5491" w:type="dxa"/>
          </w:tcPr>
          <w:p w14:paraId="301C6469" w14:textId="77777777" w:rsidR="00FC2203" w:rsidRDefault="00FC2203" w:rsidP="00267808">
            <w:pPr>
              <w:pStyle w:val="ConsPlusNormal"/>
              <w:spacing w:before="200"/>
            </w:pPr>
            <w:r>
              <w:t>Обязательными условиями членства кадастровых инженеров в саморегулируемой организации кадастровых инженеров являются:</w:t>
            </w:r>
          </w:p>
          <w:p w14:paraId="4C44CA23" w14:textId="77777777" w:rsidR="00FC2203" w:rsidRDefault="00FC2203" w:rsidP="00267808">
            <w:pPr>
              <w:spacing w:after="0"/>
            </w:pPr>
          </w:p>
          <w:p w14:paraId="060B9130" w14:textId="77777777" w:rsidR="00AE1BE9" w:rsidRDefault="00FC2203" w:rsidP="00267808">
            <w:pPr>
              <w:spacing w:after="0"/>
            </w:pPr>
            <w:r>
              <w:t>2) с</w:t>
            </w:r>
            <w:r w:rsidR="00AE1BE9" w:rsidRPr="00403445">
              <w:t xml:space="preserve">облюдение предусмотренных настоящим Федеральным законом, </w:t>
            </w:r>
            <w:r w:rsidR="00AE1BE9" w:rsidRPr="006B1098">
              <w:rPr>
                <w:b/>
              </w:rPr>
              <w:t>Федеральным законом от 13 июля 2015 года № 218-ФЗ «О государственной регистрации недвижимости»</w:t>
            </w:r>
            <w:r w:rsidR="00AE1BE9" w:rsidRPr="00403445">
              <w:t xml:space="preserve">, другими федеральными законами, иными нормативными правовыми актами Российской Федерации в области кадастровых отношений </w:t>
            </w:r>
            <w:r w:rsidR="00AE1BE9" w:rsidRPr="006B1098">
              <w:rPr>
                <w:b/>
              </w:rPr>
              <w:t>и (или) отношений в связи с осуществлением на территории Российской Федерации государственного кадастрового учета недвижимого имущества, подлежащего такому учету согласно Федеральному закону от 13 июля 2015 года № 218-ФЗ «О государственной регистрации недвижимости»</w:t>
            </w:r>
            <w:r w:rsidR="00AE1BE9" w:rsidRPr="00403445">
              <w:t>, требований к осуществлению и организации кадастровой деятельности</w:t>
            </w:r>
          </w:p>
          <w:p w14:paraId="04CD8435" w14:textId="77777777" w:rsidR="00FC2203" w:rsidRDefault="00FC2203" w:rsidP="00267808">
            <w:pPr>
              <w:pStyle w:val="ConsPlusNormal"/>
              <w:spacing w:before="260"/>
            </w:pPr>
            <w:r>
              <w:t xml:space="preserve">Кадастровый инженер обязан: </w:t>
            </w:r>
          </w:p>
          <w:p w14:paraId="5B558758" w14:textId="77777777" w:rsidR="00FC2203" w:rsidRPr="00403445" w:rsidRDefault="00FC2203" w:rsidP="00DF4AA0">
            <w:pPr>
              <w:pStyle w:val="ConsPlusNormal"/>
              <w:spacing w:before="260"/>
            </w:pPr>
            <w:r>
              <w:t xml:space="preserve">1) соблюдать требования настоящего Федерального закона, </w:t>
            </w:r>
            <w:r w:rsidRPr="00FC2203">
              <w:rPr>
                <w:rFonts w:asciiTheme="minorHAnsi" w:hAnsiTheme="minorHAnsi" w:cstheme="minorHAnsi"/>
                <w:b/>
              </w:rPr>
              <w:t>Федерального закона от 13 июля 2015 года № 218-ФЗ «О государственной регистрации недвижимости»,</w:t>
            </w:r>
            <w:r w:rsidRPr="00444350">
              <w:rPr>
                <w:rFonts w:asciiTheme="minorHAnsi" w:hAnsiTheme="minorHAnsi" w:cstheme="minorHAnsi"/>
              </w:rPr>
              <w:t xml:space="preserve"> других федеральных законов и иных нормативных правовых актов Российской Федерации в области кадастровых отношений </w:t>
            </w:r>
            <w:r w:rsidRPr="00FC2203">
              <w:rPr>
                <w:rFonts w:asciiTheme="minorHAnsi" w:hAnsiTheme="minorHAnsi" w:cstheme="minorHAnsi"/>
                <w:b/>
              </w:rPr>
              <w:t xml:space="preserve">и (или) отношений в </w:t>
            </w:r>
            <w:r w:rsidRPr="00FC2203">
              <w:rPr>
                <w:rFonts w:asciiTheme="minorHAnsi" w:hAnsiTheme="minorHAnsi" w:cstheme="minorHAnsi"/>
                <w:b/>
              </w:rPr>
              <w:lastRenderedPageBreak/>
              <w:t>связи с осуществлением на территории Российской Федерации государственного кадастрового учета недвижимого имущества, подлежащего такому учету согласно Федеральному закону от 13 июля 2015 года № 218-ФЗ «О государственной регистрации недвижимости», государственной регистрации прав на недвижимое имущество и сделок</w:t>
            </w:r>
            <w:r w:rsidRPr="00FC2203">
              <w:rPr>
                <w:rFonts w:ascii="Times New Roman" w:hAnsi="Times New Roman" w:cs="Times New Roman"/>
                <w:b/>
                <w:sz w:val="30"/>
                <w:szCs w:val="30"/>
              </w:rPr>
              <w:t xml:space="preserve"> </w:t>
            </w:r>
            <w:r w:rsidRPr="00FC2203">
              <w:rPr>
                <w:rFonts w:ascii="Times New Roman" w:hAnsi="Times New Roman" w:cs="Times New Roman"/>
                <w:b/>
                <w:sz w:val="30"/>
                <w:szCs w:val="30"/>
              </w:rPr>
              <w:br/>
            </w:r>
            <w:r w:rsidRPr="00FC2203">
              <w:rPr>
                <w:rFonts w:asciiTheme="minorHAnsi" w:hAnsiTheme="minorHAnsi" w:cstheme="minorHAnsi"/>
                <w:b/>
              </w:rPr>
              <w:t>с ним</w:t>
            </w:r>
            <w:r w:rsidRPr="00FC2203">
              <w:rPr>
                <w:b/>
              </w:rPr>
              <w:t>,</w:t>
            </w:r>
            <w:r>
              <w:t xml:space="preserve"> а также соблюдать стандарты осуществления кадастровой деятельности и правила профессиональной этики кадастровых инженеров;</w:t>
            </w:r>
          </w:p>
        </w:tc>
        <w:tc>
          <w:tcPr>
            <w:tcW w:w="4466" w:type="dxa"/>
          </w:tcPr>
          <w:p w14:paraId="7B362D9B" w14:textId="77777777" w:rsidR="00FC2203" w:rsidRDefault="00FC2203" w:rsidP="00267808">
            <w:pPr>
              <w:pStyle w:val="ConsPlusNormal"/>
              <w:spacing w:before="200"/>
            </w:pPr>
            <w:r>
              <w:lastRenderedPageBreak/>
              <w:t>Обязательными условиями членства кадастровых инженеров в саморегулируемой организации кадастровых инженеров являются:</w:t>
            </w:r>
          </w:p>
          <w:p w14:paraId="68809010" w14:textId="77777777" w:rsidR="00FC2203" w:rsidRDefault="00FC2203" w:rsidP="00267808">
            <w:pPr>
              <w:spacing w:after="0"/>
            </w:pPr>
          </w:p>
          <w:p w14:paraId="2723A04A" w14:textId="77777777" w:rsidR="00AE1BE9" w:rsidRDefault="00FC2203" w:rsidP="00267808">
            <w:pPr>
              <w:spacing w:after="0"/>
            </w:pPr>
            <w:r>
              <w:t>2) с</w:t>
            </w:r>
            <w:r w:rsidR="00AE1BE9" w:rsidRPr="00403445">
              <w:t>облюдение предусмотренных настоящим Федеральным законом, другими федеральными законами, иными нормативными правовыми актами Российской Федерации в области кадастровых отношений требований к осуществлению и организации кадастровой деятельности</w:t>
            </w:r>
          </w:p>
          <w:p w14:paraId="1CC8EEA2" w14:textId="77777777" w:rsidR="00FC2203" w:rsidRDefault="00FC2203" w:rsidP="00267808">
            <w:pPr>
              <w:spacing w:after="0"/>
            </w:pPr>
          </w:p>
          <w:p w14:paraId="637775B8" w14:textId="77777777" w:rsidR="00FC2203" w:rsidRDefault="00FC2203" w:rsidP="00267808">
            <w:pPr>
              <w:pStyle w:val="ConsPlusNormal"/>
              <w:spacing w:before="260"/>
            </w:pPr>
            <w:r>
              <w:t xml:space="preserve">Кадастровый инженер обязан: </w:t>
            </w:r>
          </w:p>
          <w:p w14:paraId="78EC0EDF" w14:textId="77777777" w:rsidR="00FC2203" w:rsidRDefault="00FC2203" w:rsidP="00267808">
            <w:pPr>
              <w:spacing w:after="0"/>
            </w:pPr>
          </w:p>
          <w:p w14:paraId="13038AF5" w14:textId="77777777" w:rsidR="00FC2203" w:rsidRDefault="00FC2203" w:rsidP="00267808">
            <w:pPr>
              <w:autoSpaceDE w:val="0"/>
              <w:autoSpaceDN w:val="0"/>
              <w:adjustRightInd w:val="0"/>
              <w:spacing w:after="0" w:line="240" w:lineRule="auto"/>
              <w:rPr>
                <w:rFonts w:ascii="Calibri" w:hAnsi="Calibri" w:cs="Calibri"/>
              </w:rPr>
            </w:pPr>
            <w:r>
              <w:rPr>
                <w:rFonts w:ascii="Calibri" w:hAnsi="Calibri" w:cs="Calibri"/>
              </w:rPr>
              <w:t>1) соблюдать требования настоящего Федерального закона, других федеральных законов и иных нормативных правовых актов Российской Федерации в области кадастровых отношений, а также соблюдать стандарты осуществления кадастровой деятельности и правила профессиональной этики кадастровых инженеров;</w:t>
            </w:r>
          </w:p>
          <w:p w14:paraId="09F69BEB" w14:textId="77777777" w:rsidR="00FC2203" w:rsidRPr="00403445" w:rsidRDefault="00FC2203" w:rsidP="00267808">
            <w:pPr>
              <w:spacing w:after="0"/>
            </w:pPr>
          </w:p>
        </w:tc>
        <w:tc>
          <w:tcPr>
            <w:tcW w:w="3088" w:type="dxa"/>
          </w:tcPr>
          <w:p w14:paraId="54C841B7" w14:textId="77777777" w:rsidR="00AE1BE9" w:rsidRPr="00267808" w:rsidRDefault="00267808" w:rsidP="00267808">
            <w:pPr>
              <w:spacing w:after="0"/>
              <w:rPr>
                <w:b/>
              </w:rPr>
            </w:pPr>
            <w:r>
              <w:rPr>
                <w:b/>
              </w:rPr>
              <w:t xml:space="preserve">1) </w:t>
            </w:r>
            <w:r w:rsidR="00AE1BE9" w:rsidRPr="00831C5D">
              <w:rPr>
                <w:b/>
              </w:rPr>
              <w:t>Кадастровые инженеры</w:t>
            </w:r>
            <w:r w:rsidR="00F85309" w:rsidRPr="00831C5D">
              <w:rPr>
                <w:b/>
              </w:rPr>
              <w:t xml:space="preserve"> </w:t>
            </w:r>
            <w:r w:rsidR="00831C5D" w:rsidRPr="00267808">
              <w:rPr>
                <w:b/>
              </w:rPr>
              <w:t>– все формы организации кадастровой деятельности</w:t>
            </w:r>
          </w:p>
          <w:p w14:paraId="218DDDED" w14:textId="77777777" w:rsidR="00AE1BE9" w:rsidRPr="00403445" w:rsidRDefault="00AE1BE9" w:rsidP="00267808">
            <w:pPr>
              <w:spacing w:after="0"/>
            </w:pPr>
            <w:r w:rsidRPr="00403445">
              <w:t>(</w:t>
            </w:r>
            <w:r w:rsidRPr="00A6677F">
              <w:rPr>
                <w:i/>
              </w:rPr>
              <w:t>измен</w:t>
            </w:r>
            <w:r w:rsidR="00D52ABD" w:rsidRPr="00A6677F">
              <w:rPr>
                <w:i/>
              </w:rPr>
              <w:t>яется</w:t>
            </w:r>
            <w:r w:rsidRPr="00A6677F">
              <w:rPr>
                <w:i/>
              </w:rPr>
              <w:t xml:space="preserve"> требовани</w:t>
            </w:r>
            <w:r w:rsidR="00D52ABD" w:rsidRPr="00A6677F">
              <w:rPr>
                <w:i/>
              </w:rPr>
              <w:t>е</w:t>
            </w:r>
            <w:r w:rsidR="001F4C0A" w:rsidRPr="00A6677F">
              <w:rPr>
                <w:i/>
              </w:rPr>
              <w:t xml:space="preserve"> об </w:t>
            </w:r>
            <w:r w:rsidR="00DC1905" w:rsidRPr="00A6677F">
              <w:rPr>
                <w:i/>
              </w:rPr>
              <w:t>обязательных условиях членства</w:t>
            </w:r>
            <w:r w:rsidR="00FC2203" w:rsidRPr="00A6677F">
              <w:rPr>
                <w:i/>
              </w:rPr>
              <w:t xml:space="preserve">, </w:t>
            </w:r>
            <w:r w:rsidR="00D52ABD" w:rsidRPr="00A6677F">
              <w:rPr>
                <w:i/>
              </w:rPr>
              <w:t xml:space="preserve">изменяется </w:t>
            </w:r>
            <w:r w:rsidR="00DC1905" w:rsidRPr="00A6677F">
              <w:rPr>
                <w:i/>
              </w:rPr>
              <w:t>о</w:t>
            </w:r>
            <w:r w:rsidR="001F4C0A" w:rsidRPr="00A6677F">
              <w:rPr>
                <w:i/>
              </w:rPr>
              <w:t>бязанност</w:t>
            </w:r>
            <w:r w:rsidR="00D52ABD" w:rsidRPr="00A6677F">
              <w:rPr>
                <w:i/>
              </w:rPr>
              <w:t>ь</w:t>
            </w:r>
            <w:r w:rsidR="001F4C0A" w:rsidRPr="00A6677F">
              <w:rPr>
                <w:i/>
              </w:rPr>
              <w:t xml:space="preserve"> по соблюдению требований </w:t>
            </w:r>
            <w:r w:rsidR="00DC1905" w:rsidRPr="00A6677F">
              <w:rPr>
                <w:i/>
              </w:rPr>
              <w:t>нормативных правовых актов</w:t>
            </w:r>
            <w:r w:rsidRPr="00A6677F">
              <w:rPr>
                <w:i/>
              </w:rPr>
              <w:t>)</w:t>
            </w:r>
          </w:p>
        </w:tc>
        <w:tc>
          <w:tcPr>
            <w:tcW w:w="1610" w:type="dxa"/>
          </w:tcPr>
          <w:p w14:paraId="5A879BC5" w14:textId="77777777" w:rsidR="00474E18" w:rsidRPr="00403445" w:rsidRDefault="00AE1BE9" w:rsidP="00267808">
            <w:pPr>
              <w:spacing w:after="0"/>
            </w:pPr>
            <w:r w:rsidRPr="00403445">
              <w:t xml:space="preserve">Подпункт «д» пункта 3 </w:t>
            </w:r>
            <w:r w:rsidR="00474E18">
              <w:t xml:space="preserve">и абзац </w:t>
            </w:r>
            <w:r w:rsidR="00355C51">
              <w:t xml:space="preserve">второй </w:t>
            </w:r>
            <w:r w:rsidR="00474E18">
              <w:t>подпункта «б» пункта 4 статьи 1</w:t>
            </w:r>
          </w:p>
        </w:tc>
      </w:tr>
      <w:tr w:rsidR="000A403B" w:rsidRPr="00403445" w14:paraId="042318F6" w14:textId="77777777" w:rsidTr="008364FD">
        <w:trPr>
          <w:trHeight w:val="2292"/>
        </w:trPr>
        <w:tc>
          <w:tcPr>
            <w:tcW w:w="0" w:type="auto"/>
          </w:tcPr>
          <w:p w14:paraId="1EAA2D9B" w14:textId="77777777" w:rsidR="00AE1BE9" w:rsidRPr="00403445" w:rsidRDefault="00AE1BE9" w:rsidP="00AE1BE9">
            <w:r w:rsidRPr="00403445">
              <w:t>4</w:t>
            </w:r>
          </w:p>
        </w:tc>
        <w:tc>
          <w:tcPr>
            <w:tcW w:w="5491" w:type="dxa"/>
          </w:tcPr>
          <w:p w14:paraId="01A45014" w14:textId="77777777" w:rsidR="00AE1BE9" w:rsidRPr="00403445" w:rsidRDefault="00AE1BE9" w:rsidP="00AE1BE9">
            <w:r w:rsidRPr="00403445">
              <w:t xml:space="preserve">Кадастровый инженер исключается из саморегулируемой организации кадастровых инженеров в случае установления факта представления кадастровым инженером подложных документов </w:t>
            </w:r>
            <w:r w:rsidRPr="006C62D2">
              <w:rPr>
                <w:b/>
              </w:rPr>
              <w:t xml:space="preserve">и (или) ложных сведений </w:t>
            </w:r>
            <w:r w:rsidRPr="00403445">
              <w:t>в саморегулируемую организацию кадастровых инженеров</w:t>
            </w:r>
          </w:p>
        </w:tc>
        <w:tc>
          <w:tcPr>
            <w:tcW w:w="4466" w:type="dxa"/>
          </w:tcPr>
          <w:p w14:paraId="17A0CEA8" w14:textId="77777777" w:rsidR="00AE1BE9" w:rsidRPr="00403445" w:rsidRDefault="00AE1BE9" w:rsidP="00AE1BE9">
            <w:r w:rsidRPr="00403445">
              <w:t xml:space="preserve">Кадастровый инженер исключается из саморегулируемой организации кадастровых инженеров в случае установления факта представления кадастровым инженером подложных документов </w:t>
            </w:r>
            <w:r w:rsidRPr="006C62D2">
              <w:rPr>
                <w:b/>
              </w:rPr>
              <w:t>при принятии</w:t>
            </w:r>
            <w:r w:rsidRPr="00403445">
              <w:t xml:space="preserve"> в саморегулируемую организацию кадастровых инженеров</w:t>
            </w:r>
          </w:p>
        </w:tc>
        <w:tc>
          <w:tcPr>
            <w:tcW w:w="3088" w:type="dxa"/>
          </w:tcPr>
          <w:p w14:paraId="0F24D023" w14:textId="77777777" w:rsidR="00AE1BE9" w:rsidRPr="00DF4AA0" w:rsidRDefault="00DF4AA0" w:rsidP="00AB7E3E">
            <w:pPr>
              <w:spacing w:after="0"/>
              <w:rPr>
                <w:b/>
              </w:rPr>
            </w:pPr>
            <w:r>
              <w:rPr>
                <w:b/>
              </w:rPr>
              <w:t xml:space="preserve">1) </w:t>
            </w:r>
            <w:r w:rsidR="00AE1BE9" w:rsidRPr="00AB7E3E">
              <w:rPr>
                <w:b/>
              </w:rPr>
              <w:t>Кадастровые инженеры</w:t>
            </w:r>
            <w:r>
              <w:rPr>
                <w:b/>
              </w:rPr>
              <w:t xml:space="preserve"> </w:t>
            </w:r>
            <w:r w:rsidR="00AB7E3E" w:rsidRPr="00DF4AA0">
              <w:rPr>
                <w:b/>
              </w:rPr>
              <w:t>– все формы организации кадастровой деятельности</w:t>
            </w:r>
          </w:p>
          <w:p w14:paraId="12518A2C" w14:textId="77777777" w:rsidR="00AE1BE9" w:rsidRPr="00A6677F" w:rsidRDefault="00AE1BE9" w:rsidP="00AE1BE9">
            <w:pPr>
              <w:rPr>
                <w:i/>
              </w:rPr>
            </w:pPr>
            <w:r w:rsidRPr="00403445">
              <w:t>(</w:t>
            </w:r>
            <w:r w:rsidRPr="00A6677F">
              <w:rPr>
                <w:i/>
              </w:rPr>
              <w:t>измен</w:t>
            </w:r>
            <w:r w:rsidR="00AF4E2C" w:rsidRPr="00A6677F">
              <w:rPr>
                <w:i/>
              </w:rPr>
              <w:t xml:space="preserve">яется </w:t>
            </w:r>
            <w:r w:rsidR="00F61DE6" w:rsidRPr="00A6677F">
              <w:rPr>
                <w:i/>
              </w:rPr>
              <w:t>основани</w:t>
            </w:r>
            <w:r w:rsidR="00AF4E2C" w:rsidRPr="00A6677F">
              <w:rPr>
                <w:i/>
              </w:rPr>
              <w:t>е</w:t>
            </w:r>
            <w:r w:rsidR="00F61DE6" w:rsidRPr="00A6677F">
              <w:rPr>
                <w:i/>
              </w:rPr>
              <w:t xml:space="preserve"> исключения</w:t>
            </w:r>
            <w:r w:rsidRPr="00A6677F">
              <w:rPr>
                <w:i/>
              </w:rPr>
              <w:t>)</w:t>
            </w:r>
          </w:p>
          <w:p w14:paraId="5D2E85B3" w14:textId="77777777" w:rsidR="00AB7E3E" w:rsidRDefault="00DF4AA0" w:rsidP="00AB7E3E">
            <w:pPr>
              <w:spacing w:after="0"/>
              <w:rPr>
                <w:b/>
              </w:rPr>
            </w:pPr>
            <w:r>
              <w:rPr>
                <w:b/>
              </w:rPr>
              <w:t xml:space="preserve">2) </w:t>
            </w:r>
            <w:r w:rsidR="00AB7E3E">
              <w:rPr>
                <w:b/>
              </w:rPr>
              <w:t xml:space="preserve">Саморегулируемые организации </w:t>
            </w:r>
          </w:p>
          <w:p w14:paraId="5CCBFFB3" w14:textId="77777777" w:rsidR="00AB7E3E" w:rsidRPr="00831C5D" w:rsidRDefault="00AB7E3E" w:rsidP="00AB7E3E">
            <w:pPr>
              <w:spacing w:after="0"/>
              <w:rPr>
                <w:b/>
              </w:rPr>
            </w:pPr>
            <w:r>
              <w:rPr>
                <w:b/>
              </w:rPr>
              <w:t>кадастровых инженеров</w:t>
            </w:r>
          </w:p>
          <w:p w14:paraId="191D6C1E" w14:textId="77777777" w:rsidR="00AE1BE9" w:rsidRPr="00403445" w:rsidRDefault="00AB7E3E" w:rsidP="008277F4">
            <w:r w:rsidRPr="00403445">
              <w:t xml:space="preserve"> </w:t>
            </w:r>
            <w:r w:rsidR="00AE1BE9" w:rsidRPr="00403445">
              <w:t>(</w:t>
            </w:r>
            <w:r w:rsidR="00AE1BE9" w:rsidRPr="00A6677F">
              <w:rPr>
                <w:i/>
              </w:rPr>
              <w:t>измен</w:t>
            </w:r>
            <w:r w:rsidR="00273454" w:rsidRPr="00A6677F">
              <w:rPr>
                <w:i/>
              </w:rPr>
              <w:t>яется</w:t>
            </w:r>
            <w:r w:rsidR="00AE1BE9" w:rsidRPr="00A6677F">
              <w:rPr>
                <w:i/>
              </w:rPr>
              <w:t xml:space="preserve"> требовани</w:t>
            </w:r>
            <w:r w:rsidR="00273454" w:rsidRPr="00A6677F">
              <w:rPr>
                <w:i/>
              </w:rPr>
              <w:t>е</w:t>
            </w:r>
            <w:r w:rsidR="00F61DE6" w:rsidRPr="00A6677F">
              <w:rPr>
                <w:i/>
              </w:rPr>
              <w:t xml:space="preserve"> об исключении по указанному основанию</w:t>
            </w:r>
            <w:r w:rsidR="00AE1BE9" w:rsidRPr="00A6677F">
              <w:rPr>
                <w:i/>
              </w:rPr>
              <w:t>)</w:t>
            </w:r>
          </w:p>
        </w:tc>
        <w:tc>
          <w:tcPr>
            <w:tcW w:w="1610" w:type="dxa"/>
          </w:tcPr>
          <w:p w14:paraId="18C97891" w14:textId="77777777" w:rsidR="00AE1BE9" w:rsidRPr="00403445" w:rsidRDefault="00AE1BE9" w:rsidP="00AE1BE9">
            <w:r w:rsidRPr="00403445">
              <w:t>Абзац второй подпункта «е» пункта 3 статьи 1</w:t>
            </w:r>
          </w:p>
        </w:tc>
      </w:tr>
      <w:tr w:rsidR="000A403B" w:rsidRPr="00403445" w14:paraId="1B81A433" w14:textId="77777777" w:rsidTr="008364FD">
        <w:trPr>
          <w:trHeight w:val="2292"/>
        </w:trPr>
        <w:tc>
          <w:tcPr>
            <w:tcW w:w="0" w:type="auto"/>
          </w:tcPr>
          <w:p w14:paraId="51815761" w14:textId="77777777" w:rsidR="001D4978" w:rsidRPr="00403445" w:rsidRDefault="001D4978" w:rsidP="001D4978">
            <w:r w:rsidRPr="00403445">
              <w:t>5</w:t>
            </w:r>
          </w:p>
        </w:tc>
        <w:tc>
          <w:tcPr>
            <w:tcW w:w="5491" w:type="dxa"/>
          </w:tcPr>
          <w:p w14:paraId="6A01FF0D" w14:textId="77777777" w:rsidR="001D4978" w:rsidRPr="00403445" w:rsidRDefault="001D4978" w:rsidP="00413AD2">
            <w:r w:rsidRPr="00403445">
              <w:t xml:space="preserve">Кадастровый инженер исключается из саморегулируемой организации кадастровых инженеров в случае принятия в течение календарного года федеральным органом исполнительной власти, уполномоченным Правительством Российской Федерации на осуществление государственного кадастрового учета, государственной регистрации прав, ведение Единого государственного реестра </w:t>
            </w:r>
            <w:r w:rsidRPr="00403445">
              <w:lastRenderedPageBreak/>
              <w:t xml:space="preserve">недвижимости (далее – орган регистрации прав) </w:t>
            </w:r>
            <w:r w:rsidRPr="00AA052E">
              <w:rPr>
                <w:b/>
              </w:rPr>
              <w:t>решений о приостановлении осуществления государственного кадастрового учета или решений о приостановлении осуществления государственного кадастрового учета и государственной регистрации прав (направления соответствующих уведомлений, далее также – решение о приостановлении, уведомление о приостановлении) по основаниям, указанным в пунктах 7, 19, 191, 192, 20, 201, 21, 24, 25, 26, 27, 28 – 321, 34, 35, 42, 43, 45, 50, 52, 53 части 1 статьи 26</w:t>
            </w:r>
            <w:r w:rsidRPr="00403445">
              <w:t xml:space="preserve"> Федерального закона от 13 июля 2015 года № 218-ФЗ «О государственной регистрации недвижимости» (</w:t>
            </w:r>
            <w:r w:rsidRPr="00AA052E">
              <w:rPr>
                <w:b/>
              </w:rPr>
              <w:t>далее – основания приостановления</w:t>
            </w:r>
            <w:r w:rsidRPr="00403445">
              <w:t xml:space="preserve">), </w:t>
            </w:r>
            <w:r w:rsidRPr="00AA052E">
              <w:rPr>
                <w:b/>
              </w:rPr>
              <w:t>если приостановление по таким основаниям связано с действиями кадастрового инженера и (или) подготовленными им документами (межевым планом, техническим планом, актом обследования, картой-планом территории</w:t>
            </w:r>
            <w:r w:rsidRPr="00403445">
              <w:t xml:space="preserve">) и суммарное количество которых составляет двадцать пять  и более процентов от </w:t>
            </w:r>
            <w:r w:rsidRPr="0089101A">
              <w:rPr>
                <w:b/>
              </w:rPr>
              <w:t>общего количества</w:t>
            </w:r>
            <w:r w:rsidRPr="00403445">
              <w:t xml:space="preserve"> </w:t>
            </w:r>
            <w:r w:rsidRPr="0089101A">
              <w:rPr>
                <w:b/>
              </w:rPr>
              <w:t>принятых в соответствующем периоде решений об осуществлении государственного кадастрового учета и (или) государственной регистрации прав, решений  о приостановлении и решений об отказе в осуществлении государственного кадастрового учета и (или) государственной регистрации прав</w:t>
            </w:r>
            <w:r w:rsidRPr="00403445">
              <w:t xml:space="preserve">, которые связаны с подготовленными кадастровым инженером межевым планом, техническим планом, актом обследования, картой-планом территории, при условии, что </w:t>
            </w:r>
            <w:r w:rsidRPr="0089101A">
              <w:rPr>
                <w:b/>
              </w:rPr>
              <w:t>общее количество решений о приостановлении не менее двадцати</w:t>
            </w:r>
          </w:p>
        </w:tc>
        <w:tc>
          <w:tcPr>
            <w:tcW w:w="4466" w:type="dxa"/>
          </w:tcPr>
          <w:p w14:paraId="69A27541" w14:textId="77777777" w:rsidR="001D4978" w:rsidRPr="0089101A" w:rsidRDefault="001D4978" w:rsidP="001D4978">
            <w:pPr>
              <w:rPr>
                <w:b/>
              </w:rPr>
            </w:pPr>
            <w:r w:rsidRPr="00403445">
              <w:lastRenderedPageBreak/>
              <w:t xml:space="preserve">Кадастровый инженер исключается из саморегулируемой организации кадастровых инженеров в случае принятия в течение календарного года органом регистрации прав </w:t>
            </w:r>
            <w:r w:rsidRPr="00AA052E">
              <w:rPr>
                <w:b/>
              </w:rPr>
              <w:t xml:space="preserve">решений об отказе в осуществлении кадастрового учета и (или) государственной регистрации прав в случае, если в течение срока приостановления осуществления </w:t>
            </w:r>
            <w:r w:rsidRPr="00AA052E">
              <w:rPr>
                <w:b/>
              </w:rPr>
              <w:lastRenderedPageBreak/>
              <w:t>кадастрового учета не устранены причины, препятствующие осуществлению кадастрового учета и (или) государственной регистрации прав, указанные в решении о приостановлении, принятом по основаниям, указанным в пунктах 19, 25, 28 - 32, 34, 35, 42, 45 части 1 статьи 26</w:t>
            </w:r>
            <w:r w:rsidRPr="00403445">
              <w:t xml:space="preserve"> Федерального закона от 13 июля 2015 года № 218-ФЗ «О государственной регистрации недвижимости», </w:t>
            </w:r>
            <w:r w:rsidRPr="0089101A">
              <w:rPr>
                <w:b/>
              </w:rPr>
              <w:t>которые связаны с подготовленными кадастровым инженером межевым планом, техническим планом, актом обследования, картой-планом территории</w:t>
            </w:r>
            <w:r w:rsidRPr="00403445">
              <w:t xml:space="preserve"> и суммарное количество которых составляет двадцать пять и более процентов от </w:t>
            </w:r>
            <w:r w:rsidRPr="0089101A">
              <w:rPr>
                <w:b/>
              </w:rPr>
              <w:t>общего количества решений об осуществлении кадастрового учета и (или) государственной регистрации прав и об отказе в осуществлении кадастрового учета и (или) государственной регистрации прав,</w:t>
            </w:r>
            <w:r w:rsidRPr="00403445">
              <w:t xml:space="preserve"> которые связаны с подготовленными кадастровым инженером межевым планом, техническим планом, актом обследования, картой-планом территории, при условии, что </w:t>
            </w:r>
            <w:r w:rsidRPr="0089101A">
              <w:rPr>
                <w:b/>
              </w:rPr>
              <w:t>общее количество таких решений должно быть не менее двадцати</w:t>
            </w:r>
          </w:p>
          <w:p w14:paraId="18792F29" w14:textId="77777777" w:rsidR="001D4978" w:rsidRPr="00403445" w:rsidRDefault="001D4978" w:rsidP="001D4978"/>
        </w:tc>
        <w:tc>
          <w:tcPr>
            <w:tcW w:w="3088" w:type="dxa"/>
          </w:tcPr>
          <w:p w14:paraId="7C12E4A0" w14:textId="77777777" w:rsidR="00AB7E3E" w:rsidRDefault="006F7901" w:rsidP="00AB7E3E">
            <w:pPr>
              <w:spacing w:after="0"/>
            </w:pPr>
            <w:r>
              <w:rPr>
                <w:b/>
              </w:rPr>
              <w:lastRenderedPageBreak/>
              <w:t xml:space="preserve">1) </w:t>
            </w:r>
            <w:r w:rsidR="00AB7E3E" w:rsidRPr="00AB7E3E">
              <w:rPr>
                <w:b/>
              </w:rPr>
              <w:t xml:space="preserve">Кадастровые </w:t>
            </w:r>
            <w:r w:rsidR="00AB7E3E" w:rsidRPr="006F7901">
              <w:rPr>
                <w:b/>
              </w:rPr>
              <w:t>инженеры</w:t>
            </w:r>
            <w:r w:rsidRPr="006F7901">
              <w:rPr>
                <w:b/>
              </w:rPr>
              <w:t xml:space="preserve"> </w:t>
            </w:r>
            <w:r w:rsidR="00AB7E3E" w:rsidRPr="006F7901">
              <w:rPr>
                <w:b/>
              </w:rPr>
              <w:t>– все формы организации кадастровой деятельности</w:t>
            </w:r>
          </w:p>
          <w:p w14:paraId="7BD9B8D2" w14:textId="77777777" w:rsidR="00AB7E3E" w:rsidRPr="00A6677F" w:rsidRDefault="00AB7E3E" w:rsidP="00AB7E3E">
            <w:pPr>
              <w:rPr>
                <w:i/>
              </w:rPr>
            </w:pPr>
            <w:r w:rsidRPr="00403445">
              <w:t>(</w:t>
            </w:r>
            <w:r w:rsidRPr="00A6677F">
              <w:rPr>
                <w:i/>
              </w:rPr>
              <w:t>измен</w:t>
            </w:r>
            <w:r w:rsidR="00EC29E3" w:rsidRPr="00A6677F">
              <w:rPr>
                <w:i/>
              </w:rPr>
              <w:t>яется</w:t>
            </w:r>
            <w:r w:rsidRPr="00A6677F">
              <w:rPr>
                <w:i/>
              </w:rPr>
              <w:t xml:space="preserve"> основани</w:t>
            </w:r>
            <w:r w:rsidR="00EC29E3" w:rsidRPr="00A6677F">
              <w:rPr>
                <w:i/>
              </w:rPr>
              <w:t>е</w:t>
            </w:r>
            <w:r w:rsidRPr="00A6677F">
              <w:rPr>
                <w:i/>
              </w:rPr>
              <w:t xml:space="preserve"> исключения)</w:t>
            </w:r>
          </w:p>
          <w:p w14:paraId="6A94434D" w14:textId="77777777" w:rsidR="006F7901" w:rsidRDefault="006F7901" w:rsidP="00AB7E3E">
            <w:pPr>
              <w:spacing w:after="0"/>
              <w:rPr>
                <w:b/>
              </w:rPr>
            </w:pPr>
          </w:p>
          <w:p w14:paraId="54E6DA48" w14:textId="77777777" w:rsidR="00ED370F" w:rsidRDefault="00ED370F" w:rsidP="00AB7E3E">
            <w:pPr>
              <w:spacing w:after="0"/>
              <w:rPr>
                <w:b/>
              </w:rPr>
            </w:pPr>
          </w:p>
          <w:p w14:paraId="3750D8EB" w14:textId="77777777" w:rsidR="00ED370F" w:rsidRDefault="00ED370F" w:rsidP="00AB7E3E">
            <w:pPr>
              <w:spacing w:after="0"/>
              <w:rPr>
                <w:b/>
              </w:rPr>
            </w:pPr>
          </w:p>
          <w:p w14:paraId="339E8444" w14:textId="77777777" w:rsidR="00AB7E3E" w:rsidRDefault="006F7901" w:rsidP="00AB7E3E">
            <w:pPr>
              <w:spacing w:after="0"/>
              <w:rPr>
                <w:b/>
              </w:rPr>
            </w:pPr>
            <w:r>
              <w:rPr>
                <w:b/>
              </w:rPr>
              <w:lastRenderedPageBreak/>
              <w:t xml:space="preserve">2) </w:t>
            </w:r>
            <w:r w:rsidR="00AB7E3E">
              <w:rPr>
                <w:b/>
              </w:rPr>
              <w:t xml:space="preserve">Саморегулируемые организации </w:t>
            </w:r>
          </w:p>
          <w:p w14:paraId="6344F6D3" w14:textId="77777777" w:rsidR="00AB7E3E" w:rsidRPr="00831C5D" w:rsidRDefault="00AB7E3E" w:rsidP="00AB7E3E">
            <w:pPr>
              <w:spacing w:after="0"/>
              <w:rPr>
                <w:b/>
              </w:rPr>
            </w:pPr>
            <w:r>
              <w:rPr>
                <w:b/>
              </w:rPr>
              <w:t>кадастровых инженеров</w:t>
            </w:r>
          </w:p>
          <w:p w14:paraId="67BDD97D" w14:textId="77777777" w:rsidR="00AB7E3E" w:rsidRPr="00A6677F" w:rsidRDefault="000B4B7A" w:rsidP="00AB7E3E">
            <w:pPr>
              <w:rPr>
                <w:i/>
              </w:rPr>
            </w:pPr>
            <w:r w:rsidRPr="00A6677F">
              <w:rPr>
                <w:i/>
              </w:rPr>
              <w:t>(изме</w:t>
            </w:r>
            <w:r w:rsidR="00AB7E3E" w:rsidRPr="00A6677F">
              <w:rPr>
                <w:i/>
              </w:rPr>
              <w:t>н</w:t>
            </w:r>
            <w:r w:rsidRPr="00A6677F">
              <w:rPr>
                <w:i/>
              </w:rPr>
              <w:t xml:space="preserve">яется </w:t>
            </w:r>
            <w:r w:rsidR="00AB7E3E" w:rsidRPr="00A6677F">
              <w:rPr>
                <w:i/>
              </w:rPr>
              <w:t>требовани</w:t>
            </w:r>
            <w:r w:rsidRPr="00A6677F">
              <w:rPr>
                <w:i/>
              </w:rPr>
              <w:t>е</w:t>
            </w:r>
            <w:r w:rsidR="00AB7E3E" w:rsidRPr="00A6677F">
              <w:rPr>
                <w:i/>
              </w:rPr>
              <w:t xml:space="preserve"> об исключении по указанному основанию)</w:t>
            </w:r>
          </w:p>
          <w:p w14:paraId="794D6C45" w14:textId="77777777" w:rsidR="001D4978" w:rsidRPr="00403445" w:rsidRDefault="001D4978" w:rsidP="001D4978"/>
          <w:p w14:paraId="2A3F876F" w14:textId="77777777" w:rsidR="001D4978" w:rsidRPr="00403445" w:rsidRDefault="001D4978" w:rsidP="001D4978"/>
        </w:tc>
        <w:tc>
          <w:tcPr>
            <w:tcW w:w="1610" w:type="dxa"/>
          </w:tcPr>
          <w:p w14:paraId="623B643F" w14:textId="77777777" w:rsidR="001D4978" w:rsidRPr="00403445" w:rsidRDefault="001D4978" w:rsidP="001D4978">
            <w:r w:rsidRPr="00403445">
              <w:lastRenderedPageBreak/>
              <w:t xml:space="preserve">Абзац </w:t>
            </w:r>
            <w:r>
              <w:t>четвертый</w:t>
            </w:r>
            <w:r w:rsidRPr="00403445">
              <w:t xml:space="preserve"> подпункта «е» пункта 3 статьи 1</w:t>
            </w:r>
          </w:p>
        </w:tc>
      </w:tr>
      <w:tr w:rsidR="000A403B" w:rsidRPr="00403445" w14:paraId="6E8D69A0" w14:textId="77777777" w:rsidTr="008364FD">
        <w:trPr>
          <w:trHeight w:val="1158"/>
        </w:trPr>
        <w:tc>
          <w:tcPr>
            <w:tcW w:w="0" w:type="auto"/>
          </w:tcPr>
          <w:p w14:paraId="5784EDCD" w14:textId="77777777" w:rsidR="00EC33AF" w:rsidRPr="00EC33AF" w:rsidRDefault="00EC33AF" w:rsidP="00EC33AF">
            <w:pPr>
              <w:rPr>
                <w:rFonts w:cstheme="minorHAnsi"/>
              </w:rPr>
            </w:pPr>
            <w:r w:rsidRPr="00EC33AF">
              <w:rPr>
                <w:rFonts w:cstheme="minorHAnsi"/>
              </w:rPr>
              <w:lastRenderedPageBreak/>
              <w:t>6</w:t>
            </w:r>
          </w:p>
        </w:tc>
        <w:tc>
          <w:tcPr>
            <w:tcW w:w="5491" w:type="dxa"/>
          </w:tcPr>
          <w:p w14:paraId="21A3B0EF" w14:textId="77777777" w:rsidR="00EC33AF" w:rsidRPr="00EC33AF" w:rsidRDefault="00EC33AF" w:rsidP="00413AD2">
            <w:pPr>
              <w:rPr>
                <w:rFonts w:cstheme="minorHAnsi"/>
              </w:rPr>
            </w:pPr>
            <w:r w:rsidRPr="00EC33AF">
              <w:rPr>
                <w:rFonts w:cstheme="minorHAnsi"/>
              </w:rPr>
              <w:t xml:space="preserve">Кадастровый инженер исключается из саморегулируемой организации кадастровых инженеров в случае принятия органом регистрации прав за последние три года деятельности кадастрового инженера десяти и более решений о необходимости устранения воспроизведенных в Едином государственном реестре недвижимости ошибок, содержащихся </w:t>
            </w:r>
            <w:r w:rsidRPr="00EC33AF">
              <w:rPr>
                <w:rFonts w:cstheme="minorHAnsi"/>
                <w:b/>
              </w:rPr>
              <w:t>в представленных в указанный в настоящем пункте период времени для осуществления государственного кадастрового учета или государственного кадастрового учета и государственной регистрации прав</w:t>
            </w:r>
            <w:r w:rsidRPr="00EC33AF">
              <w:rPr>
                <w:rFonts w:cstheme="minorHAnsi"/>
              </w:rPr>
              <w:t xml:space="preserve"> межевом плане, техническом плане или карте-плане территории и связанных с ошибкой, допущенной кадастровым инженером при определении местоположения границ земельных участков или местоположения зданий, сооружений, помещений, </w:t>
            </w:r>
            <w:proofErr w:type="spellStart"/>
            <w:r w:rsidRPr="00EC33AF">
              <w:rPr>
                <w:rFonts w:cstheme="minorHAnsi"/>
              </w:rPr>
              <w:t>машино</w:t>
            </w:r>
            <w:proofErr w:type="spellEnd"/>
            <w:r w:rsidRPr="00EC33AF">
              <w:rPr>
                <w:rFonts w:cstheme="minorHAnsi"/>
              </w:rPr>
              <w:t>-мест, объектов незавершенного строительства (далее – реестровая ошибка)</w:t>
            </w:r>
          </w:p>
        </w:tc>
        <w:tc>
          <w:tcPr>
            <w:tcW w:w="4466" w:type="dxa"/>
          </w:tcPr>
          <w:p w14:paraId="1FC7840A" w14:textId="77777777" w:rsidR="00EC33AF" w:rsidRPr="00EC33AF" w:rsidRDefault="00EC33AF" w:rsidP="00EC33AF">
            <w:pPr>
              <w:rPr>
                <w:rFonts w:cstheme="minorHAnsi"/>
              </w:rPr>
            </w:pPr>
            <w:r w:rsidRPr="00EC33AF">
              <w:rPr>
                <w:rFonts w:cstheme="minorHAnsi"/>
              </w:rPr>
              <w:t>Кадастровый инженер исключается из саморегулируемой организации кадастровых инженеров в случае</w:t>
            </w:r>
            <w:r>
              <w:t xml:space="preserve"> принятия за последние три года деятельности кадастрового инженера органом регистрации прав десяти и более решений о необходимости устранения воспроизведенных в Едином государственном реестре недвижимости ошибок, содержащихся в межевом плане, техническом плане или карте-плане территории и связанных с ошибкой, допущенной кадастровым инженером при определении местоположения границ земельных участков или местоположения зданий, сооружений, помещений, </w:t>
            </w:r>
            <w:proofErr w:type="spellStart"/>
            <w:r>
              <w:t>машино</w:t>
            </w:r>
            <w:proofErr w:type="spellEnd"/>
            <w:r>
              <w:t>-мест, объектов незавершенного строительства (далее - реестровая ошибка)</w:t>
            </w:r>
          </w:p>
        </w:tc>
        <w:tc>
          <w:tcPr>
            <w:tcW w:w="3088" w:type="dxa"/>
          </w:tcPr>
          <w:p w14:paraId="4421247C" w14:textId="77777777" w:rsidR="008602A1" w:rsidRDefault="000A298E" w:rsidP="008602A1">
            <w:pPr>
              <w:spacing w:after="0"/>
            </w:pPr>
            <w:r>
              <w:rPr>
                <w:b/>
              </w:rPr>
              <w:t xml:space="preserve">1) </w:t>
            </w:r>
            <w:r w:rsidR="008602A1" w:rsidRPr="00AB7E3E">
              <w:rPr>
                <w:b/>
              </w:rPr>
              <w:t>Кадастровые инженеры</w:t>
            </w:r>
            <w:r w:rsidR="008602A1">
              <w:rPr>
                <w:b/>
              </w:rPr>
              <w:t xml:space="preserve">– </w:t>
            </w:r>
            <w:r w:rsidR="008602A1" w:rsidRPr="00702652">
              <w:rPr>
                <w:b/>
              </w:rPr>
              <w:t>все формы организации кадастровой деятельности</w:t>
            </w:r>
          </w:p>
          <w:p w14:paraId="4681935F" w14:textId="77777777" w:rsidR="008602A1" w:rsidRPr="00403445" w:rsidRDefault="005E6981" w:rsidP="008602A1">
            <w:r>
              <w:t>(</w:t>
            </w:r>
            <w:r w:rsidRPr="00A6677F">
              <w:rPr>
                <w:i/>
              </w:rPr>
              <w:t>изме</w:t>
            </w:r>
            <w:r w:rsidR="008602A1" w:rsidRPr="00A6677F">
              <w:rPr>
                <w:i/>
              </w:rPr>
              <w:t>н</w:t>
            </w:r>
            <w:r w:rsidRPr="00A6677F">
              <w:rPr>
                <w:i/>
              </w:rPr>
              <w:t>яется</w:t>
            </w:r>
            <w:r w:rsidR="008602A1" w:rsidRPr="00A6677F">
              <w:rPr>
                <w:i/>
              </w:rPr>
              <w:t xml:space="preserve"> основани</w:t>
            </w:r>
            <w:r w:rsidRPr="00A6677F">
              <w:rPr>
                <w:i/>
              </w:rPr>
              <w:t>е</w:t>
            </w:r>
            <w:r w:rsidR="008602A1" w:rsidRPr="00A6677F">
              <w:rPr>
                <w:i/>
              </w:rPr>
              <w:t xml:space="preserve"> исключения)</w:t>
            </w:r>
          </w:p>
          <w:p w14:paraId="73FF73AF" w14:textId="77777777" w:rsidR="008602A1" w:rsidRPr="00403445" w:rsidRDefault="008602A1" w:rsidP="008602A1"/>
          <w:p w14:paraId="2A05E80D" w14:textId="77777777" w:rsidR="008602A1" w:rsidRDefault="000A298E" w:rsidP="008602A1">
            <w:pPr>
              <w:spacing w:after="0"/>
              <w:rPr>
                <w:b/>
              </w:rPr>
            </w:pPr>
            <w:r>
              <w:rPr>
                <w:b/>
              </w:rPr>
              <w:t xml:space="preserve">2) </w:t>
            </w:r>
            <w:r w:rsidR="008602A1">
              <w:rPr>
                <w:b/>
              </w:rPr>
              <w:t xml:space="preserve">Саморегулируемые организации </w:t>
            </w:r>
          </w:p>
          <w:p w14:paraId="3FA40EB8" w14:textId="77777777" w:rsidR="008602A1" w:rsidRPr="00831C5D" w:rsidRDefault="008602A1" w:rsidP="008602A1">
            <w:pPr>
              <w:spacing w:after="0"/>
              <w:rPr>
                <w:b/>
              </w:rPr>
            </w:pPr>
            <w:r>
              <w:rPr>
                <w:b/>
              </w:rPr>
              <w:t>кадастровых инженеров</w:t>
            </w:r>
          </w:p>
          <w:p w14:paraId="13D57413" w14:textId="77777777" w:rsidR="008602A1" w:rsidRPr="00A6677F" w:rsidRDefault="008602A1" w:rsidP="008602A1">
            <w:pPr>
              <w:rPr>
                <w:i/>
              </w:rPr>
            </w:pPr>
            <w:r w:rsidRPr="00403445">
              <w:t>(</w:t>
            </w:r>
            <w:r w:rsidRPr="00A6677F">
              <w:rPr>
                <w:i/>
              </w:rPr>
              <w:t>измен</w:t>
            </w:r>
            <w:r w:rsidR="005E6981" w:rsidRPr="00A6677F">
              <w:rPr>
                <w:i/>
              </w:rPr>
              <w:t>яется</w:t>
            </w:r>
            <w:r w:rsidRPr="00A6677F">
              <w:rPr>
                <w:i/>
              </w:rPr>
              <w:t xml:space="preserve"> требовани</w:t>
            </w:r>
            <w:r w:rsidR="005E6981" w:rsidRPr="00A6677F">
              <w:rPr>
                <w:i/>
              </w:rPr>
              <w:t>е</w:t>
            </w:r>
            <w:r w:rsidRPr="00A6677F">
              <w:rPr>
                <w:i/>
              </w:rPr>
              <w:t xml:space="preserve"> об исключении по указанному основанию)</w:t>
            </w:r>
          </w:p>
          <w:p w14:paraId="7ED2BE76" w14:textId="77777777" w:rsidR="00EC33AF" w:rsidRPr="00EC33AF" w:rsidRDefault="00EC33AF" w:rsidP="00EC33AF">
            <w:pPr>
              <w:rPr>
                <w:rFonts w:cstheme="minorHAnsi"/>
              </w:rPr>
            </w:pPr>
          </w:p>
        </w:tc>
        <w:tc>
          <w:tcPr>
            <w:tcW w:w="1610" w:type="dxa"/>
          </w:tcPr>
          <w:p w14:paraId="75E1B298" w14:textId="77777777" w:rsidR="00EC33AF" w:rsidRPr="00EC33AF" w:rsidRDefault="00EC33AF" w:rsidP="00EC33AF">
            <w:pPr>
              <w:rPr>
                <w:rFonts w:cstheme="minorHAnsi"/>
              </w:rPr>
            </w:pPr>
            <w:r w:rsidRPr="00EC33AF">
              <w:rPr>
                <w:rFonts w:cstheme="minorHAnsi"/>
              </w:rPr>
              <w:t>Абзац пятый подпункта «е» пункта 3 статьи 1</w:t>
            </w:r>
          </w:p>
        </w:tc>
      </w:tr>
      <w:tr w:rsidR="000A403B" w:rsidRPr="00403445" w14:paraId="3155BC75" w14:textId="77777777" w:rsidTr="008364FD">
        <w:trPr>
          <w:trHeight w:val="1867"/>
        </w:trPr>
        <w:tc>
          <w:tcPr>
            <w:tcW w:w="0" w:type="auto"/>
          </w:tcPr>
          <w:p w14:paraId="421A1B6E" w14:textId="77777777" w:rsidR="00AE1BE9" w:rsidRPr="00403445" w:rsidRDefault="007B400F" w:rsidP="00403445">
            <w:r>
              <w:t>7</w:t>
            </w:r>
          </w:p>
        </w:tc>
        <w:tc>
          <w:tcPr>
            <w:tcW w:w="5491" w:type="dxa"/>
          </w:tcPr>
          <w:p w14:paraId="7E9B31FC" w14:textId="77777777" w:rsidR="00AE1BE9" w:rsidRPr="007B400F" w:rsidRDefault="007B400F" w:rsidP="00900C71">
            <w:pPr>
              <w:rPr>
                <w:rFonts w:cstheme="minorHAnsi"/>
              </w:rPr>
            </w:pPr>
            <w:r w:rsidRPr="007B400F">
              <w:rPr>
                <w:rFonts w:cstheme="minorHAnsi"/>
              </w:rPr>
              <w:t xml:space="preserve">Решение об исключении кадастрового инженера из саморегулируемой организации кадастровых инженеров принимается саморегулируемой организацией кадастровых инженеров, членом которой является кадастровый инженер, в срок не более чем двадцать рабочих дней с даты поступления заявления о выходе из саморегулируемой организации кадастровых инженеров или сведений, материалов, подтверждающих факты, предусмотренные </w:t>
            </w:r>
            <w:r w:rsidRPr="00900C71">
              <w:rPr>
                <w:rFonts w:cstheme="minorHAnsi"/>
                <w:b/>
              </w:rPr>
              <w:t>пунктами 1, 3, 4, 7, 9 части 15</w:t>
            </w:r>
            <w:r w:rsidRPr="007B400F">
              <w:rPr>
                <w:rFonts w:cstheme="minorHAnsi"/>
              </w:rPr>
              <w:t xml:space="preserve"> настоящей статьи. </w:t>
            </w:r>
            <w:r w:rsidRPr="00900C71">
              <w:rPr>
                <w:rFonts w:cstheme="minorHAnsi"/>
                <w:b/>
              </w:rPr>
              <w:t xml:space="preserve">В случаях, предусмотренных пунктами 5 и 6 части 15 настоящей </w:t>
            </w:r>
            <w:r w:rsidRPr="00900C71">
              <w:rPr>
                <w:rFonts w:cstheme="minorHAnsi"/>
                <w:b/>
              </w:rPr>
              <w:lastRenderedPageBreak/>
              <w:t xml:space="preserve">статьи, решение об исключении кадастрового инженера из саморегулируемой организации кадастровых инженеров принимается в срок не более </w:t>
            </w:r>
            <w:r w:rsidRPr="00AA070A">
              <w:rPr>
                <w:rFonts w:cstheme="minorHAnsi"/>
                <w:b/>
                <w:highlight w:val="yellow"/>
              </w:rPr>
              <w:t>чем десять  рабочих дней с даты поступления в такую саморегулируемую организацию информации центральной апелляционной комиссии о необходимости исключения кадастрового инженера из саморегулируемой организации кадастровых инженеров, предусмотренной абзацем вторым части 15</w:t>
            </w:r>
            <w:r w:rsidRPr="00AA070A">
              <w:rPr>
                <w:rFonts w:cstheme="minorHAnsi"/>
                <w:b/>
                <w:highlight w:val="yellow"/>
                <w:vertAlign w:val="superscript"/>
              </w:rPr>
              <w:t xml:space="preserve">4 </w:t>
            </w:r>
            <w:r w:rsidRPr="00AA070A">
              <w:rPr>
                <w:rFonts w:cstheme="minorHAnsi"/>
                <w:b/>
                <w:highlight w:val="yellow"/>
              </w:rPr>
              <w:t>настоящей статьи, независимо от наличия поданного кадастровым инженером в саморегулируемую организацию кадастровых инженеров заявления о выходе из нее</w:t>
            </w:r>
            <w:r w:rsidRPr="007B400F">
              <w:rPr>
                <w:rFonts w:cstheme="minorHAnsi"/>
              </w:rPr>
              <w:t xml:space="preserve">. В решении об исключении кадастрового инженера из саморегулируемой организации кадастровых инженеров должны быть указаны обстоятельства, послужившие основанием для его принятия, с обязательной ссылкой на соответствующие положения </w:t>
            </w:r>
            <w:hyperlink w:anchor="P152">
              <w:r w:rsidRPr="007B400F">
                <w:rPr>
                  <w:rFonts w:cstheme="minorHAnsi"/>
                </w:rPr>
                <w:t>части 15</w:t>
              </w:r>
            </w:hyperlink>
            <w:r w:rsidRPr="007B400F">
              <w:rPr>
                <w:rFonts w:cstheme="minorHAnsi"/>
              </w:rPr>
              <w:t xml:space="preserve"> настоящей статьи. Саморегулируемая организация кадастровых инженеров в течение одного рабочего дня со дня принятия данного решения исключает сведения о таком кадастровом инженере из реестра членов саморегулируемой организации кадастровых инженеров и направляет копию данного решения в орган федерального государственного надзора, физическому лицу, исключенному из саморегулируемой организации кадастровых инженеров в соответствии с данным решением, а также юридическому лицу, с которым кадастровый инженер заключил трудовой договор, в случае, </w:t>
            </w:r>
            <w:r w:rsidRPr="00900C71">
              <w:rPr>
                <w:rFonts w:cstheme="minorHAnsi"/>
                <w:b/>
              </w:rPr>
              <w:t xml:space="preserve">если кадастровый инженер является работником такого </w:t>
            </w:r>
            <w:r w:rsidRPr="00900C71">
              <w:rPr>
                <w:rFonts w:cstheme="minorHAnsi"/>
                <w:b/>
              </w:rPr>
              <w:lastRenderedPageBreak/>
              <w:t>юридического лица</w:t>
            </w:r>
            <w:r w:rsidRPr="007B400F">
              <w:rPr>
                <w:rFonts w:cstheme="minorHAnsi"/>
              </w:rPr>
              <w:t xml:space="preserve">. Указанная копия должна быть заверена уполномоченным лицом этой </w:t>
            </w:r>
            <w:r>
              <w:rPr>
                <w:rFonts w:cstheme="minorHAnsi"/>
              </w:rPr>
              <w:t>с</w:t>
            </w:r>
            <w:r w:rsidRPr="007B400F">
              <w:rPr>
                <w:rFonts w:cstheme="minorHAnsi"/>
              </w:rPr>
              <w:t>аморегулируемой организации. Кадастровый инженер признается исключенным из саморегулируемой организации кадастровых инженеров и не вправе осуществлять кадастровую деятельность с даты исключения сведений о нем из реестра членов саморегулируемой организации кадастровых инженеров.</w:t>
            </w:r>
          </w:p>
        </w:tc>
        <w:tc>
          <w:tcPr>
            <w:tcW w:w="4466" w:type="dxa"/>
          </w:tcPr>
          <w:p w14:paraId="22D98763" w14:textId="77777777" w:rsidR="007A4E41" w:rsidRPr="007B400F" w:rsidRDefault="007A4E41" w:rsidP="007B400F">
            <w:pPr>
              <w:pStyle w:val="ConsPlusNormal"/>
              <w:jc w:val="both"/>
              <w:rPr>
                <w:rFonts w:asciiTheme="minorHAnsi" w:hAnsiTheme="minorHAnsi" w:cstheme="minorHAnsi"/>
              </w:rPr>
            </w:pPr>
            <w:r w:rsidRPr="007B400F">
              <w:rPr>
                <w:rFonts w:asciiTheme="minorHAnsi" w:hAnsiTheme="minorHAnsi" w:cstheme="minorHAnsi"/>
              </w:rPr>
              <w:lastRenderedPageBreak/>
              <w:t xml:space="preserve">Решение об исключении кадастрового инженера из саморегулируемой организации кадастровых инженеров принимается саморегулируемой организацией кадастровых инженеров, членом которой является кадастровый инженер, в срок не более чем двадцать рабочих дней с даты поступления заявления о выходе из саморегулируемой организации кадастровых инженеров или сведений, материалов, подтверждающих факты, предусмотренные </w:t>
            </w:r>
            <w:r w:rsidRPr="00900C71">
              <w:rPr>
                <w:rFonts w:asciiTheme="minorHAnsi" w:hAnsiTheme="minorHAnsi" w:cstheme="minorHAnsi"/>
                <w:b/>
              </w:rPr>
              <w:t>частью 15</w:t>
            </w:r>
            <w:r w:rsidRPr="007B400F">
              <w:rPr>
                <w:rFonts w:asciiTheme="minorHAnsi" w:hAnsiTheme="minorHAnsi" w:cstheme="minorHAnsi"/>
              </w:rPr>
              <w:t xml:space="preserve"> настоящей статьи. В данном </w:t>
            </w:r>
            <w:r w:rsidRPr="007B400F">
              <w:rPr>
                <w:rFonts w:asciiTheme="minorHAnsi" w:hAnsiTheme="minorHAnsi" w:cstheme="minorHAnsi"/>
              </w:rPr>
              <w:lastRenderedPageBreak/>
              <w:t xml:space="preserve">решении должны быть указаны обстоятельства, послужившие основанием для его принятия, с обязательной ссылкой на соответствующие положения части 15 настоящей статьи. Саморегулируемая организация кадастровых инженеров в течение одного рабочего дня со дня принятия данного решения исключает сведения о таком кадастровом инженере из реестра членов саморегулируемой организации кадастровых инженеров и направляет копию данного решения в орган федерального государственного надзора, физическому лицу, исключенному из саморегулируемой организации кадастровых инженеров в соответствии с данным решением, а также юридическому лицу, с которым кадастровый инженер заключил трудовой договор, в случае, </w:t>
            </w:r>
            <w:r w:rsidRPr="00900C71">
              <w:rPr>
                <w:rFonts w:asciiTheme="minorHAnsi" w:hAnsiTheme="minorHAnsi" w:cstheme="minorHAnsi"/>
                <w:b/>
              </w:rPr>
              <w:t>если информация о заключенном трудовом договоре ранее представлялась в саморегулируемую организацию кадастровых инженеров</w:t>
            </w:r>
            <w:r w:rsidRPr="007B400F">
              <w:rPr>
                <w:rFonts w:asciiTheme="minorHAnsi" w:hAnsiTheme="minorHAnsi" w:cstheme="minorHAnsi"/>
              </w:rPr>
              <w:t>. Указанная копия должна быть заверена уполномоченным лицом этой саморегулируемой организации. Кадастровый инженер признается исключенным из саморегулируемой организации кадастровых инженеров и</w:t>
            </w:r>
            <w:r w:rsidRPr="00900C71">
              <w:rPr>
                <w:rFonts w:asciiTheme="minorHAnsi" w:hAnsiTheme="minorHAnsi" w:cstheme="minorHAnsi"/>
                <w:b/>
              </w:rPr>
              <w:t>, следовательно,</w:t>
            </w:r>
            <w:r w:rsidRPr="007B400F">
              <w:rPr>
                <w:rFonts w:asciiTheme="minorHAnsi" w:hAnsiTheme="minorHAnsi" w:cstheme="minorHAnsi"/>
              </w:rPr>
              <w:t xml:space="preserve"> не вправе осуществлять кадастровую деятельность с даты исключения сведений о нем из реестра членов саморегулируемой организации кадастровых инженеров.</w:t>
            </w:r>
          </w:p>
          <w:p w14:paraId="0E2B97BE" w14:textId="77777777" w:rsidR="00AE1BE9" w:rsidRPr="007B400F" w:rsidRDefault="00AE1BE9" w:rsidP="00403445">
            <w:pPr>
              <w:rPr>
                <w:rFonts w:cstheme="minorHAnsi"/>
              </w:rPr>
            </w:pPr>
          </w:p>
        </w:tc>
        <w:tc>
          <w:tcPr>
            <w:tcW w:w="3088" w:type="dxa"/>
          </w:tcPr>
          <w:p w14:paraId="3968FF08" w14:textId="77777777" w:rsidR="001440FF" w:rsidRDefault="0037291E" w:rsidP="001440FF">
            <w:pPr>
              <w:spacing w:after="0"/>
            </w:pPr>
            <w:r>
              <w:rPr>
                <w:b/>
              </w:rPr>
              <w:lastRenderedPageBreak/>
              <w:t xml:space="preserve">1) </w:t>
            </w:r>
            <w:r w:rsidR="001440FF" w:rsidRPr="00AB7E3E">
              <w:rPr>
                <w:b/>
              </w:rPr>
              <w:t>Кадастровые инженеры</w:t>
            </w:r>
            <w:r w:rsidR="00900CF2">
              <w:rPr>
                <w:b/>
              </w:rPr>
              <w:t xml:space="preserve"> </w:t>
            </w:r>
            <w:r w:rsidR="001440FF" w:rsidRPr="00702652">
              <w:rPr>
                <w:b/>
              </w:rPr>
              <w:t>– все формы организации кадастровой деятельности</w:t>
            </w:r>
          </w:p>
          <w:p w14:paraId="0C0CB9CA" w14:textId="77777777" w:rsidR="003B774B" w:rsidRPr="00EC33AF" w:rsidRDefault="00DD1391" w:rsidP="001440FF">
            <w:pPr>
              <w:rPr>
                <w:rFonts w:cstheme="minorHAnsi"/>
              </w:rPr>
            </w:pPr>
            <w:r>
              <w:rPr>
                <w:rFonts w:cstheme="minorHAnsi"/>
              </w:rPr>
              <w:t>(</w:t>
            </w:r>
            <w:r w:rsidRPr="00A6677F">
              <w:rPr>
                <w:rFonts w:cstheme="minorHAnsi"/>
                <w:i/>
              </w:rPr>
              <w:t>изме</w:t>
            </w:r>
            <w:r w:rsidR="003B774B" w:rsidRPr="00A6677F">
              <w:rPr>
                <w:rFonts w:cstheme="minorHAnsi"/>
                <w:i/>
              </w:rPr>
              <w:t>н</w:t>
            </w:r>
            <w:r w:rsidRPr="00A6677F">
              <w:rPr>
                <w:rFonts w:cstheme="minorHAnsi"/>
                <w:i/>
              </w:rPr>
              <w:t xml:space="preserve">яются </w:t>
            </w:r>
            <w:r w:rsidR="00ED202D" w:rsidRPr="00A6677F">
              <w:rPr>
                <w:rFonts w:cstheme="minorHAnsi"/>
                <w:i/>
              </w:rPr>
              <w:t>поряд</w:t>
            </w:r>
            <w:r w:rsidRPr="00A6677F">
              <w:rPr>
                <w:rFonts w:cstheme="minorHAnsi"/>
                <w:i/>
              </w:rPr>
              <w:t>о</w:t>
            </w:r>
            <w:r w:rsidR="00ED202D" w:rsidRPr="00A6677F">
              <w:rPr>
                <w:rFonts w:cstheme="minorHAnsi"/>
                <w:i/>
              </w:rPr>
              <w:t>к и срок исключения</w:t>
            </w:r>
            <w:r w:rsidR="00145904" w:rsidRPr="00A6677F">
              <w:rPr>
                <w:rFonts w:cstheme="minorHAnsi"/>
                <w:i/>
              </w:rPr>
              <w:t xml:space="preserve"> </w:t>
            </w:r>
            <w:r w:rsidR="00E857FF" w:rsidRPr="00A6677F">
              <w:rPr>
                <w:rFonts w:cstheme="minorHAnsi"/>
                <w:i/>
              </w:rPr>
              <w:t>в случаях исключения на основании соответствующих решений органа регистрации прав</w:t>
            </w:r>
            <w:r w:rsidR="0052431C" w:rsidRPr="00A6677F">
              <w:rPr>
                <w:rFonts w:ascii="Times New Roman" w:hAnsi="Times New Roman"/>
                <w:i/>
                <w:sz w:val="26"/>
                <w:szCs w:val="26"/>
              </w:rPr>
              <w:t>)</w:t>
            </w:r>
          </w:p>
          <w:p w14:paraId="5F4032BA" w14:textId="77777777" w:rsidR="00F046BD" w:rsidRDefault="00F046BD" w:rsidP="001440FF">
            <w:pPr>
              <w:spacing w:after="0"/>
              <w:rPr>
                <w:b/>
              </w:rPr>
            </w:pPr>
          </w:p>
          <w:p w14:paraId="3CE6FA30" w14:textId="77777777" w:rsidR="008B4167" w:rsidRDefault="008B4167" w:rsidP="001440FF">
            <w:pPr>
              <w:spacing w:after="0"/>
              <w:rPr>
                <w:b/>
              </w:rPr>
            </w:pPr>
          </w:p>
          <w:p w14:paraId="0418DD81" w14:textId="77777777" w:rsidR="008B4167" w:rsidRDefault="008B4167" w:rsidP="001440FF">
            <w:pPr>
              <w:spacing w:after="0"/>
              <w:rPr>
                <w:b/>
              </w:rPr>
            </w:pPr>
          </w:p>
          <w:p w14:paraId="48F65E14" w14:textId="77777777" w:rsidR="001440FF" w:rsidRDefault="0037291E" w:rsidP="001440FF">
            <w:pPr>
              <w:spacing w:after="0"/>
              <w:rPr>
                <w:b/>
              </w:rPr>
            </w:pPr>
            <w:r>
              <w:rPr>
                <w:b/>
              </w:rPr>
              <w:t xml:space="preserve">2) </w:t>
            </w:r>
            <w:r w:rsidR="001440FF">
              <w:rPr>
                <w:b/>
              </w:rPr>
              <w:t xml:space="preserve">Саморегулируемые организации </w:t>
            </w:r>
          </w:p>
          <w:p w14:paraId="2E83F24B" w14:textId="77777777" w:rsidR="001440FF" w:rsidRPr="00831C5D" w:rsidRDefault="001440FF" w:rsidP="001440FF">
            <w:pPr>
              <w:spacing w:after="0"/>
              <w:rPr>
                <w:b/>
              </w:rPr>
            </w:pPr>
            <w:r>
              <w:rPr>
                <w:b/>
              </w:rPr>
              <w:t>кадастровых инженеров</w:t>
            </w:r>
          </w:p>
          <w:p w14:paraId="16F2F699" w14:textId="77777777" w:rsidR="00AE1BE9" w:rsidRPr="00403445" w:rsidRDefault="00CB16B5" w:rsidP="00CB16B5">
            <w:r>
              <w:rPr>
                <w:rFonts w:cstheme="minorHAnsi"/>
              </w:rPr>
              <w:t>(</w:t>
            </w:r>
            <w:r w:rsidRPr="00A6677F">
              <w:rPr>
                <w:rFonts w:cstheme="minorHAnsi"/>
                <w:i/>
              </w:rPr>
              <w:t>изменяются</w:t>
            </w:r>
            <w:r w:rsidR="00900C71" w:rsidRPr="00A6677F">
              <w:rPr>
                <w:rFonts w:cstheme="minorHAnsi"/>
                <w:i/>
              </w:rPr>
              <w:t xml:space="preserve"> требовани</w:t>
            </w:r>
            <w:r w:rsidRPr="00A6677F">
              <w:rPr>
                <w:rFonts w:cstheme="minorHAnsi"/>
                <w:i/>
              </w:rPr>
              <w:t>я</w:t>
            </w:r>
            <w:r w:rsidR="00ED202D" w:rsidRPr="00A6677F">
              <w:rPr>
                <w:rFonts w:cstheme="minorHAnsi"/>
                <w:i/>
              </w:rPr>
              <w:t xml:space="preserve"> к порядку и срок</w:t>
            </w:r>
            <w:r w:rsidRPr="00A6677F">
              <w:rPr>
                <w:rFonts w:cstheme="minorHAnsi"/>
                <w:i/>
              </w:rPr>
              <w:t xml:space="preserve">у </w:t>
            </w:r>
            <w:r w:rsidR="00ED202D" w:rsidRPr="00A6677F">
              <w:rPr>
                <w:rFonts w:cstheme="minorHAnsi"/>
                <w:i/>
              </w:rPr>
              <w:t>исключения</w:t>
            </w:r>
            <w:r w:rsidR="008F66D3" w:rsidRPr="00A6677F">
              <w:rPr>
                <w:rFonts w:cstheme="minorHAnsi"/>
                <w:i/>
              </w:rPr>
              <w:t xml:space="preserve"> в случаях</w:t>
            </w:r>
            <w:r w:rsidR="00393EC7" w:rsidRPr="00A6677F">
              <w:rPr>
                <w:rFonts w:cstheme="minorHAnsi"/>
                <w:i/>
              </w:rPr>
              <w:t xml:space="preserve"> исключения на основании соответствующих решений органа регистрации прав)</w:t>
            </w:r>
          </w:p>
        </w:tc>
        <w:tc>
          <w:tcPr>
            <w:tcW w:w="1610" w:type="dxa"/>
          </w:tcPr>
          <w:p w14:paraId="01EB0CC6" w14:textId="77777777" w:rsidR="00AE1BE9" w:rsidRPr="00403445" w:rsidRDefault="001327A1" w:rsidP="001327A1">
            <w:r>
              <w:rPr>
                <w:rFonts w:cstheme="minorHAnsi"/>
              </w:rPr>
              <w:lastRenderedPageBreak/>
              <w:t>П</w:t>
            </w:r>
            <w:r w:rsidR="00CC567B" w:rsidRPr="00EC33AF">
              <w:rPr>
                <w:rFonts w:cstheme="minorHAnsi"/>
              </w:rPr>
              <w:t>одпункт «</w:t>
            </w:r>
            <w:r w:rsidR="00CC567B">
              <w:rPr>
                <w:rFonts w:cstheme="minorHAnsi"/>
              </w:rPr>
              <w:t>з</w:t>
            </w:r>
            <w:r w:rsidR="00CC567B" w:rsidRPr="00EC33AF">
              <w:rPr>
                <w:rFonts w:cstheme="minorHAnsi"/>
              </w:rPr>
              <w:t>» пункта 3 статьи 1</w:t>
            </w:r>
          </w:p>
        </w:tc>
      </w:tr>
      <w:tr w:rsidR="000A403B" w:rsidRPr="00403445" w14:paraId="41FA3D88" w14:textId="77777777" w:rsidTr="008364FD">
        <w:trPr>
          <w:trHeight w:val="2292"/>
        </w:trPr>
        <w:tc>
          <w:tcPr>
            <w:tcW w:w="0" w:type="auto"/>
          </w:tcPr>
          <w:p w14:paraId="412B94A5" w14:textId="77777777" w:rsidR="003B774B" w:rsidRPr="003D1B12" w:rsidRDefault="003D1B12" w:rsidP="003B774B">
            <w:pPr>
              <w:rPr>
                <w:rFonts w:cstheme="minorHAnsi"/>
              </w:rPr>
            </w:pPr>
            <w:r w:rsidRPr="003D1B12">
              <w:rPr>
                <w:rFonts w:cstheme="minorHAnsi"/>
              </w:rPr>
              <w:lastRenderedPageBreak/>
              <w:t>8</w:t>
            </w:r>
          </w:p>
        </w:tc>
        <w:tc>
          <w:tcPr>
            <w:tcW w:w="5491" w:type="dxa"/>
          </w:tcPr>
          <w:p w14:paraId="3FF25B01" w14:textId="77777777" w:rsidR="003B774B" w:rsidRPr="003D1B12" w:rsidRDefault="003D1B12" w:rsidP="00170C57">
            <w:pPr>
              <w:rPr>
                <w:rFonts w:cstheme="minorHAnsi"/>
              </w:rPr>
            </w:pPr>
            <w:r w:rsidRPr="003D1B12">
              <w:rPr>
                <w:rFonts w:cstheme="minorHAnsi"/>
              </w:rPr>
              <w:t xml:space="preserve">В случае, если в отношении кадастрового инженера, подавшего в саморегулируемую организацию кадастровых инженеров заявление </w:t>
            </w:r>
            <w:r w:rsidRPr="003D1B12">
              <w:rPr>
                <w:rFonts w:cstheme="minorHAnsi"/>
              </w:rPr>
              <w:br/>
              <w:t xml:space="preserve">о выходе из нее, </w:t>
            </w:r>
            <w:r w:rsidRPr="003D1B12">
              <w:rPr>
                <w:rFonts w:cstheme="minorHAnsi"/>
                <w:b/>
              </w:rPr>
              <w:t>на дату подачи такого заявления</w:t>
            </w:r>
            <w:r w:rsidRPr="003D1B12">
              <w:rPr>
                <w:rFonts w:cstheme="minorHAnsi"/>
              </w:rPr>
              <w:t xml:space="preserve"> </w:t>
            </w:r>
            <w:r w:rsidRPr="00091153">
              <w:rPr>
                <w:rFonts w:cstheme="minorHAnsi"/>
                <w:b/>
              </w:rPr>
              <w:t xml:space="preserve">рассматривается </w:t>
            </w:r>
            <w:r w:rsidRPr="003D1B12">
              <w:rPr>
                <w:rFonts w:cstheme="minorHAnsi"/>
                <w:b/>
              </w:rPr>
              <w:t>информация, обращение или жалоба на его действия (бездействие), проводится проверка либо</w:t>
            </w:r>
            <w:r w:rsidRPr="003D1B12">
              <w:rPr>
                <w:rFonts w:cstheme="minorHAnsi"/>
              </w:rPr>
              <w:t xml:space="preserve"> рассматривается дело о применении к нему мер дисциплинарного воздействия, </w:t>
            </w:r>
            <w:r w:rsidRPr="00170C57">
              <w:rPr>
                <w:rFonts w:cstheme="minorHAnsi"/>
                <w:b/>
              </w:rPr>
              <w:t xml:space="preserve">предусмотренный частью 16 настоящей статьи </w:t>
            </w:r>
            <w:r w:rsidRPr="00165719">
              <w:rPr>
                <w:rFonts w:cstheme="minorHAnsi"/>
                <w:b/>
                <w:highlight w:val="yellow"/>
              </w:rPr>
              <w:t xml:space="preserve">срок принятия решения  об исключении кадастрового инженера из саморегулируемой организации кадастровых инженеров в связи с поступлением указанного заявления кадастрового инженера, </w:t>
            </w:r>
            <w:r w:rsidRPr="00165719">
              <w:rPr>
                <w:rFonts w:cstheme="minorHAnsi"/>
                <w:b/>
                <w:highlight w:val="yellow"/>
              </w:rPr>
              <w:br/>
              <w:t>не применяется.</w:t>
            </w:r>
            <w:r w:rsidRPr="003D1B12">
              <w:rPr>
                <w:rFonts w:cstheme="minorHAnsi"/>
              </w:rPr>
              <w:t xml:space="preserve"> В указанном случае решение об исключении кадастрового инженера из саморегулируемой организации кадастровых инженеров </w:t>
            </w:r>
            <w:r w:rsidRPr="00170C57">
              <w:rPr>
                <w:rFonts w:cstheme="minorHAnsi"/>
                <w:b/>
              </w:rPr>
              <w:t xml:space="preserve">на основании пункта 2 части 15 настоящей статьи принимается в срок не более двадцати рабочих дней с даты завершения рассмотрения информации, обращения или жалобы на действия (бездействие) кадастрового инженера, если отсутствуют основания </w:t>
            </w:r>
            <w:r w:rsidRPr="00170C57">
              <w:rPr>
                <w:rFonts w:cstheme="minorHAnsi"/>
                <w:b/>
              </w:rPr>
              <w:br/>
            </w:r>
            <w:r w:rsidRPr="00170C57">
              <w:rPr>
                <w:rFonts w:cstheme="minorHAnsi"/>
                <w:b/>
              </w:rPr>
              <w:lastRenderedPageBreak/>
              <w:t>для проведения в отношении такого кадастрового инженера внеплановой проверки</w:t>
            </w:r>
            <w:r w:rsidRPr="003D1B12">
              <w:rPr>
                <w:rFonts w:cstheme="minorHAnsi"/>
              </w:rPr>
              <w:t xml:space="preserve">, </w:t>
            </w:r>
            <w:r w:rsidRPr="00170C57">
              <w:rPr>
                <w:rFonts w:cstheme="minorHAnsi"/>
                <w:b/>
              </w:rPr>
              <w:t>или в срок не более двадцати рабочих дней с даты завершения в отношении кадастрового инженера проверки, если в ходе ее проведения не выявлены нарушения требований настоящего Федерального закона, других федеральных законов, иных нормативных правовых актов Российской Федерации в области кадастровых отношений, единых стандартов осуществления кадастровой деятельности и единых правил профессиональной этики кадастровых инженеров, разработанных и утвержденных национальным объединением в соответствии с пунктом 11 части 6 статьи 30</w:t>
            </w:r>
            <w:r w:rsidRPr="00170C57">
              <w:rPr>
                <w:rFonts w:cstheme="minorHAnsi"/>
                <w:b/>
                <w:vertAlign w:val="superscript"/>
              </w:rPr>
              <w:t>3</w:t>
            </w:r>
            <w:r w:rsidRPr="00170C57">
              <w:rPr>
                <w:rFonts w:cstheme="minorHAnsi"/>
                <w:b/>
              </w:rPr>
              <w:t xml:space="preserve"> настоящего Федерального закона (далее – стандарты осуществления кадастровой деятельности и правила профессиональной этики кадастровых инженеров), либо в срок не более двадцати рабочих дней с даты принятия в отношении кадастрового инженера решения дисциплинарным органом, при условии, что указанным решением не применены меры дисциплинарного воздействия, обязывающие кадастрового инженера устранить выявленные нарушения или влекущие исключение такого кадастрового инженера из саморегулируемой организации кадастровых инженеров по иным основаниям, предусмотренным частью 15 настоящей статьи.</w:t>
            </w:r>
          </w:p>
        </w:tc>
        <w:tc>
          <w:tcPr>
            <w:tcW w:w="4466" w:type="dxa"/>
          </w:tcPr>
          <w:p w14:paraId="4F99FFC4" w14:textId="77777777" w:rsidR="003D1B12" w:rsidRPr="00170C57" w:rsidRDefault="003D1B12" w:rsidP="003D1B12">
            <w:pPr>
              <w:pStyle w:val="ConsPlusNormal"/>
              <w:jc w:val="both"/>
              <w:rPr>
                <w:rFonts w:asciiTheme="minorHAnsi" w:hAnsiTheme="minorHAnsi" w:cstheme="minorHAnsi"/>
                <w:b/>
              </w:rPr>
            </w:pPr>
            <w:r w:rsidRPr="003D1B12">
              <w:rPr>
                <w:rFonts w:asciiTheme="minorHAnsi" w:hAnsiTheme="minorHAnsi" w:cstheme="minorHAnsi"/>
              </w:rPr>
              <w:lastRenderedPageBreak/>
              <w:t xml:space="preserve">В случае, если в отношении кадастрового инженера, подавшего в саморегулируемую организацию кадастровых инженеров заявление о выходе из нее, рассматривается дело о применении к нему мер дисциплинарного воздействия, решение об исключении из саморегулируемой организации кадастровых инженеров такого кадастрового инженера </w:t>
            </w:r>
            <w:r w:rsidRPr="007B22E4">
              <w:rPr>
                <w:rFonts w:asciiTheme="minorHAnsi" w:hAnsiTheme="minorHAnsi" w:cstheme="minorHAnsi"/>
                <w:b/>
              </w:rPr>
              <w:t>принимается</w:t>
            </w:r>
            <w:r w:rsidRPr="003D1B12">
              <w:rPr>
                <w:rFonts w:asciiTheme="minorHAnsi" w:hAnsiTheme="minorHAnsi" w:cstheme="minorHAnsi"/>
              </w:rPr>
              <w:t xml:space="preserve"> </w:t>
            </w:r>
            <w:r w:rsidRPr="00170C57">
              <w:rPr>
                <w:rFonts w:asciiTheme="minorHAnsi" w:hAnsiTheme="minorHAnsi" w:cstheme="minorHAnsi"/>
                <w:b/>
              </w:rPr>
              <w:t>в срок не более чем один месяц после завершения рассмотрения этого дела.</w:t>
            </w:r>
          </w:p>
          <w:p w14:paraId="61F5EA34" w14:textId="77777777" w:rsidR="003B774B" w:rsidRPr="003D1B12" w:rsidRDefault="003B774B" w:rsidP="003B774B">
            <w:pPr>
              <w:pStyle w:val="ConsPlusNormal"/>
              <w:jc w:val="both"/>
              <w:rPr>
                <w:rFonts w:asciiTheme="minorHAnsi" w:hAnsiTheme="minorHAnsi" w:cstheme="minorHAnsi"/>
              </w:rPr>
            </w:pPr>
          </w:p>
        </w:tc>
        <w:tc>
          <w:tcPr>
            <w:tcW w:w="3088" w:type="dxa"/>
          </w:tcPr>
          <w:p w14:paraId="3226AB3A" w14:textId="77777777" w:rsidR="00145904" w:rsidRDefault="00D369C3" w:rsidP="00145904">
            <w:pPr>
              <w:spacing w:after="0"/>
            </w:pPr>
            <w:r>
              <w:rPr>
                <w:b/>
              </w:rPr>
              <w:t xml:space="preserve">1) </w:t>
            </w:r>
            <w:r w:rsidR="00145904" w:rsidRPr="00AB7E3E">
              <w:rPr>
                <w:b/>
              </w:rPr>
              <w:t>Кадастровые инженеры</w:t>
            </w:r>
            <w:r w:rsidR="00145904">
              <w:rPr>
                <w:b/>
              </w:rPr>
              <w:t xml:space="preserve"> </w:t>
            </w:r>
            <w:r w:rsidR="00145904" w:rsidRPr="00702652">
              <w:rPr>
                <w:b/>
              </w:rPr>
              <w:t>– все формы организации кадастровой деятельности</w:t>
            </w:r>
          </w:p>
          <w:p w14:paraId="10839DD9" w14:textId="77777777" w:rsidR="00145904" w:rsidRPr="00A6677F" w:rsidRDefault="00145904" w:rsidP="00145904">
            <w:pPr>
              <w:rPr>
                <w:rFonts w:cstheme="minorHAnsi"/>
                <w:i/>
              </w:rPr>
            </w:pPr>
            <w:r w:rsidRPr="00EC33AF">
              <w:rPr>
                <w:rFonts w:cstheme="minorHAnsi"/>
              </w:rPr>
              <w:t>(</w:t>
            </w:r>
            <w:r w:rsidRPr="00A6677F">
              <w:rPr>
                <w:rFonts w:cstheme="minorHAnsi"/>
                <w:i/>
              </w:rPr>
              <w:t>измен</w:t>
            </w:r>
            <w:r w:rsidR="00AF7D5C" w:rsidRPr="00A6677F">
              <w:rPr>
                <w:rFonts w:cstheme="minorHAnsi"/>
                <w:i/>
              </w:rPr>
              <w:t>яются</w:t>
            </w:r>
            <w:r w:rsidRPr="00A6677F">
              <w:rPr>
                <w:rFonts w:cstheme="minorHAnsi"/>
                <w:i/>
              </w:rPr>
              <w:t xml:space="preserve"> поряд</w:t>
            </w:r>
            <w:r w:rsidR="00AF7D5C" w:rsidRPr="00A6677F">
              <w:rPr>
                <w:rFonts w:cstheme="minorHAnsi"/>
                <w:i/>
              </w:rPr>
              <w:t>о</w:t>
            </w:r>
            <w:r w:rsidRPr="00A6677F">
              <w:rPr>
                <w:rFonts w:cstheme="minorHAnsi"/>
                <w:i/>
              </w:rPr>
              <w:t>к и срок исключения</w:t>
            </w:r>
            <w:r w:rsidR="00D55483" w:rsidRPr="00A6677F">
              <w:rPr>
                <w:rFonts w:cstheme="minorHAnsi"/>
                <w:i/>
              </w:rPr>
              <w:t xml:space="preserve"> на основании заявления кадастрового инженера</w:t>
            </w:r>
            <w:r w:rsidR="00AF7D5C" w:rsidRPr="00A6677F">
              <w:rPr>
                <w:rFonts w:cstheme="minorHAnsi"/>
                <w:i/>
              </w:rPr>
              <w:t>, если в отношении него рассматривается информация, обращение, жалоба или проводится проверка</w:t>
            </w:r>
            <w:r w:rsidRPr="00A6677F">
              <w:rPr>
                <w:rFonts w:cstheme="minorHAnsi"/>
                <w:i/>
              </w:rPr>
              <w:t>)</w:t>
            </w:r>
          </w:p>
          <w:p w14:paraId="244B5624" w14:textId="77777777" w:rsidR="00CC050F" w:rsidRDefault="00CC050F" w:rsidP="00145904">
            <w:pPr>
              <w:spacing w:after="0"/>
              <w:rPr>
                <w:b/>
              </w:rPr>
            </w:pPr>
          </w:p>
          <w:p w14:paraId="7934616A" w14:textId="77777777" w:rsidR="00145904" w:rsidRDefault="00D369C3" w:rsidP="00145904">
            <w:pPr>
              <w:spacing w:after="0"/>
              <w:rPr>
                <w:b/>
              </w:rPr>
            </w:pPr>
            <w:r>
              <w:rPr>
                <w:b/>
              </w:rPr>
              <w:t xml:space="preserve">2) </w:t>
            </w:r>
            <w:r w:rsidR="00145904">
              <w:rPr>
                <w:b/>
              </w:rPr>
              <w:t xml:space="preserve">Саморегулируемые организации </w:t>
            </w:r>
          </w:p>
          <w:p w14:paraId="698A2481" w14:textId="77777777" w:rsidR="00145904" w:rsidRPr="00831C5D" w:rsidRDefault="00145904" w:rsidP="00145904">
            <w:pPr>
              <w:spacing w:after="0"/>
              <w:rPr>
                <w:b/>
              </w:rPr>
            </w:pPr>
            <w:r>
              <w:rPr>
                <w:b/>
              </w:rPr>
              <w:t>кадастровых инженеров</w:t>
            </w:r>
          </w:p>
          <w:p w14:paraId="73A75296" w14:textId="77777777" w:rsidR="00AF7D5C" w:rsidRPr="00A6677F" w:rsidRDefault="00AF7D5C" w:rsidP="00AF7D5C">
            <w:pPr>
              <w:rPr>
                <w:rFonts w:cstheme="minorHAnsi"/>
                <w:i/>
              </w:rPr>
            </w:pPr>
            <w:r>
              <w:rPr>
                <w:rFonts w:cstheme="minorHAnsi"/>
              </w:rPr>
              <w:t>(</w:t>
            </w:r>
            <w:r w:rsidRPr="00A6677F">
              <w:rPr>
                <w:rFonts w:cstheme="minorHAnsi"/>
                <w:i/>
              </w:rPr>
              <w:t>изменяются</w:t>
            </w:r>
            <w:r w:rsidR="00145904" w:rsidRPr="00A6677F">
              <w:rPr>
                <w:rFonts w:cstheme="minorHAnsi"/>
                <w:i/>
              </w:rPr>
              <w:t xml:space="preserve"> требовани</w:t>
            </w:r>
            <w:r w:rsidRPr="00A6677F">
              <w:rPr>
                <w:rFonts w:cstheme="minorHAnsi"/>
                <w:i/>
              </w:rPr>
              <w:t>я</w:t>
            </w:r>
            <w:r w:rsidR="00145904" w:rsidRPr="00A6677F">
              <w:rPr>
                <w:rFonts w:cstheme="minorHAnsi"/>
                <w:i/>
              </w:rPr>
              <w:t xml:space="preserve"> к порядку и срок</w:t>
            </w:r>
            <w:r w:rsidRPr="00A6677F">
              <w:rPr>
                <w:rFonts w:cstheme="minorHAnsi"/>
                <w:i/>
              </w:rPr>
              <w:t xml:space="preserve">у </w:t>
            </w:r>
            <w:r w:rsidR="00145904" w:rsidRPr="00A6677F">
              <w:rPr>
                <w:rFonts w:cstheme="minorHAnsi"/>
                <w:i/>
              </w:rPr>
              <w:t>исключения</w:t>
            </w:r>
            <w:r w:rsidR="00D55483" w:rsidRPr="00A6677F">
              <w:rPr>
                <w:rFonts w:cstheme="minorHAnsi"/>
                <w:i/>
              </w:rPr>
              <w:t xml:space="preserve"> на основании заявления кадастрового инженера</w:t>
            </w:r>
            <w:r w:rsidRPr="00A6677F">
              <w:rPr>
                <w:rFonts w:cstheme="minorHAnsi"/>
                <w:i/>
              </w:rPr>
              <w:t xml:space="preserve">, если в отношении него </w:t>
            </w:r>
            <w:r w:rsidRPr="00A6677F">
              <w:rPr>
                <w:rFonts w:cstheme="minorHAnsi"/>
                <w:i/>
              </w:rPr>
              <w:lastRenderedPageBreak/>
              <w:t>рассматривается</w:t>
            </w:r>
            <w:r w:rsidRPr="00AF7D5C">
              <w:rPr>
                <w:rFonts w:cstheme="minorHAnsi"/>
              </w:rPr>
              <w:t xml:space="preserve"> </w:t>
            </w:r>
            <w:r w:rsidRPr="00A6677F">
              <w:rPr>
                <w:rFonts w:cstheme="minorHAnsi"/>
                <w:i/>
              </w:rPr>
              <w:t>информация, обращение, жалоба или проводится проверка)</w:t>
            </w:r>
          </w:p>
          <w:p w14:paraId="751829A4" w14:textId="77777777" w:rsidR="00145904" w:rsidRPr="00EC33AF" w:rsidRDefault="00145904" w:rsidP="00145904">
            <w:pPr>
              <w:rPr>
                <w:rFonts w:cstheme="minorHAnsi"/>
              </w:rPr>
            </w:pPr>
          </w:p>
          <w:p w14:paraId="3B02812C" w14:textId="77777777" w:rsidR="003B774B" w:rsidRPr="003D1B12" w:rsidRDefault="003B774B" w:rsidP="003B774B">
            <w:pPr>
              <w:rPr>
                <w:rFonts w:cstheme="minorHAnsi"/>
              </w:rPr>
            </w:pPr>
          </w:p>
        </w:tc>
        <w:tc>
          <w:tcPr>
            <w:tcW w:w="1610" w:type="dxa"/>
          </w:tcPr>
          <w:p w14:paraId="6A2253EB" w14:textId="77777777" w:rsidR="003B774B" w:rsidRPr="003D1B12" w:rsidRDefault="001327A1" w:rsidP="00614793">
            <w:pPr>
              <w:rPr>
                <w:rFonts w:cstheme="minorHAnsi"/>
              </w:rPr>
            </w:pPr>
            <w:r>
              <w:rPr>
                <w:rFonts w:cstheme="minorHAnsi"/>
              </w:rPr>
              <w:lastRenderedPageBreak/>
              <w:t>П</w:t>
            </w:r>
            <w:r w:rsidR="003B774B" w:rsidRPr="003D1B12">
              <w:rPr>
                <w:rFonts w:cstheme="minorHAnsi"/>
              </w:rPr>
              <w:t>одпункт «и» пункта 3 статьи 1</w:t>
            </w:r>
          </w:p>
        </w:tc>
      </w:tr>
      <w:tr w:rsidR="000A403B" w:rsidRPr="00403445" w14:paraId="02FDFDDC" w14:textId="77777777" w:rsidTr="008364FD">
        <w:trPr>
          <w:trHeight w:val="2292"/>
        </w:trPr>
        <w:tc>
          <w:tcPr>
            <w:tcW w:w="0" w:type="auto"/>
          </w:tcPr>
          <w:p w14:paraId="3817581C" w14:textId="77777777" w:rsidR="000C5EF6" w:rsidRPr="003D1B12" w:rsidRDefault="000C5EF6" w:rsidP="003B774B">
            <w:pPr>
              <w:rPr>
                <w:rFonts w:cstheme="minorHAnsi"/>
              </w:rPr>
            </w:pPr>
            <w:r>
              <w:rPr>
                <w:rFonts w:cstheme="minorHAnsi"/>
              </w:rPr>
              <w:lastRenderedPageBreak/>
              <w:t>9</w:t>
            </w:r>
          </w:p>
        </w:tc>
        <w:tc>
          <w:tcPr>
            <w:tcW w:w="5491" w:type="dxa"/>
          </w:tcPr>
          <w:p w14:paraId="729BEB82" w14:textId="77777777" w:rsidR="000C5EF6" w:rsidRPr="00BD382F" w:rsidRDefault="00461BD4" w:rsidP="00461BD4">
            <w:pPr>
              <w:rPr>
                <w:rFonts w:cstheme="minorHAnsi"/>
                <w:b/>
              </w:rPr>
            </w:pPr>
            <w:r w:rsidRPr="00BD382F">
              <w:rPr>
                <w:rFonts w:cstheme="minorHAnsi"/>
                <w:b/>
              </w:rPr>
              <w:t xml:space="preserve">Физическое лицо, исключенное из саморегулируемой организации кадастровых инженеров по основаниям, предусмотренным пунктами 5 – 7 части 15 настоящей статьи, вправе претендовать на членство в саморегулируемой организации по истечении установленного пунктом 1 части 19 настоящей статьи </w:t>
            </w:r>
            <w:r w:rsidRPr="00165719">
              <w:rPr>
                <w:rFonts w:cstheme="minorHAnsi"/>
                <w:b/>
                <w:highlight w:val="yellow"/>
              </w:rPr>
              <w:t>срока в случае успешной сдачи теоретического экзамена, предусмотренного пунктом 4 части 2 статьи 29 настоящего Федерального закона.</w:t>
            </w:r>
          </w:p>
        </w:tc>
        <w:tc>
          <w:tcPr>
            <w:tcW w:w="4466" w:type="dxa"/>
          </w:tcPr>
          <w:p w14:paraId="62A6C30D" w14:textId="77777777" w:rsidR="000C5EF6" w:rsidRPr="003D1B12" w:rsidRDefault="00381C50" w:rsidP="003D1B12">
            <w:pPr>
              <w:pStyle w:val="ConsPlusNormal"/>
              <w:jc w:val="both"/>
              <w:rPr>
                <w:rFonts w:asciiTheme="minorHAnsi" w:hAnsiTheme="minorHAnsi" w:cstheme="minorHAnsi"/>
              </w:rPr>
            </w:pPr>
            <w:r w:rsidRPr="00C848D6">
              <w:rPr>
                <w:rFonts w:asciiTheme="minorHAnsi" w:hAnsiTheme="minorHAnsi" w:cstheme="minorHAnsi"/>
                <w:i/>
              </w:rPr>
              <w:t>Отсутствует</w:t>
            </w:r>
          </w:p>
        </w:tc>
        <w:tc>
          <w:tcPr>
            <w:tcW w:w="3088" w:type="dxa"/>
          </w:tcPr>
          <w:p w14:paraId="3295A80F" w14:textId="77777777" w:rsidR="00391349" w:rsidRDefault="001631C8" w:rsidP="00391349">
            <w:pPr>
              <w:spacing w:after="0"/>
            </w:pPr>
            <w:r>
              <w:rPr>
                <w:b/>
              </w:rPr>
              <w:t xml:space="preserve">1) </w:t>
            </w:r>
            <w:r w:rsidR="00391349" w:rsidRPr="00AB7E3E">
              <w:rPr>
                <w:b/>
              </w:rPr>
              <w:t>Кадастровые инженеры</w:t>
            </w:r>
            <w:r w:rsidR="00391349">
              <w:rPr>
                <w:b/>
              </w:rPr>
              <w:t xml:space="preserve"> – </w:t>
            </w:r>
            <w:r w:rsidR="00391349" w:rsidRPr="00C729AC">
              <w:rPr>
                <w:b/>
              </w:rPr>
              <w:t>все формы организации кадастровой деятельности</w:t>
            </w:r>
          </w:p>
          <w:p w14:paraId="325D153A" w14:textId="77777777" w:rsidR="00461BD4" w:rsidRPr="00C848D6" w:rsidRDefault="00391349" w:rsidP="00391349">
            <w:pPr>
              <w:rPr>
                <w:rFonts w:cstheme="minorHAnsi"/>
                <w:i/>
              </w:rPr>
            </w:pPr>
            <w:r w:rsidRPr="003D1B12">
              <w:rPr>
                <w:rFonts w:cstheme="minorHAnsi"/>
              </w:rPr>
              <w:t xml:space="preserve"> </w:t>
            </w:r>
            <w:r w:rsidR="00461BD4" w:rsidRPr="00C848D6">
              <w:rPr>
                <w:rFonts w:cstheme="minorHAnsi"/>
                <w:i/>
              </w:rPr>
              <w:t>(</w:t>
            </w:r>
            <w:r w:rsidR="00DA1DC3" w:rsidRPr="00C848D6">
              <w:rPr>
                <w:rFonts w:cstheme="minorHAnsi"/>
                <w:i/>
              </w:rPr>
              <w:t>устан</w:t>
            </w:r>
            <w:r w:rsidR="008E6009" w:rsidRPr="00C848D6">
              <w:rPr>
                <w:rFonts w:cstheme="minorHAnsi"/>
                <w:i/>
              </w:rPr>
              <w:t xml:space="preserve">авливается </w:t>
            </w:r>
            <w:r w:rsidR="00461BD4" w:rsidRPr="00C848D6">
              <w:rPr>
                <w:rFonts w:cstheme="minorHAnsi"/>
                <w:i/>
              </w:rPr>
              <w:t>требовани</w:t>
            </w:r>
            <w:r w:rsidR="007E3513" w:rsidRPr="00C848D6">
              <w:rPr>
                <w:rFonts w:cstheme="minorHAnsi"/>
                <w:i/>
              </w:rPr>
              <w:t>е о сдаче экзамена</w:t>
            </w:r>
            <w:r w:rsidR="00D87E83" w:rsidRPr="00C848D6">
              <w:rPr>
                <w:rFonts w:cstheme="minorHAnsi"/>
                <w:i/>
              </w:rPr>
              <w:t xml:space="preserve"> в случаях исключения по указанным основаниям</w:t>
            </w:r>
            <w:r w:rsidR="00461BD4" w:rsidRPr="00C848D6">
              <w:rPr>
                <w:rFonts w:cstheme="minorHAnsi"/>
                <w:i/>
              </w:rPr>
              <w:t>)</w:t>
            </w:r>
          </w:p>
          <w:p w14:paraId="38041A60" w14:textId="77777777" w:rsidR="00391349" w:rsidRDefault="001631C8" w:rsidP="00391349">
            <w:pPr>
              <w:spacing w:after="0"/>
              <w:rPr>
                <w:b/>
              </w:rPr>
            </w:pPr>
            <w:r>
              <w:rPr>
                <w:b/>
              </w:rPr>
              <w:t xml:space="preserve">2) </w:t>
            </w:r>
            <w:r w:rsidR="00391349">
              <w:rPr>
                <w:b/>
              </w:rPr>
              <w:t xml:space="preserve">Саморегулируемые организации </w:t>
            </w:r>
          </w:p>
          <w:p w14:paraId="1074B995" w14:textId="77777777" w:rsidR="00391349" w:rsidRPr="00831C5D" w:rsidRDefault="00391349" w:rsidP="00391349">
            <w:pPr>
              <w:spacing w:after="0"/>
              <w:rPr>
                <w:b/>
              </w:rPr>
            </w:pPr>
            <w:r>
              <w:rPr>
                <w:b/>
              </w:rPr>
              <w:t>кадастровых инженеров</w:t>
            </w:r>
          </w:p>
          <w:p w14:paraId="69004166" w14:textId="77777777" w:rsidR="000C5EF6" w:rsidRPr="00C729AC" w:rsidRDefault="00391349" w:rsidP="008E6009">
            <w:pPr>
              <w:rPr>
                <w:rFonts w:cstheme="minorHAnsi"/>
                <w:i/>
              </w:rPr>
            </w:pPr>
            <w:r>
              <w:rPr>
                <w:rFonts w:cstheme="minorHAnsi"/>
              </w:rPr>
              <w:t xml:space="preserve"> </w:t>
            </w:r>
            <w:r w:rsidR="007E3513">
              <w:rPr>
                <w:rFonts w:cstheme="minorHAnsi"/>
              </w:rPr>
              <w:t>(</w:t>
            </w:r>
            <w:r w:rsidR="007E3513" w:rsidRPr="00C729AC">
              <w:rPr>
                <w:rFonts w:cstheme="minorHAnsi"/>
                <w:i/>
              </w:rPr>
              <w:t>устан</w:t>
            </w:r>
            <w:r w:rsidR="008E6009" w:rsidRPr="00C729AC">
              <w:rPr>
                <w:rFonts w:cstheme="minorHAnsi"/>
                <w:i/>
              </w:rPr>
              <w:t xml:space="preserve">авливается </w:t>
            </w:r>
            <w:r w:rsidR="007E3513" w:rsidRPr="00C729AC">
              <w:rPr>
                <w:rFonts w:cstheme="minorHAnsi"/>
                <w:i/>
              </w:rPr>
              <w:t xml:space="preserve">требование о приеме </w:t>
            </w:r>
            <w:r w:rsidR="0005302D" w:rsidRPr="00C729AC">
              <w:rPr>
                <w:rFonts w:cstheme="minorHAnsi"/>
                <w:i/>
              </w:rPr>
              <w:t xml:space="preserve">в члены </w:t>
            </w:r>
            <w:r w:rsidR="00570372" w:rsidRPr="00C729AC">
              <w:rPr>
                <w:rFonts w:cstheme="minorHAnsi"/>
                <w:i/>
              </w:rPr>
              <w:t xml:space="preserve">только </w:t>
            </w:r>
            <w:r w:rsidR="007E3513" w:rsidRPr="00C729AC">
              <w:rPr>
                <w:rFonts w:cstheme="minorHAnsi"/>
                <w:i/>
              </w:rPr>
              <w:t>в случае успешной</w:t>
            </w:r>
            <w:r w:rsidRPr="00C729AC">
              <w:rPr>
                <w:rFonts w:cstheme="minorHAnsi"/>
                <w:i/>
              </w:rPr>
              <w:t xml:space="preserve"> сдачи теоретического экзамена</w:t>
            </w:r>
            <w:r w:rsidR="00570372" w:rsidRPr="00C729AC">
              <w:rPr>
                <w:rFonts w:cstheme="minorHAnsi"/>
                <w:i/>
              </w:rPr>
              <w:t>, если такое лицо было ранее исключено по указанным основаниям</w:t>
            </w:r>
            <w:r w:rsidR="00461BD4" w:rsidRPr="00C729AC">
              <w:rPr>
                <w:rFonts w:cstheme="minorHAnsi"/>
                <w:i/>
              </w:rPr>
              <w:t>)</w:t>
            </w:r>
          </w:p>
          <w:p w14:paraId="49D9CFB4" w14:textId="77777777" w:rsidR="006310D2" w:rsidRPr="006310D2" w:rsidRDefault="006310D2" w:rsidP="008E6009">
            <w:pPr>
              <w:rPr>
                <w:rFonts w:cstheme="minorHAnsi"/>
                <w:b/>
              </w:rPr>
            </w:pPr>
            <w:r w:rsidRPr="006310D2">
              <w:rPr>
                <w:rFonts w:cstheme="minorHAnsi"/>
                <w:b/>
              </w:rPr>
              <w:t>3) Национальное объединение</w:t>
            </w:r>
          </w:p>
          <w:p w14:paraId="44020A93" w14:textId="77777777" w:rsidR="006310D2" w:rsidRPr="003D1B12" w:rsidRDefault="006310D2" w:rsidP="00FA4805">
            <w:pPr>
              <w:rPr>
                <w:rFonts w:cstheme="minorHAnsi"/>
              </w:rPr>
            </w:pPr>
            <w:r>
              <w:rPr>
                <w:rFonts w:cstheme="minorHAnsi"/>
              </w:rPr>
              <w:t>(</w:t>
            </w:r>
            <w:r w:rsidRPr="00C729AC">
              <w:rPr>
                <w:rFonts w:cstheme="minorHAnsi"/>
                <w:i/>
              </w:rPr>
              <w:t xml:space="preserve">изменение обязанности по проведению экзамена, </w:t>
            </w:r>
            <w:r w:rsidR="00FA4805" w:rsidRPr="00C729AC">
              <w:rPr>
                <w:rFonts w:cstheme="minorHAnsi"/>
                <w:i/>
              </w:rPr>
              <w:t>дополняется требованием о его проведении в отношении указанных лиц, уве</w:t>
            </w:r>
            <w:r w:rsidRPr="00C729AC">
              <w:rPr>
                <w:rFonts w:cstheme="minorHAnsi"/>
                <w:i/>
              </w:rPr>
              <w:t>личение количества лиц,</w:t>
            </w:r>
            <w:r w:rsidR="00FA4805" w:rsidRPr="00C729AC">
              <w:rPr>
                <w:rFonts w:cstheme="minorHAnsi"/>
                <w:i/>
              </w:rPr>
              <w:t xml:space="preserve"> </w:t>
            </w:r>
            <w:r w:rsidRPr="00C729AC">
              <w:rPr>
                <w:rFonts w:cstheme="minorHAnsi"/>
                <w:i/>
              </w:rPr>
              <w:t>сдающих</w:t>
            </w:r>
            <w:r w:rsidR="00FA4805" w:rsidRPr="00C729AC">
              <w:rPr>
                <w:rFonts w:cstheme="minorHAnsi"/>
                <w:i/>
              </w:rPr>
              <w:t xml:space="preserve"> экзамен</w:t>
            </w:r>
            <w:r w:rsidRPr="00C729AC">
              <w:rPr>
                <w:rFonts w:cstheme="minorHAnsi"/>
                <w:i/>
              </w:rPr>
              <w:t>)</w:t>
            </w:r>
            <w:r>
              <w:rPr>
                <w:rFonts w:cstheme="minorHAnsi"/>
              </w:rPr>
              <w:t xml:space="preserve"> </w:t>
            </w:r>
          </w:p>
        </w:tc>
        <w:tc>
          <w:tcPr>
            <w:tcW w:w="1610" w:type="dxa"/>
          </w:tcPr>
          <w:p w14:paraId="1D5C8F9B" w14:textId="77777777" w:rsidR="000C5EF6" w:rsidRPr="003D1B12" w:rsidRDefault="00F40543" w:rsidP="003B774B">
            <w:pPr>
              <w:rPr>
                <w:rFonts w:cstheme="minorHAnsi"/>
              </w:rPr>
            </w:pPr>
            <w:r>
              <w:rPr>
                <w:rFonts w:cstheme="minorHAnsi"/>
              </w:rPr>
              <w:t>Подпункт «л» пункта 3 статьи 1</w:t>
            </w:r>
          </w:p>
        </w:tc>
      </w:tr>
      <w:tr w:rsidR="000A403B" w:rsidRPr="00403445" w14:paraId="7CC6A9B8" w14:textId="77777777" w:rsidTr="008364FD">
        <w:trPr>
          <w:trHeight w:val="2292"/>
        </w:trPr>
        <w:tc>
          <w:tcPr>
            <w:tcW w:w="0" w:type="auto"/>
          </w:tcPr>
          <w:p w14:paraId="65009E83" w14:textId="77777777" w:rsidR="000C7B69" w:rsidRDefault="00156859" w:rsidP="003B774B">
            <w:pPr>
              <w:rPr>
                <w:rFonts w:cstheme="minorHAnsi"/>
              </w:rPr>
            </w:pPr>
            <w:r>
              <w:rPr>
                <w:rFonts w:cstheme="minorHAnsi"/>
              </w:rPr>
              <w:lastRenderedPageBreak/>
              <w:t>10</w:t>
            </w:r>
          </w:p>
        </w:tc>
        <w:tc>
          <w:tcPr>
            <w:tcW w:w="5491" w:type="dxa"/>
          </w:tcPr>
          <w:p w14:paraId="63CDED45" w14:textId="77777777" w:rsidR="00236D83" w:rsidRDefault="00156859" w:rsidP="00156859">
            <w:r>
              <w:t>Кадастровый инженер обязан</w:t>
            </w:r>
            <w:r w:rsidR="00236D83">
              <w:t>:</w:t>
            </w:r>
          </w:p>
          <w:p w14:paraId="6E144D33" w14:textId="77777777" w:rsidR="000C7B69" w:rsidRPr="00156859" w:rsidRDefault="00BB40FD" w:rsidP="00156859">
            <w:r>
              <w:t xml:space="preserve">2) </w:t>
            </w:r>
            <w:r w:rsidR="00156859" w:rsidRPr="00156859">
              <w:t xml:space="preserve">отказаться от заключения </w:t>
            </w:r>
            <w:r w:rsidR="00156859" w:rsidRPr="00156859">
              <w:rPr>
                <w:b/>
              </w:rPr>
              <w:t>договора подряда и (или) выполнения кадастровых работ</w:t>
            </w:r>
            <w:r w:rsidR="00156859" w:rsidRPr="00156859" w:rsidDel="00F01B88">
              <w:t xml:space="preserve"> </w:t>
            </w:r>
            <w:r w:rsidR="00156859" w:rsidRPr="00156859">
              <w:t xml:space="preserve">в случае, если объект недвижимости, в отношении которого заказчик кадастровых работ предполагает выполнение таких работ, не является объектом недвижимости, в отношении которого осуществляется кадастровый учет в соответствии с Федеральным законом от 13 июля 2015 года </w:t>
            </w:r>
            <w:r w:rsidR="00156859">
              <w:t>№</w:t>
            </w:r>
            <w:r w:rsidR="00156859" w:rsidRPr="00156859">
              <w:t xml:space="preserve"> 218-ФЗ "О государств</w:t>
            </w:r>
            <w:r w:rsidR="00156859">
              <w:t>енной регистрации недвижимости"</w:t>
            </w:r>
          </w:p>
        </w:tc>
        <w:tc>
          <w:tcPr>
            <w:tcW w:w="4466" w:type="dxa"/>
          </w:tcPr>
          <w:p w14:paraId="1BE29544" w14:textId="77777777" w:rsidR="00236D83" w:rsidRDefault="00156859" w:rsidP="00156859">
            <w:r>
              <w:t>Кадастровый инженер обязан</w:t>
            </w:r>
            <w:r w:rsidR="00236D83">
              <w:t>:</w:t>
            </w:r>
          </w:p>
          <w:p w14:paraId="5E850F5E" w14:textId="77777777" w:rsidR="000C7B69" w:rsidRPr="00156859" w:rsidRDefault="00156859" w:rsidP="00156859">
            <w:r w:rsidRPr="00156859">
              <w:t xml:space="preserve"> </w:t>
            </w:r>
            <w:r w:rsidR="00BB40FD">
              <w:t xml:space="preserve">2) </w:t>
            </w:r>
            <w:r w:rsidRPr="00156859">
              <w:t xml:space="preserve">отказаться от заключения </w:t>
            </w:r>
            <w:r w:rsidRPr="00156859">
              <w:rPr>
                <w:b/>
              </w:rPr>
              <w:t>договора подряда на выполнение кадастровых работ</w:t>
            </w:r>
            <w:r w:rsidRPr="00156859">
              <w:t xml:space="preserve"> в случае, если объект недвижимости, в отношении которого заказчик кадастровых работ предполагает выполнение таких работ, не является объектом недвижимости, в отношении которого осуществляется кадастровый учет в соответствии с Федеральным законом</w:t>
            </w:r>
            <w:r>
              <w:t xml:space="preserve"> от 13 июля 2015 года №</w:t>
            </w:r>
            <w:r w:rsidRPr="00156859">
              <w:t xml:space="preserve"> 218-ФЗ "О государств</w:t>
            </w:r>
            <w:r>
              <w:t>енной регистрации недвижимости"</w:t>
            </w:r>
          </w:p>
        </w:tc>
        <w:tc>
          <w:tcPr>
            <w:tcW w:w="3088" w:type="dxa"/>
          </w:tcPr>
          <w:p w14:paraId="31AB75CC" w14:textId="77777777" w:rsidR="00542938" w:rsidRPr="00542938" w:rsidRDefault="00383B58" w:rsidP="00542938">
            <w:pPr>
              <w:rPr>
                <w:rFonts w:cstheme="minorHAnsi"/>
                <w:b/>
              </w:rPr>
            </w:pPr>
            <w:r>
              <w:rPr>
                <w:rFonts w:cstheme="minorHAnsi"/>
                <w:b/>
              </w:rPr>
              <w:t xml:space="preserve">1) </w:t>
            </w:r>
            <w:r w:rsidR="00542938" w:rsidRPr="00542938">
              <w:rPr>
                <w:rFonts w:cstheme="minorHAnsi"/>
                <w:b/>
              </w:rPr>
              <w:t>Кадастровые инженеры –индивидуальные предприниматели</w:t>
            </w:r>
          </w:p>
          <w:p w14:paraId="19D2D520" w14:textId="77777777" w:rsidR="00542938" w:rsidRDefault="00156859" w:rsidP="00542938">
            <w:pPr>
              <w:rPr>
                <w:rFonts w:cstheme="minorHAnsi"/>
              </w:rPr>
            </w:pPr>
            <w:r w:rsidRPr="003D1B12">
              <w:rPr>
                <w:rFonts w:cstheme="minorHAnsi"/>
              </w:rPr>
              <w:t>(</w:t>
            </w:r>
            <w:r w:rsidRPr="00773F6F">
              <w:rPr>
                <w:rFonts w:cstheme="minorHAnsi"/>
                <w:i/>
              </w:rPr>
              <w:t xml:space="preserve">изменение </w:t>
            </w:r>
            <w:r w:rsidR="00D863B6" w:rsidRPr="00773F6F">
              <w:rPr>
                <w:rFonts w:cstheme="minorHAnsi"/>
                <w:i/>
              </w:rPr>
              <w:t>обязанности</w:t>
            </w:r>
            <w:r w:rsidR="00B1471F">
              <w:rPr>
                <w:rFonts w:cstheme="minorHAnsi"/>
              </w:rPr>
              <w:t xml:space="preserve">, </w:t>
            </w:r>
            <w:r w:rsidR="00542938" w:rsidRPr="00773F6F">
              <w:rPr>
                <w:rFonts w:cstheme="minorHAnsi"/>
                <w:i/>
              </w:rPr>
              <w:t>дополн</w:t>
            </w:r>
            <w:r w:rsidR="008E6009">
              <w:rPr>
                <w:rFonts w:cstheme="minorHAnsi"/>
                <w:i/>
              </w:rPr>
              <w:t>яется</w:t>
            </w:r>
            <w:r w:rsidR="00542938" w:rsidRPr="00773F6F">
              <w:rPr>
                <w:rFonts w:cstheme="minorHAnsi"/>
                <w:i/>
              </w:rPr>
              <w:t xml:space="preserve"> </w:t>
            </w:r>
            <w:r w:rsidR="00B1471F" w:rsidRPr="00773F6F">
              <w:rPr>
                <w:rFonts w:cstheme="minorHAnsi"/>
                <w:i/>
              </w:rPr>
              <w:t>требование</w:t>
            </w:r>
            <w:r w:rsidR="00542938" w:rsidRPr="00773F6F">
              <w:rPr>
                <w:rFonts w:cstheme="minorHAnsi"/>
                <w:i/>
              </w:rPr>
              <w:t>м</w:t>
            </w:r>
            <w:r w:rsidR="00B1471F" w:rsidRPr="00773F6F">
              <w:rPr>
                <w:rFonts w:cstheme="minorHAnsi"/>
                <w:i/>
              </w:rPr>
              <w:t xml:space="preserve"> </w:t>
            </w:r>
            <w:r w:rsidR="00F92B87" w:rsidRPr="00773F6F">
              <w:rPr>
                <w:rFonts w:cstheme="minorHAnsi"/>
                <w:i/>
              </w:rPr>
              <w:t xml:space="preserve">об отказе </w:t>
            </w:r>
            <w:r w:rsidR="00542938" w:rsidRPr="00773F6F">
              <w:rPr>
                <w:rFonts w:cstheme="minorHAnsi"/>
                <w:i/>
              </w:rPr>
              <w:t>от выполнения кадастровых работ</w:t>
            </w:r>
            <w:r w:rsidR="00542938">
              <w:rPr>
                <w:rFonts w:cstheme="minorHAnsi"/>
              </w:rPr>
              <w:t>)</w:t>
            </w:r>
          </w:p>
          <w:p w14:paraId="4846E113" w14:textId="77777777" w:rsidR="0060787B" w:rsidRDefault="00383B58" w:rsidP="00542938">
            <w:pPr>
              <w:rPr>
                <w:rFonts w:cstheme="minorHAnsi"/>
                <w:b/>
              </w:rPr>
            </w:pPr>
            <w:r>
              <w:rPr>
                <w:rFonts w:cstheme="minorHAnsi"/>
                <w:b/>
              </w:rPr>
              <w:t xml:space="preserve">2) </w:t>
            </w:r>
            <w:r w:rsidR="00542938" w:rsidRPr="00542938">
              <w:rPr>
                <w:rFonts w:cstheme="minorHAnsi"/>
                <w:b/>
              </w:rPr>
              <w:t>Кадастровые инженеры –работники юридических лиц</w:t>
            </w:r>
          </w:p>
          <w:p w14:paraId="6235756F" w14:textId="77777777" w:rsidR="00542938" w:rsidRDefault="00542938" w:rsidP="00542938">
            <w:pPr>
              <w:rPr>
                <w:rFonts w:cstheme="minorHAnsi"/>
              </w:rPr>
            </w:pPr>
            <w:r>
              <w:rPr>
                <w:rFonts w:cstheme="minorHAnsi"/>
              </w:rPr>
              <w:t>(</w:t>
            </w:r>
            <w:r w:rsidRPr="00773F6F">
              <w:rPr>
                <w:rFonts w:cstheme="minorHAnsi"/>
                <w:i/>
              </w:rPr>
              <w:t>устан</w:t>
            </w:r>
            <w:r w:rsidR="008E6009">
              <w:rPr>
                <w:rFonts w:cstheme="minorHAnsi"/>
                <w:i/>
              </w:rPr>
              <w:t>авливается</w:t>
            </w:r>
            <w:r w:rsidRPr="00773F6F">
              <w:rPr>
                <w:rFonts w:cstheme="minorHAnsi"/>
                <w:i/>
              </w:rPr>
              <w:t xml:space="preserve"> требование об отказе от выполнения кадастровых работ</w:t>
            </w:r>
            <w:r>
              <w:rPr>
                <w:rFonts w:cstheme="minorHAnsi"/>
              </w:rPr>
              <w:t>)</w:t>
            </w:r>
          </w:p>
          <w:p w14:paraId="37E713DE" w14:textId="77777777" w:rsidR="000C7B69" w:rsidRPr="003D1B12" w:rsidRDefault="000C7B69" w:rsidP="00542938">
            <w:pPr>
              <w:rPr>
                <w:rFonts w:cstheme="minorHAnsi"/>
              </w:rPr>
            </w:pPr>
          </w:p>
        </w:tc>
        <w:tc>
          <w:tcPr>
            <w:tcW w:w="1610" w:type="dxa"/>
          </w:tcPr>
          <w:p w14:paraId="36F1FEBF" w14:textId="77777777" w:rsidR="000C7B69" w:rsidRDefault="004E6BAB" w:rsidP="004E6BAB">
            <w:pPr>
              <w:rPr>
                <w:rFonts w:cstheme="minorHAnsi"/>
              </w:rPr>
            </w:pPr>
            <w:r>
              <w:t>Абзац четвертый подпункта «б» пункта 4 статьи 1</w:t>
            </w:r>
          </w:p>
        </w:tc>
      </w:tr>
      <w:tr w:rsidR="000A403B" w:rsidRPr="00403445" w14:paraId="0D93F1A2" w14:textId="77777777" w:rsidTr="008364FD">
        <w:trPr>
          <w:trHeight w:val="2292"/>
        </w:trPr>
        <w:tc>
          <w:tcPr>
            <w:tcW w:w="0" w:type="auto"/>
          </w:tcPr>
          <w:p w14:paraId="6C69EADB" w14:textId="77777777" w:rsidR="000C7B69" w:rsidRDefault="00156859" w:rsidP="003B774B">
            <w:pPr>
              <w:rPr>
                <w:rFonts w:cstheme="minorHAnsi"/>
              </w:rPr>
            </w:pPr>
            <w:r>
              <w:rPr>
                <w:rFonts w:cstheme="minorHAnsi"/>
              </w:rPr>
              <w:t>11</w:t>
            </w:r>
          </w:p>
        </w:tc>
        <w:tc>
          <w:tcPr>
            <w:tcW w:w="5491" w:type="dxa"/>
          </w:tcPr>
          <w:p w14:paraId="3663CCDE" w14:textId="77777777" w:rsidR="00236D83" w:rsidRDefault="00156859" w:rsidP="00461BD4">
            <w:r>
              <w:t>Кадастровый инженер обязан</w:t>
            </w:r>
            <w:r w:rsidR="00236D83">
              <w:t>:</w:t>
            </w:r>
            <w:r>
              <w:t xml:space="preserve"> </w:t>
            </w:r>
          </w:p>
          <w:p w14:paraId="2DB73D7C" w14:textId="77777777" w:rsidR="000C7B69" w:rsidRPr="00461BD4" w:rsidRDefault="00236D83" w:rsidP="00461BD4">
            <w:pPr>
              <w:rPr>
                <w:rFonts w:cstheme="minorHAnsi"/>
              </w:rPr>
            </w:pPr>
            <w:r>
              <w:t xml:space="preserve">5) </w:t>
            </w:r>
            <w:r w:rsidR="00156859">
              <w:t xml:space="preserve">сообщить заказчику кадастровых работ </w:t>
            </w:r>
            <w:r w:rsidR="00156859" w:rsidRPr="00236D83">
              <w:rPr>
                <w:b/>
              </w:rPr>
              <w:t>и (или)</w:t>
            </w:r>
            <w:r w:rsidR="00156859">
              <w:t xml:space="preserve"> юридическому лицу, с которым он заключил трудовой договор, о невозможности своего участия в </w:t>
            </w:r>
            <w:r w:rsidR="00156859" w:rsidRPr="002C4DBB">
              <w:rPr>
                <w:rFonts w:cstheme="minorHAnsi"/>
              </w:rPr>
              <w:t xml:space="preserve">выполнении </w:t>
            </w:r>
            <w:r w:rsidR="00156859" w:rsidRPr="00156859">
              <w:rPr>
                <w:rFonts w:cstheme="minorHAnsi"/>
                <w:b/>
              </w:rPr>
              <w:t>или о невозможности выполнения</w:t>
            </w:r>
            <w:r w:rsidR="00156859" w:rsidRPr="002C4DBB">
              <w:rPr>
                <w:rFonts w:cstheme="minorHAnsi"/>
              </w:rPr>
              <w:t xml:space="preserve"> кадастровых работ в срок не более чем три рабочих дня с даты возникновения или установления </w:t>
            </w:r>
            <w:r w:rsidR="00156859" w:rsidRPr="00156859">
              <w:rPr>
                <w:rFonts w:cstheme="minorHAnsi"/>
                <w:b/>
              </w:rPr>
              <w:t>обстоятельств, препятствующих их выполнению, в том числе предусмотренных пунктами 2 – 4 настоящей части</w:t>
            </w:r>
          </w:p>
        </w:tc>
        <w:tc>
          <w:tcPr>
            <w:tcW w:w="4466" w:type="dxa"/>
          </w:tcPr>
          <w:p w14:paraId="69BE99E8" w14:textId="77777777" w:rsidR="00236D83" w:rsidRDefault="00156859" w:rsidP="00156859">
            <w:pPr>
              <w:pStyle w:val="ConsPlusNormal"/>
              <w:jc w:val="both"/>
            </w:pPr>
            <w:r>
              <w:t>Кадастровый инженер обязан</w:t>
            </w:r>
            <w:r w:rsidR="00236D83">
              <w:t>:</w:t>
            </w:r>
          </w:p>
          <w:p w14:paraId="50234DA5" w14:textId="77777777" w:rsidR="001D4CCD" w:rsidRDefault="001D4CCD" w:rsidP="00156859">
            <w:pPr>
              <w:pStyle w:val="ConsPlusNormal"/>
              <w:jc w:val="both"/>
            </w:pPr>
          </w:p>
          <w:p w14:paraId="75669026" w14:textId="77777777" w:rsidR="000C7B69" w:rsidRDefault="00236D83" w:rsidP="00156859">
            <w:pPr>
              <w:pStyle w:val="ConsPlusNormal"/>
              <w:jc w:val="both"/>
              <w:rPr>
                <w:rFonts w:asciiTheme="minorHAnsi" w:hAnsiTheme="minorHAnsi" w:cstheme="minorHAnsi"/>
              </w:rPr>
            </w:pPr>
            <w:r>
              <w:t xml:space="preserve">5) </w:t>
            </w:r>
            <w:r w:rsidR="00156859">
              <w:t xml:space="preserve">сообщить заказчику кадастровых работ </w:t>
            </w:r>
            <w:r w:rsidR="00156859" w:rsidRPr="00156859">
              <w:rPr>
                <w:b/>
              </w:rPr>
              <w:t xml:space="preserve">или </w:t>
            </w:r>
            <w:r w:rsidR="00156859">
              <w:t xml:space="preserve">юридическому лицу, с которым он заключил трудовой договор, о невозможности своего участия в </w:t>
            </w:r>
            <w:r w:rsidR="00156859" w:rsidRPr="002C4DBB">
              <w:rPr>
                <w:rFonts w:asciiTheme="minorHAnsi" w:hAnsiTheme="minorHAnsi" w:cstheme="minorHAnsi"/>
              </w:rPr>
              <w:t xml:space="preserve">выполнении кадастровых работ в срок не более чем три рабочих дня с даты возникновения или установления </w:t>
            </w:r>
            <w:r w:rsidR="00156859" w:rsidRPr="00156859">
              <w:rPr>
                <w:rFonts w:asciiTheme="minorHAnsi" w:hAnsiTheme="minorHAnsi" w:cstheme="minorHAnsi"/>
                <w:b/>
              </w:rPr>
              <w:t>таких обстоятельств</w:t>
            </w:r>
          </w:p>
        </w:tc>
        <w:tc>
          <w:tcPr>
            <w:tcW w:w="3088" w:type="dxa"/>
          </w:tcPr>
          <w:p w14:paraId="7AB50081" w14:textId="77777777" w:rsidR="00542938" w:rsidRPr="00542938" w:rsidRDefault="00606FBE" w:rsidP="00542938">
            <w:pPr>
              <w:rPr>
                <w:rFonts w:cstheme="minorHAnsi"/>
                <w:b/>
              </w:rPr>
            </w:pPr>
            <w:r>
              <w:rPr>
                <w:rFonts w:cstheme="minorHAnsi"/>
                <w:b/>
              </w:rPr>
              <w:t xml:space="preserve">1) </w:t>
            </w:r>
            <w:r w:rsidR="00542938" w:rsidRPr="00542938">
              <w:rPr>
                <w:rFonts w:cstheme="minorHAnsi"/>
                <w:b/>
              </w:rPr>
              <w:t>Кадастровые инженеры –индивидуальные предприниматели</w:t>
            </w:r>
          </w:p>
          <w:p w14:paraId="0CE15B10" w14:textId="77777777" w:rsidR="00542938" w:rsidRPr="00C848D6" w:rsidRDefault="00542938" w:rsidP="00542938">
            <w:pPr>
              <w:rPr>
                <w:rFonts w:cstheme="minorHAnsi"/>
                <w:i/>
              </w:rPr>
            </w:pPr>
            <w:r w:rsidRPr="003D1B12">
              <w:rPr>
                <w:rFonts w:cstheme="minorHAnsi"/>
              </w:rPr>
              <w:t>(</w:t>
            </w:r>
            <w:r w:rsidRPr="00C848D6">
              <w:rPr>
                <w:rFonts w:cstheme="minorHAnsi"/>
                <w:i/>
              </w:rPr>
              <w:t>изменение обязанности, дополн</w:t>
            </w:r>
            <w:r w:rsidR="008E6009" w:rsidRPr="00C848D6">
              <w:rPr>
                <w:rFonts w:cstheme="minorHAnsi"/>
                <w:i/>
              </w:rPr>
              <w:t>яется</w:t>
            </w:r>
            <w:r w:rsidRPr="00C848D6">
              <w:rPr>
                <w:rFonts w:cstheme="minorHAnsi"/>
                <w:i/>
              </w:rPr>
              <w:t xml:space="preserve"> требованием о сообщении заказчику</w:t>
            </w:r>
            <w:r w:rsidR="007D5A95" w:rsidRPr="00C848D6">
              <w:rPr>
                <w:rFonts w:cstheme="minorHAnsi"/>
                <w:i/>
              </w:rPr>
              <w:t xml:space="preserve"> кадастровых работ</w:t>
            </w:r>
            <w:r w:rsidRPr="00C848D6">
              <w:rPr>
                <w:rFonts w:cstheme="minorHAnsi"/>
                <w:i/>
              </w:rPr>
              <w:t xml:space="preserve"> о невозможности выполнения кадастровых работ)</w:t>
            </w:r>
          </w:p>
          <w:p w14:paraId="3C6F3494" w14:textId="77777777" w:rsidR="00425BCA" w:rsidRDefault="00425BCA" w:rsidP="00542938">
            <w:pPr>
              <w:rPr>
                <w:rFonts w:cstheme="minorHAnsi"/>
                <w:b/>
              </w:rPr>
            </w:pPr>
          </w:p>
          <w:p w14:paraId="1140DB59" w14:textId="77777777" w:rsidR="00F3293B" w:rsidRDefault="00606FBE" w:rsidP="00156859">
            <w:pPr>
              <w:rPr>
                <w:rFonts w:cstheme="minorHAnsi"/>
                <w:b/>
              </w:rPr>
            </w:pPr>
            <w:r>
              <w:rPr>
                <w:rFonts w:cstheme="minorHAnsi"/>
                <w:b/>
              </w:rPr>
              <w:lastRenderedPageBreak/>
              <w:t xml:space="preserve">2) </w:t>
            </w:r>
            <w:r w:rsidR="00542938" w:rsidRPr="00542938">
              <w:rPr>
                <w:rFonts w:cstheme="minorHAnsi"/>
                <w:b/>
              </w:rPr>
              <w:t>Кадастровые инженеры –работники юридических лиц</w:t>
            </w:r>
          </w:p>
          <w:p w14:paraId="002BA70C" w14:textId="77777777" w:rsidR="000C7B69" w:rsidRPr="003D1B12" w:rsidRDefault="007D5A95" w:rsidP="00FC59E8">
            <w:pPr>
              <w:rPr>
                <w:rFonts w:cstheme="minorHAnsi"/>
              </w:rPr>
            </w:pPr>
            <w:r>
              <w:rPr>
                <w:rFonts w:cstheme="minorHAnsi"/>
              </w:rPr>
              <w:t>(</w:t>
            </w:r>
            <w:r w:rsidRPr="003D1B12">
              <w:rPr>
                <w:rFonts w:cstheme="minorHAnsi"/>
              </w:rPr>
              <w:t xml:space="preserve">изменение </w:t>
            </w:r>
            <w:r>
              <w:rPr>
                <w:rFonts w:cstheme="minorHAnsi"/>
              </w:rPr>
              <w:t xml:space="preserve">обязанности, </w:t>
            </w:r>
            <w:r w:rsidRPr="001D4CCD">
              <w:rPr>
                <w:rFonts w:cstheme="minorHAnsi"/>
                <w:i/>
              </w:rPr>
              <w:t>дополн</w:t>
            </w:r>
            <w:r w:rsidR="008E6009">
              <w:rPr>
                <w:rFonts w:cstheme="minorHAnsi"/>
                <w:i/>
              </w:rPr>
              <w:t>яется</w:t>
            </w:r>
            <w:r w:rsidRPr="001D4CCD">
              <w:rPr>
                <w:rFonts w:cstheme="minorHAnsi"/>
                <w:i/>
              </w:rPr>
              <w:t xml:space="preserve"> требованием о сообщении юридическому лицу о невозможности выполнения кадастровых работ</w:t>
            </w:r>
            <w:r>
              <w:rPr>
                <w:rFonts w:cstheme="minorHAnsi"/>
              </w:rPr>
              <w:t xml:space="preserve">, а также </w:t>
            </w:r>
            <w:r w:rsidRPr="001D4CCD">
              <w:rPr>
                <w:rFonts w:cstheme="minorHAnsi"/>
                <w:i/>
              </w:rPr>
              <w:t xml:space="preserve">заказчику кадастровых работ о невозможности </w:t>
            </w:r>
            <w:r w:rsidRPr="001D4CCD">
              <w:rPr>
                <w:i/>
              </w:rPr>
              <w:t xml:space="preserve">своего участия в </w:t>
            </w:r>
            <w:r w:rsidRPr="001D4CCD">
              <w:rPr>
                <w:rFonts w:cstheme="minorHAnsi"/>
                <w:i/>
              </w:rPr>
              <w:t>выполнении или о невозможности выполнения кадастровых работ</w:t>
            </w:r>
            <w:r w:rsidR="00156859" w:rsidRPr="003D1B12">
              <w:rPr>
                <w:rFonts w:cstheme="minorHAnsi"/>
              </w:rPr>
              <w:t>)</w:t>
            </w:r>
          </w:p>
        </w:tc>
        <w:tc>
          <w:tcPr>
            <w:tcW w:w="1610" w:type="dxa"/>
          </w:tcPr>
          <w:p w14:paraId="25B4364D" w14:textId="77777777" w:rsidR="000C7B69" w:rsidRDefault="005F70CA" w:rsidP="005F70CA">
            <w:pPr>
              <w:rPr>
                <w:rFonts w:cstheme="minorHAnsi"/>
              </w:rPr>
            </w:pPr>
            <w:r>
              <w:lastRenderedPageBreak/>
              <w:t>Абзац пятый подпункта «б» пункта 4 статьи 1</w:t>
            </w:r>
          </w:p>
        </w:tc>
      </w:tr>
      <w:tr w:rsidR="000A403B" w:rsidRPr="00403445" w14:paraId="4C401DAB" w14:textId="77777777" w:rsidTr="008364FD">
        <w:trPr>
          <w:trHeight w:val="2292"/>
        </w:trPr>
        <w:tc>
          <w:tcPr>
            <w:tcW w:w="0" w:type="auto"/>
          </w:tcPr>
          <w:p w14:paraId="7FA9848D" w14:textId="77777777" w:rsidR="00627A55" w:rsidRDefault="00627A55" w:rsidP="00627A55">
            <w:pPr>
              <w:rPr>
                <w:rFonts w:cstheme="minorHAnsi"/>
              </w:rPr>
            </w:pPr>
            <w:r>
              <w:rPr>
                <w:rFonts w:cstheme="minorHAnsi"/>
              </w:rPr>
              <w:t>12</w:t>
            </w:r>
          </w:p>
        </w:tc>
        <w:tc>
          <w:tcPr>
            <w:tcW w:w="5491" w:type="dxa"/>
          </w:tcPr>
          <w:p w14:paraId="254F17F9" w14:textId="77777777" w:rsidR="00A0685D" w:rsidRDefault="00627A55" w:rsidP="00627A55">
            <w:pPr>
              <w:pStyle w:val="ConsPlusNormal"/>
              <w:jc w:val="both"/>
            </w:pPr>
            <w:r>
              <w:t>Кадастровый инженер обязан</w:t>
            </w:r>
            <w:r w:rsidR="00A0685D">
              <w:t>:</w:t>
            </w:r>
          </w:p>
          <w:p w14:paraId="665783F2" w14:textId="77777777" w:rsidR="00627A55" w:rsidRDefault="00627A55" w:rsidP="00FC59E8">
            <w:pPr>
              <w:pStyle w:val="ConsPlusNormal"/>
              <w:jc w:val="both"/>
            </w:pPr>
            <w:r>
              <w:t xml:space="preserve"> </w:t>
            </w:r>
            <w:r w:rsidR="00A0685D">
              <w:t xml:space="preserve">6) </w:t>
            </w:r>
            <w:r w:rsidRPr="002C4DBB">
              <w:rPr>
                <w:rFonts w:asciiTheme="minorHAnsi" w:hAnsiTheme="minorHAnsi" w:cstheme="minorHAnsi"/>
              </w:rPr>
              <w:t>иметь печать с указанием фамилии, имени, отчества (при наличии), страхового</w:t>
            </w:r>
            <w:r>
              <w:t xml:space="preserve"> номера индивидуального лицевого счета в системе обязательного пенсионного страхования Российской Федерации, а также иметь усиленную квалифицированную электронную </w:t>
            </w:r>
            <w:r w:rsidRPr="00627A55">
              <w:rPr>
                <w:rFonts w:asciiTheme="minorHAnsi" w:hAnsiTheme="minorHAnsi" w:cstheme="minorHAnsi"/>
              </w:rPr>
              <w:t xml:space="preserve">подпись </w:t>
            </w:r>
            <w:r w:rsidRPr="00627A55">
              <w:rPr>
                <w:rFonts w:asciiTheme="minorHAnsi" w:hAnsiTheme="minorHAnsi" w:cstheme="minorHAnsi"/>
                <w:b/>
              </w:rPr>
              <w:t>и адрес электронной почты для рабочей переписки (далее – адрес электронной почты);</w:t>
            </w:r>
          </w:p>
        </w:tc>
        <w:tc>
          <w:tcPr>
            <w:tcW w:w="4466" w:type="dxa"/>
          </w:tcPr>
          <w:p w14:paraId="466DC89C" w14:textId="77777777" w:rsidR="00A0685D" w:rsidRDefault="00627A55" w:rsidP="00627A55">
            <w:pPr>
              <w:pStyle w:val="ConsPlusNormal"/>
              <w:jc w:val="both"/>
            </w:pPr>
            <w:r>
              <w:t>Кадастровый инженер обязан</w:t>
            </w:r>
            <w:r w:rsidR="00A0685D">
              <w:t>:</w:t>
            </w:r>
          </w:p>
          <w:p w14:paraId="7CB5DF83" w14:textId="77777777" w:rsidR="00627A55" w:rsidRDefault="00627A55" w:rsidP="00627A55">
            <w:pPr>
              <w:pStyle w:val="ConsPlusNormal"/>
              <w:jc w:val="both"/>
            </w:pPr>
            <w:r>
              <w:t xml:space="preserve"> </w:t>
            </w:r>
            <w:r w:rsidR="00A0685D">
              <w:t xml:space="preserve">6) </w:t>
            </w:r>
            <w:r w:rsidRPr="002C4DBB">
              <w:rPr>
                <w:rFonts w:asciiTheme="minorHAnsi" w:hAnsiTheme="minorHAnsi" w:cstheme="minorHAnsi"/>
              </w:rPr>
              <w:t>иметь печать с указанием фамилии, имени, отчества (при наличии), страхового</w:t>
            </w:r>
            <w:r>
              <w:t xml:space="preserve"> номера индивидуального лицевого счета в системе обязательного пенсионного страхования Российской Федерации, а также иметь усиленную квалифицированную электронную подпись</w:t>
            </w:r>
          </w:p>
        </w:tc>
        <w:tc>
          <w:tcPr>
            <w:tcW w:w="3088" w:type="dxa"/>
          </w:tcPr>
          <w:p w14:paraId="684C926F" w14:textId="77777777" w:rsidR="00627A55" w:rsidRPr="00F5268F" w:rsidRDefault="00F5268F" w:rsidP="00627A55">
            <w:pPr>
              <w:rPr>
                <w:rFonts w:cstheme="minorHAnsi"/>
                <w:b/>
              </w:rPr>
            </w:pPr>
            <w:r>
              <w:rPr>
                <w:rFonts w:cstheme="minorHAnsi"/>
                <w:b/>
              </w:rPr>
              <w:t xml:space="preserve">1) </w:t>
            </w:r>
            <w:r w:rsidR="00627A55" w:rsidRPr="00F5268F">
              <w:rPr>
                <w:rFonts w:cstheme="minorHAnsi"/>
                <w:b/>
              </w:rPr>
              <w:t>Кадастровые инженеры</w:t>
            </w:r>
            <w:r w:rsidR="00450B21" w:rsidRPr="00F5268F">
              <w:rPr>
                <w:b/>
              </w:rPr>
              <w:t xml:space="preserve"> – все формы организации кадастровой деятельности</w:t>
            </w:r>
          </w:p>
          <w:p w14:paraId="5C9A9140" w14:textId="77777777" w:rsidR="00627A55" w:rsidRPr="003D1B12" w:rsidRDefault="00627A55" w:rsidP="00FC59E8">
            <w:pPr>
              <w:rPr>
                <w:rFonts w:cstheme="minorHAnsi"/>
              </w:rPr>
            </w:pPr>
            <w:r w:rsidRPr="003D1B12">
              <w:rPr>
                <w:rFonts w:cstheme="minorHAnsi"/>
              </w:rPr>
              <w:t>(</w:t>
            </w:r>
            <w:r w:rsidR="00326E22" w:rsidRPr="00F5268F">
              <w:rPr>
                <w:rFonts w:cstheme="minorHAnsi"/>
                <w:i/>
              </w:rPr>
              <w:t>устан</w:t>
            </w:r>
            <w:r w:rsidR="008E6009" w:rsidRPr="00F5268F">
              <w:rPr>
                <w:rFonts w:cstheme="minorHAnsi"/>
                <w:i/>
              </w:rPr>
              <w:t>авливается</w:t>
            </w:r>
            <w:r w:rsidR="00326E22" w:rsidRPr="00F5268F">
              <w:rPr>
                <w:rFonts w:cstheme="minorHAnsi"/>
                <w:i/>
              </w:rPr>
              <w:t xml:space="preserve"> </w:t>
            </w:r>
            <w:r w:rsidR="001E182D" w:rsidRPr="00F5268F">
              <w:rPr>
                <w:rFonts w:cstheme="minorHAnsi"/>
                <w:i/>
              </w:rPr>
              <w:t>требование о наличии электронной почты)</w:t>
            </w:r>
          </w:p>
        </w:tc>
        <w:tc>
          <w:tcPr>
            <w:tcW w:w="1610" w:type="dxa"/>
          </w:tcPr>
          <w:p w14:paraId="30C337CA" w14:textId="77777777" w:rsidR="00627A55" w:rsidRDefault="005F70CA" w:rsidP="005F70CA">
            <w:pPr>
              <w:rPr>
                <w:rFonts w:cstheme="minorHAnsi"/>
              </w:rPr>
            </w:pPr>
            <w:r>
              <w:t>Абзац седьмой подпункта «б» пункта 4 статьи 1</w:t>
            </w:r>
          </w:p>
        </w:tc>
      </w:tr>
      <w:tr w:rsidR="000A403B" w:rsidRPr="00403445" w14:paraId="11390487" w14:textId="77777777" w:rsidTr="008364FD">
        <w:trPr>
          <w:trHeight w:val="2292"/>
        </w:trPr>
        <w:tc>
          <w:tcPr>
            <w:tcW w:w="0" w:type="auto"/>
          </w:tcPr>
          <w:p w14:paraId="52BF086E" w14:textId="77777777" w:rsidR="00627A55" w:rsidRDefault="005F70CA" w:rsidP="00627A55">
            <w:pPr>
              <w:rPr>
                <w:rFonts w:cstheme="minorHAnsi"/>
              </w:rPr>
            </w:pPr>
            <w:r>
              <w:rPr>
                <w:rFonts w:cstheme="minorHAnsi"/>
              </w:rPr>
              <w:t>13</w:t>
            </w:r>
          </w:p>
        </w:tc>
        <w:tc>
          <w:tcPr>
            <w:tcW w:w="5491" w:type="dxa"/>
          </w:tcPr>
          <w:p w14:paraId="05B33F9A" w14:textId="77777777" w:rsidR="00A0685D" w:rsidRDefault="00A0685D" w:rsidP="00EE2111">
            <w:pPr>
              <w:rPr>
                <w:rFonts w:cstheme="minorHAnsi"/>
              </w:rPr>
            </w:pPr>
            <w:r>
              <w:rPr>
                <w:rFonts w:cstheme="minorHAnsi"/>
              </w:rPr>
              <w:t>Кадастровый инженер обязан:</w:t>
            </w:r>
          </w:p>
          <w:p w14:paraId="489BB00A" w14:textId="77777777" w:rsidR="00627A55" w:rsidRPr="00B6717A" w:rsidRDefault="00A0685D" w:rsidP="00EE2111">
            <w:pPr>
              <w:rPr>
                <w:rFonts w:cstheme="minorHAnsi"/>
                <w:b/>
              </w:rPr>
            </w:pPr>
            <w:r>
              <w:rPr>
                <w:rFonts w:cstheme="minorHAnsi"/>
              </w:rPr>
              <w:t xml:space="preserve">9) </w:t>
            </w:r>
            <w:r w:rsidR="005F70CA" w:rsidRPr="00B6717A">
              <w:rPr>
                <w:rFonts w:cstheme="minorHAnsi"/>
              </w:rPr>
              <w:t xml:space="preserve">хранить </w:t>
            </w:r>
            <w:r w:rsidR="005F70CA" w:rsidRPr="00B6717A">
              <w:rPr>
                <w:rFonts w:cstheme="minorHAnsi"/>
                <w:b/>
              </w:rPr>
              <w:t>результаты кадастровых работ и комплексных кадастровых работ, подготовленные в виде электронных документов в ходе выполнения таких работ, а также</w:t>
            </w:r>
            <w:r w:rsidR="005F70CA" w:rsidRPr="00B6717A">
              <w:rPr>
                <w:rFonts w:cstheme="minorHAnsi"/>
              </w:rPr>
              <w:t xml:space="preserve"> акты согласования местоположения границ земельных участков </w:t>
            </w:r>
            <w:r w:rsidR="005F70CA" w:rsidRPr="00165719">
              <w:rPr>
                <w:rFonts w:cstheme="minorHAnsi"/>
                <w:b/>
                <w:highlight w:val="yellow"/>
              </w:rPr>
              <w:t xml:space="preserve">в течение гарантийного срока, предусмотренного договором </w:t>
            </w:r>
            <w:r w:rsidR="005F70CA" w:rsidRPr="00165719">
              <w:rPr>
                <w:rFonts w:cstheme="minorHAnsi"/>
                <w:b/>
                <w:highlight w:val="yellow"/>
              </w:rPr>
              <w:lastRenderedPageBreak/>
              <w:t>подряда, но не менее трех лет со дня завершения работ, в случае если кадастровый инженер осуществляет кадастровую деятельность в качестве индивидуального предпринимателя, либо передавать указанные результаты работ и акты согласования местоположения границ земельных участков на хранение юридическому лицу, работником которого является кадастровый инженер, в порядке и сроки, установленные таким юридическим лицом</w:t>
            </w:r>
            <w:r w:rsidR="00B6717A" w:rsidRPr="00165719">
              <w:rPr>
                <w:rFonts w:cstheme="minorHAnsi"/>
                <w:b/>
                <w:highlight w:val="yellow"/>
              </w:rPr>
              <w:t>.</w:t>
            </w:r>
          </w:p>
          <w:p w14:paraId="17BD5936" w14:textId="77777777" w:rsidR="00B6717A" w:rsidRPr="00B6717A" w:rsidRDefault="00B6717A" w:rsidP="00B6717A">
            <w:pPr>
              <w:rPr>
                <w:rFonts w:cstheme="minorHAnsi"/>
              </w:rPr>
            </w:pPr>
            <w:r w:rsidRPr="00B6717A">
              <w:rPr>
                <w:rFonts w:cstheme="minorHAnsi"/>
              </w:rPr>
              <w:t xml:space="preserve">Обязанность по хранению </w:t>
            </w:r>
            <w:r w:rsidRPr="00B6717A">
              <w:rPr>
                <w:rFonts w:cstheme="minorHAnsi"/>
                <w:b/>
              </w:rPr>
              <w:t>результатов кадастровых работ и комплексных кадастровых работ, подготовленных в виде электронных документов, а также</w:t>
            </w:r>
            <w:r w:rsidRPr="00B6717A">
              <w:rPr>
                <w:rFonts w:cstheme="minorHAnsi"/>
              </w:rPr>
              <w:t xml:space="preserve"> актов согласования местоположения границ земельных участков, подготовленных в ходе выполнения указанных работ кадастровым инженером, являющимся работником юридического лица на основании трудового договора с таким лицом, возлагается на юридическое лицо, работником которого является кадастровый инженер, подготовивший </w:t>
            </w:r>
            <w:r w:rsidRPr="00B6717A">
              <w:rPr>
                <w:rFonts w:cstheme="minorHAnsi"/>
                <w:b/>
              </w:rPr>
              <w:t>указанные документы</w:t>
            </w:r>
            <w:r w:rsidRPr="00B6717A">
              <w:rPr>
                <w:rFonts w:cstheme="minorHAnsi"/>
              </w:rPr>
              <w:t xml:space="preserve"> в ходе выполнения кадастровых </w:t>
            </w:r>
            <w:r w:rsidRPr="00B6717A">
              <w:rPr>
                <w:rFonts w:cstheme="minorHAnsi"/>
                <w:b/>
              </w:rPr>
              <w:t xml:space="preserve">или комплексных кадастровых работ. Хранение юридическим лицом результатов кадастровых работ и комплексных кадастровых работ, подготовленных в виде электронных документов, актов согласования местоположения границ земельных участков осуществляется в течение гарантийного срока, предусмотренного договором подряда, но не менее трех лет со дня завершения работ. Порядок и сроки передачи юридическому лицу результатов кадастровых работ и комплексных кадастровых работ, </w:t>
            </w:r>
            <w:r w:rsidRPr="00B6717A">
              <w:rPr>
                <w:rFonts w:cstheme="minorHAnsi"/>
                <w:b/>
              </w:rPr>
              <w:lastRenderedPageBreak/>
              <w:t>подготовленных в виде электронных документов, а также актов согласования местоположения границ земельных участков, подготовленных в ходе выполнения указанных работ кадастровым инженером, являющимся работником юридического лица, устанавливается таким юридическим лицом</w:t>
            </w:r>
            <w:r>
              <w:rPr>
                <w:rFonts w:cstheme="minorHAnsi"/>
                <w:b/>
              </w:rPr>
              <w:t>.</w:t>
            </w:r>
          </w:p>
        </w:tc>
        <w:tc>
          <w:tcPr>
            <w:tcW w:w="4466" w:type="dxa"/>
          </w:tcPr>
          <w:p w14:paraId="56141D78" w14:textId="77777777" w:rsidR="00A0685D" w:rsidRDefault="00EE2111" w:rsidP="00627A55">
            <w:pPr>
              <w:pStyle w:val="ConsPlusNormal"/>
              <w:jc w:val="both"/>
              <w:rPr>
                <w:rFonts w:asciiTheme="minorHAnsi" w:hAnsiTheme="minorHAnsi" w:cstheme="minorHAnsi"/>
              </w:rPr>
            </w:pPr>
            <w:r w:rsidRPr="00EE2111">
              <w:rPr>
                <w:rFonts w:asciiTheme="minorHAnsi" w:hAnsiTheme="minorHAnsi" w:cstheme="minorHAnsi"/>
              </w:rPr>
              <w:lastRenderedPageBreak/>
              <w:t xml:space="preserve">Кадастровый инженер </w:t>
            </w:r>
            <w:r w:rsidR="00A0685D">
              <w:rPr>
                <w:rFonts w:asciiTheme="minorHAnsi" w:hAnsiTheme="minorHAnsi" w:cstheme="minorHAnsi"/>
              </w:rPr>
              <w:t>обязан:</w:t>
            </w:r>
          </w:p>
          <w:p w14:paraId="5CBB6EEA" w14:textId="77777777" w:rsidR="00A0685D" w:rsidRDefault="00A0685D" w:rsidP="00627A55">
            <w:pPr>
              <w:pStyle w:val="ConsPlusNormal"/>
              <w:jc w:val="both"/>
              <w:rPr>
                <w:rFonts w:asciiTheme="minorHAnsi" w:hAnsiTheme="minorHAnsi" w:cstheme="minorHAnsi"/>
              </w:rPr>
            </w:pPr>
          </w:p>
          <w:p w14:paraId="1D9AFD8C" w14:textId="77777777" w:rsidR="00627A55" w:rsidRDefault="00A0685D" w:rsidP="00627A55">
            <w:pPr>
              <w:pStyle w:val="ConsPlusNormal"/>
              <w:jc w:val="both"/>
              <w:rPr>
                <w:rFonts w:asciiTheme="minorHAnsi" w:hAnsiTheme="minorHAnsi" w:cstheme="minorHAnsi"/>
              </w:rPr>
            </w:pPr>
            <w:r>
              <w:rPr>
                <w:rFonts w:asciiTheme="minorHAnsi" w:hAnsiTheme="minorHAnsi" w:cstheme="minorHAnsi"/>
              </w:rPr>
              <w:t xml:space="preserve">9) </w:t>
            </w:r>
            <w:r w:rsidR="00EE2111" w:rsidRPr="00EE2111">
              <w:rPr>
                <w:rFonts w:asciiTheme="minorHAnsi" w:hAnsiTheme="minorHAnsi" w:cstheme="minorHAnsi"/>
              </w:rPr>
              <w:t>хранить акты согласования местоположения границ земельных участков, подготовленные в ходе выполнения кадастровых работ</w:t>
            </w:r>
          </w:p>
          <w:p w14:paraId="5DFDA4F8" w14:textId="77777777" w:rsidR="00B6717A" w:rsidRDefault="00B6717A" w:rsidP="00627A55">
            <w:pPr>
              <w:pStyle w:val="ConsPlusNormal"/>
              <w:jc w:val="both"/>
              <w:rPr>
                <w:rFonts w:asciiTheme="minorHAnsi" w:hAnsiTheme="minorHAnsi" w:cstheme="minorHAnsi"/>
              </w:rPr>
            </w:pPr>
          </w:p>
          <w:p w14:paraId="66AEB860" w14:textId="77777777" w:rsidR="00B6717A" w:rsidRDefault="00B6717A" w:rsidP="00B6717A">
            <w:pPr>
              <w:pStyle w:val="ConsPlusNormal"/>
              <w:spacing w:before="200"/>
              <w:jc w:val="both"/>
            </w:pPr>
            <w:r>
              <w:lastRenderedPageBreak/>
              <w:t>Обязанность по хранению актов согласования местоположения границ земельных участков, подготовленных в ходе выполнения кадастровых работ кадастровым инженером, являющимся работником юридического лица на основании трудового договора с таким лицом, возлагается на юридическое лицо, работником которого является кадастровый инженер, подготовивший акты согласования местоположения границ земельных участков в ходе выполнения кадастровых работ.</w:t>
            </w:r>
          </w:p>
          <w:p w14:paraId="57E4257F" w14:textId="77777777" w:rsidR="00B6717A" w:rsidRPr="00EE2111" w:rsidRDefault="00B6717A" w:rsidP="00627A55">
            <w:pPr>
              <w:pStyle w:val="ConsPlusNormal"/>
              <w:jc w:val="both"/>
              <w:rPr>
                <w:rFonts w:asciiTheme="minorHAnsi" w:hAnsiTheme="minorHAnsi" w:cstheme="minorHAnsi"/>
              </w:rPr>
            </w:pPr>
          </w:p>
        </w:tc>
        <w:tc>
          <w:tcPr>
            <w:tcW w:w="3088" w:type="dxa"/>
          </w:tcPr>
          <w:p w14:paraId="667F652E" w14:textId="77777777" w:rsidR="007A28AD" w:rsidRPr="00542938" w:rsidRDefault="00CB4931" w:rsidP="007A28AD">
            <w:pPr>
              <w:rPr>
                <w:rFonts w:cstheme="minorHAnsi"/>
                <w:b/>
              </w:rPr>
            </w:pPr>
            <w:r>
              <w:rPr>
                <w:rFonts w:cstheme="minorHAnsi"/>
                <w:b/>
              </w:rPr>
              <w:lastRenderedPageBreak/>
              <w:t xml:space="preserve">1) </w:t>
            </w:r>
            <w:r w:rsidR="007A28AD" w:rsidRPr="00542938">
              <w:rPr>
                <w:rFonts w:cstheme="minorHAnsi"/>
                <w:b/>
              </w:rPr>
              <w:t>Кадастровые инженеры</w:t>
            </w:r>
            <w:r w:rsidR="00B6717A" w:rsidRPr="00542938">
              <w:rPr>
                <w:rFonts w:cstheme="minorHAnsi"/>
                <w:b/>
              </w:rPr>
              <w:t xml:space="preserve"> –индивидуальные предприниматели</w:t>
            </w:r>
          </w:p>
          <w:p w14:paraId="40599311" w14:textId="77777777" w:rsidR="00B6717A" w:rsidRDefault="00F53309" w:rsidP="007A28AD">
            <w:pPr>
              <w:rPr>
                <w:rFonts w:cstheme="minorHAnsi"/>
              </w:rPr>
            </w:pPr>
            <w:r w:rsidRPr="003D1B12">
              <w:rPr>
                <w:rFonts w:cstheme="minorHAnsi"/>
              </w:rPr>
              <w:t>(</w:t>
            </w:r>
            <w:r w:rsidRPr="00A0685D">
              <w:rPr>
                <w:rFonts w:cstheme="minorHAnsi"/>
                <w:i/>
              </w:rPr>
              <w:t>изменение</w:t>
            </w:r>
            <w:r>
              <w:rPr>
                <w:rFonts w:cstheme="minorHAnsi"/>
              </w:rPr>
              <w:t xml:space="preserve"> обязанности</w:t>
            </w:r>
            <w:r w:rsidR="006D264F">
              <w:rPr>
                <w:rFonts w:cstheme="minorHAnsi"/>
              </w:rPr>
              <w:t xml:space="preserve">, </w:t>
            </w:r>
            <w:r w:rsidR="006D264F" w:rsidRPr="001B7412">
              <w:rPr>
                <w:rFonts w:cstheme="minorHAnsi"/>
                <w:i/>
              </w:rPr>
              <w:t>дополн</w:t>
            </w:r>
            <w:r w:rsidR="008E6009">
              <w:rPr>
                <w:rFonts w:cstheme="minorHAnsi"/>
                <w:i/>
              </w:rPr>
              <w:t>яется</w:t>
            </w:r>
            <w:r w:rsidR="006D264F" w:rsidRPr="001B7412">
              <w:rPr>
                <w:rFonts w:cstheme="minorHAnsi"/>
                <w:i/>
              </w:rPr>
              <w:t xml:space="preserve"> требованием о </w:t>
            </w:r>
            <w:r w:rsidRPr="001B7412">
              <w:rPr>
                <w:rFonts w:cstheme="minorHAnsi"/>
                <w:i/>
              </w:rPr>
              <w:t>хранени</w:t>
            </w:r>
            <w:r w:rsidR="006D264F" w:rsidRPr="001B7412">
              <w:rPr>
                <w:rFonts w:cstheme="minorHAnsi"/>
                <w:i/>
              </w:rPr>
              <w:t xml:space="preserve">и </w:t>
            </w:r>
            <w:r w:rsidRPr="001B7412">
              <w:rPr>
                <w:rFonts w:cstheme="minorHAnsi"/>
                <w:i/>
              </w:rPr>
              <w:t xml:space="preserve">иных результатов кадастровых и комплексных </w:t>
            </w:r>
            <w:r w:rsidRPr="001B7412">
              <w:rPr>
                <w:rFonts w:cstheme="minorHAnsi"/>
                <w:i/>
              </w:rPr>
              <w:lastRenderedPageBreak/>
              <w:t>кадастровых работ</w:t>
            </w:r>
            <w:r w:rsidR="006D264F" w:rsidRPr="001B7412">
              <w:rPr>
                <w:rFonts w:cstheme="minorHAnsi"/>
                <w:i/>
              </w:rPr>
              <w:t xml:space="preserve">, </w:t>
            </w:r>
            <w:r w:rsidR="00A522DA" w:rsidRPr="001B7412">
              <w:rPr>
                <w:rFonts w:cstheme="minorHAnsi"/>
                <w:i/>
              </w:rPr>
              <w:t xml:space="preserve">подготовленных в виде электронных документов, </w:t>
            </w:r>
            <w:r w:rsidR="006D264F" w:rsidRPr="001B7412">
              <w:rPr>
                <w:rFonts w:cstheme="minorHAnsi"/>
                <w:i/>
              </w:rPr>
              <w:t>требование</w:t>
            </w:r>
            <w:r w:rsidR="00D04ED7" w:rsidRPr="001B7412">
              <w:rPr>
                <w:rFonts w:cstheme="minorHAnsi"/>
                <w:i/>
              </w:rPr>
              <w:t xml:space="preserve">м </w:t>
            </w:r>
            <w:r w:rsidR="006D264F" w:rsidRPr="001B7412">
              <w:rPr>
                <w:rFonts w:cstheme="minorHAnsi"/>
                <w:i/>
              </w:rPr>
              <w:t xml:space="preserve">к </w:t>
            </w:r>
            <w:r w:rsidRPr="001B7412">
              <w:rPr>
                <w:rFonts w:cstheme="minorHAnsi"/>
                <w:i/>
              </w:rPr>
              <w:t>срок</w:t>
            </w:r>
            <w:r w:rsidR="006D264F" w:rsidRPr="001B7412">
              <w:rPr>
                <w:rFonts w:cstheme="minorHAnsi"/>
                <w:i/>
              </w:rPr>
              <w:t>ам</w:t>
            </w:r>
            <w:r w:rsidRPr="001B7412">
              <w:rPr>
                <w:rFonts w:cstheme="minorHAnsi"/>
                <w:i/>
              </w:rPr>
              <w:t xml:space="preserve"> хранения таких </w:t>
            </w:r>
            <w:r w:rsidR="006D264F" w:rsidRPr="001B7412">
              <w:rPr>
                <w:rFonts w:cstheme="minorHAnsi"/>
                <w:i/>
              </w:rPr>
              <w:t>р</w:t>
            </w:r>
            <w:r w:rsidRPr="001B7412">
              <w:rPr>
                <w:rFonts w:cstheme="minorHAnsi"/>
                <w:i/>
              </w:rPr>
              <w:t>езультатов и актов</w:t>
            </w:r>
            <w:r w:rsidR="00A522DA" w:rsidRPr="001B7412">
              <w:rPr>
                <w:rFonts w:cstheme="minorHAnsi"/>
                <w:i/>
              </w:rPr>
              <w:t xml:space="preserve"> согласования</w:t>
            </w:r>
            <w:r>
              <w:rPr>
                <w:rFonts w:cstheme="minorHAnsi"/>
              </w:rPr>
              <w:t>)</w:t>
            </w:r>
          </w:p>
          <w:p w14:paraId="476BC898" w14:textId="77777777" w:rsidR="00B6717A" w:rsidRPr="00542938" w:rsidRDefault="00CB4931" w:rsidP="00B6717A">
            <w:pPr>
              <w:rPr>
                <w:rFonts w:cstheme="minorHAnsi"/>
                <w:b/>
              </w:rPr>
            </w:pPr>
            <w:r>
              <w:rPr>
                <w:rFonts w:cstheme="minorHAnsi"/>
                <w:b/>
              </w:rPr>
              <w:t xml:space="preserve">2) </w:t>
            </w:r>
            <w:r w:rsidR="00B6717A" w:rsidRPr="00542938">
              <w:rPr>
                <w:rFonts w:cstheme="minorHAnsi"/>
                <w:b/>
              </w:rPr>
              <w:t>Кадастровые инженеры –работники юридических лиц</w:t>
            </w:r>
          </w:p>
          <w:p w14:paraId="0CFB4BC2" w14:textId="77777777" w:rsidR="00F53309" w:rsidRPr="006A66E0" w:rsidRDefault="006A66E0" w:rsidP="00B6717A">
            <w:pPr>
              <w:rPr>
                <w:rFonts w:cstheme="minorHAnsi"/>
              </w:rPr>
            </w:pPr>
            <w:r>
              <w:rPr>
                <w:rFonts w:cstheme="minorHAnsi"/>
              </w:rPr>
              <w:t>(</w:t>
            </w:r>
            <w:r w:rsidRPr="00814C75">
              <w:rPr>
                <w:rFonts w:cstheme="minorHAnsi"/>
                <w:i/>
              </w:rPr>
              <w:t>устан</w:t>
            </w:r>
            <w:r w:rsidR="008E6009">
              <w:rPr>
                <w:rFonts w:cstheme="minorHAnsi"/>
                <w:i/>
              </w:rPr>
              <w:t>авливается</w:t>
            </w:r>
            <w:r w:rsidRPr="00814C75">
              <w:rPr>
                <w:rFonts w:cstheme="minorHAnsi"/>
                <w:i/>
              </w:rPr>
              <w:t xml:space="preserve"> обязанность </w:t>
            </w:r>
            <w:r w:rsidR="00F53309" w:rsidRPr="00814C75">
              <w:rPr>
                <w:rFonts w:cstheme="minorHAnsi"/>
                <w:i/>
              </w:rPr>
              <w:t>передавать результаты кадастровых и комплексных кадастровых работ подготовленные в виде электронных документов и акты согласования местоположения границ земельных участков на хранение юридическому лицу, работником которого он является, в порядке и сроки, установленные таким юридическим лицом</w:t>
            </w:r>
            <w:r w:rsidR="00F53309" w:rsidRPr="006A66E0">
              <w:rPr>
                <w:rFonts w:cstheme="minorHAnsi"/>
              </w:rPr>
              <w:t>)</w:t>
            </w:r>
          </w:p>
          <w:p w14:paraId="1F961178" w14:textId="77777777" w:rsidR="00B6717A" w:rsidRPr="00A522DA" w:rsidRDefault="00EA1D99" w:rsidP="00B6717A">
            <w:pPr>
              <w:rPr>
                <w:rFonts w:cstheme="minorHAnsi"/>
                <w:b/>
              </w:rPr>
            </w:pPr>
            <w:r>
              <w:rPr>
                <w:rFonts w:cstheme="minorHAnsi"/>
                <w:b/>
              </w:rPr>
              <w:t xml:space="preserve">3) </w:t>
            </w:r>
            <w:r w:rsidR="00B6717A" w:rsidRPr="00A522DA">
              <w:rPr>
                <w:rFonts w:cstheme="minorHAnsi"/>
                <w:b/>
              </w:rPr>
              <w:t>Юридические лица</w:t>
            </w:r>
            <w:r w:rsidR="00F53309" w:rsidRPr="00A522DA">
              <w:rPr>
                <w:rFonts w:cstheme="minorHAnsi"/>
                <w:b/>
              </w:rPr>
              <w:t>, работниками которых являются кадастровые инженеры</w:t>
            </w:r>
          </w:p>
          <w:p w14:paraId="5B28E0B7" w14:textId="77777777" w:rsidR="00627A55" w:rsidRPr="00EE2111" w:rsidRDefault="00F53309" w:rsidP="00951108">
            <w:pPr>
              <w:rPr>
                <w:rFonts w:cstheme="minorHAnsi"/>
              </w:rPr>
            </w:pPr>
            <w:r>
              <w:rPr>
                <w:rFonts w:cstheme="minorHAnsi"/>
              </w:rPr>
              <w:t>(</w:t>
            </w:r>
            <w:r w:rsidRPr="00814C75">
              <w:rPr>
                <w:rFonts w:cstheme="minorHAnsi"/>
                <w:i/>
              </w:rPr>
              <w:t xml:space="preserve">изменение </w:t>
            </w:r>
            <w:r>
              <w:rPr>
                <w:rFonts w:cstheme="minorHAnsi"/>
              </w:rPr>
              <w:t>обязанности</w:t>
            </w:r>
            <w:r w:rsidR="00C4535F">
              <w:rPr>
                <w:rFonts w:cstheme="minorHAnsi"/>
              </w:rPr>
              <w:t>:</w:t>
            </w:r>
            <w:r>
              <w:rPr>
                <w:rFonts w:cstheme="minorHAnsi"/>
              </w:rPr>
              <w:t xml:space="preserve"> </w:t>
            </w:r>
            <w:r w:rsidR="00A522DA" w:rsidRPr="00814C75">
              <w:rPr>
                <w:rFonts w:cstheme="minorHAnsi"/>
                <w:i/>
              </w:rPr>
              <w:t>дополн</w:t>
            </w:r>
            <w:r w:rsidR="008E6009">
              <w:rPr>
                <w:rFonts w:cstheme="minorHAnsi"/>
                <w:i/>
              </w:rPr>
              <w:t>яется</w:t>
            </w:r>
            <w:r w:rsidR="00A522DA" w:rsidRPr="00814C75">
              <w:rPr>
                <w:rFonts w:cstheme="minorHAnsi"/>
                <w:i/>
              </w:rPr>
              <w:t xml:space="preserve"> требовани</w:t>
            </w:r>
            <w:r w:rsidR="00C4535F" w:rsidRPr="00814C75">
              <w:rPr>
                <w:rFonts w:cstheme="minorHAnsi"/>
                <w:i/>
              </w:rPr>
              <w:t xml:space="preserve">ем </w:t>
            </w:r>
            <w:r w:rsidR="00A522DA" w:rsidRPr="00814C75">
              <w:rPr>
                <w:rFonts w:cstheme="minorHAnsi"/>
                <w:i/>
              </w:rPr>
              <w:t xml:space="preserve">о </w:t>
            </w:r>
            <w:r w:rsidR="00A522DA" w:rsidRPr="00814C75">
              <w:rPr>
                <w:rFonts w:cstheme="minorHAnsi"/>
                <w:i/>
              </w:rPr>
              <w:lastRenderedPageBreak/>
              <w:t xml:space="preserve">хранении иных результатов кадастровых и комплексных кадастровых работ, подготовленных работниками юридического лица </w:t>
            </w:r>
            <w:r w:rsidR="00C4535F" w:rsidRPr="00814C75">
              <w:rPr>
                <w:rFonts w:cstheme="minorHAnsi"/>
                <w:i/>
              </w:rPr>
              <w:t xml:space="preserve">в виде электронных документов, </w:t>
            </w:r>
            <w:r w:rsidR="00A522DA" w:rsidRPr="00814C75">
              <w:rPr>
                <w:rFonts w:cstheme="minorHAnsi"/>
                <w:i/>
              </w:rPr>
              <w:t>требование</w:t>
            </w:r>
            <w:r w:rsidR="00C4535F" w:rsidRPr="00814C75">
              <w:rPr>
                <w:rFonts w:cstheme="minorHAnsi"/>
                <w:i/>
              </w:rPr>
              <w:t>м</w:t>
            </w:r>
            <w:r w:rsidR="00A522DA" w:rsidRPr="00814C75">
              <w:rPr>
                <w:rFonts w:cstheme="minorHAnsi"/>
                <w:i/>
              </w:rPr>
              <w:t xml:space="preserve"> к срокам хранения таких результатов и актов</w:t>
            </w:r>
            <w:r w:rsidR="00C4535F" w:rsidRPr="00814C75">
              <w:rPr>
                <w:rFonts w:cstheme="minorHAnsi"/>
                <w:i/>
              </w:rPr>
              <w:t xml:space="preserve"> согласования, требование</w:t>
            </w:r>
            <w:r w:rsidR="00F442FC" w:rsidRPr="00814C75">
              <w:rPr>
                <w:rFonts w:cstheme="minorHAnsi"/>
                <w:i/>
              </w:rPr>
              <w:t>м</w:t>
            </w:r>
            <w:r w:rsidR="00C4535F" w:rsidRPr="00814C75">
              <w:rPr>
                <w:rFonts w:cstheme="minorHAnsi"/>
                <w:i/>
              </w:rPr>
              <w:t xml:space="preserve"> об </w:t>
            </w:r>
            <w:r w:rsidR="00165D20" w:rsidRPr="00814C75">
              <w:rPr>
                <w:rFonts w:cstheme="minorHAnsi"/>
                <w:i/>
              </w:rPr>
              <w:t xml:space="preserve">определении </w:t>
            </w:r>
            <w:r w:rsidR="00AC216E" w:rsidRPr="00814C75">
              <w:rPr>
                <w:rFonts w:cstheme="minorHAnsi"/>
                <w:i/>
              </w:rPr>
              <w:t xml:space="preserve">юридическим лицом порядка и сроков передачи кадастровым инженером, являющимся работником юридического лица, такому юридическому лицу </w:t>
            </w:r>
            <w:r w:rsidR="00C4535F" w:rsidRPr="00814C75">
              <w:rPr>
                <w:rFonts w:cstheme="minorHAnsi"/>
                <w:i/>
              </w:rPr>
              <w:t xml:space="preserve">указанных </w:t>
            </w:r>
            <w:r w:rsidR="00AC216E" w:rsidRPr="00814C75">
              <w:rPr>
                <w:rFonts w:cstheme="minorHAnsi"/>
                <w:i/>
              </w:rPr>
              <w:t xml:space="preserve">результатов </w:t>
            </w:r>
            <w:r w:rsidR="00C4535F" w:rsidRPr="00814C75">
              <w:rPr>
                <w:rFonts w:cstheme="minorHAnsi"/>
                <w:i/>
              </w:rPr>
              <w:t>работ и актов</w:t>
            </w:r>
            <w:r w:rsidR="00C4535F" w:rsidRPr="00C4535F">
              <w:rPr>
                <w:rFonts w:cstheme="minorHAnsi"/>
              </w:rPr>
              <w:t>)</w:t>
            </w:r>
          </w:p>
        </w:tc>
        <w:tc>
          <w:tcPr>
            <w:tcW w:w="1610" w:type="dxa"/>
          </w:tcPr>
          <w:p w14:paraId="4A41A831" w14:textId="77777777" w:rsidR="00627A55" w:rsidRDefault="005F70CA" w:rsidP="005F70CA">
            <w:pPr>
              <w:rPr>
                <w:rFonts w:cstheme="minorHAnsi"/>
              </w:rPr>
            </w:pPr>
            <w:r w:rsidRPr="00EE2111">
              <w:rPr>
                <w:rFonts w:cstheme="minorHAnsi"/>
              </w:rPr>
              <w:lastRenderedPageBreak/>
              <w:t>Абзац восьмой подпункта «б» пункта 4</w:t>
            </w:r>
            <w:r w:rsidR="00230C4F">
              <w:rPr>
                <w:rFonts w:cstheme="minorHAnsi"/>
              </w:rPr>
              <w:t xml:space="preserve"> и подпункт «в» пункта 12</w:t>
            </w:r>
            <w:r w:rsidRPr="00EE2111">
              <w:rPr>
                <w:rFonts w:cstheme="minorHAnsi"/>
              </w:rPr>
              <w:t xml:space="preserve"> статьи 1</w:t>
            </w:r>
            <w:r w:rsidR="00230C4F">
              <w:rPr>
                <w:rFonts w:cstheme="minorHAnsi"/>
              </w:rPr>
              <w:t>,</w:t>
            </w:r>
          </w:p>
          <w:p w14:paraId="53DE463A" w14:textId="77777777" w:rsidR="00230C4F" w:rsidRPr="00EE2111" w:rsidRDefault="00230C4F" w:rsidP="005F70CA">
            <w:pPr>
              <w:rPr>
                <w:rFonts w:cstheme="minorHAnsi"/>
              </w:rPr>
            </w:pPr>
          </w:p>
        </w:tc>
      </w:tr>
      <w:tr w:rsidR="000A403B" w:rsidRPr="00403445" w14:paraId="52EE0AF4" w14:textId="77777777" w:rsidTr="008364FD">
        <w:trPr>
          <w:trHeight w:val="2292"/>
        </w:trPr>
        <w:tc>
          <w:tcPr>
            <w:tcW w:w="0" w:type="auto"/>
          </w:tcPr>
          <w:p w14:paraId="536F6045" w14:textId="77777777" w:rsidR="00B6717A" w:rsidRDefault="000C4A61" w:rsidP="00627A55">
            <w:pPr>
              <w:rPr>
                <w:rFonts w:cstheme="minorHAnsi"/>
              </w:rPr>
            </w:pPr>
            <w:r>
              <w:rPr>
                <w:rFonts w:cstheme="minorHAnsi"/>
              </w:rPr>
              <w:lastRenderedPageBreak/>
              <w:t>14</w:t>
            </w:r>
          </w:p>
        </w:tc>
        <w:tc>
          <w:tcPr>
            <w:tcW w:w="5491" w:type="dxa"/>
          </w:tcPr>
          <w:p w14:paraId="72CD1DDE" w14:textId="77777777" w:rsidR="00D62E96" w:rsidRDefault="00B169A3" w:rsidP="00B169A3">
            <w:pPr>
              <w:pStyle w:val="ConsPlusNormal"/>
              <w:jc w:val="both"/>
              <w:rPr>
                <w:rFonts w:asciiTheme="minorHAnsi" w:hAnsiTheme="minorHAnsi" w:cstheme="minorHAnsi"/>
              </w:rPr>
            </w:pPr>
            <w:r w:rsidRPr="00165719">
              <w:rPr>
                <w:rFonts w:asciiTheme="minorHAnsi" w:hAnsiTheme="minorHAnsi" w:cstheme="minorHAnsi"/>
                <w:highlight w:val="yellow"/>
              </w:rPr>
              <w:t>Кадастровый инженер обязан</w:t>
            </w:r>
            <w:r w:rsidR="00D62E96" w:rsidRPr="00165719">
              <w:rPr>
                <w:rFonts w:asciiTheme="minorHAnsi" w:hAnsiTheme="minorHAnsi" w:cstheme="minorHAnsi"/>
                <w:highlight w:val="yellow"/>
              </w:rPr>
              <w:t>:</w:t>
            </w:r>
            <w:r w:rsidRPr="00B169A3">
              <w:rPr>
                <w:rFonts w:asciiTheme="minorHAnsi" w:hAnsiTheme="minorHAnsi" w:cstheme="minorHAnsi"/>
              </w:rPr>
              <w:t xml:space="preserve"> </w:t>
            </w:r>
          </w:p>
          <w:p w14:paraId="41FFAF94" w14:textId="77777777" w:rsidR="00D62E96" w:rsidRDefault="00D62E96" w:rsidP="00B169A3">
            <w:pPr>
              <w:pStyle w:val="ConsPlusNormal"/>
              <w:jc w:val="both"/>
              <w:rPr>
                <w:rFonts w:asciiTheme="minorHAnsi" w:hAnsiTheme="minorHAnsi" w:cstheme="minorHAnsi"/>
              </w:rPr>
            </w:pPr>
          </w:p>
          <w:p w14:paraId="08FFAA32" w14:textId="77777777" w:rsidR="000C4A61" w:rsidRPr="00B169A3" w:rsidRDefault="00D62E96" w:rsidP="00B169A3">
            <w:pPr>
              <w:pStyle w:val="ConsPlusNormal"/>
              <w:jc w:val="both"/>
              <w:rPr>
                <w:rFonts w:asciiTheme="minorHAnsi" w:hAnsiTheme="minorHAnsi" w:cstheme="minorHAnsi"/>
              </w:rPr>
            </w:pPr>
            <w:r>
              <w:rPr>
                <w:rFonts w:asciiTheme="minorHAnsi" w:hAnsiTheme="minorHAnsi" w:cstheme="minorHAnsi"/>
              </w:rPr>
              <w:t xml:space="preserve">11) </w:t>
            </w:r>
            <w:r w:rsidR="000C4A61" w:rsidRPr="00B169A3">
              <w:rPr>
                <w:rFonts w:asciiTheme="minorHAnsi" w:hAnsiTheme="minorHAnsi" w:cstheme="minorHAnsi"/>
              </w:rPr>
              <w:t xml:space="preserve">предоставлять саморегулируемой организации кадастровых инженеров </w:t>
            </w:r>
            <w:r w:rsidR="000C4A61" w:rsidRPr="007E2879">
              <w:rPr>
                <w:rFonts w:asciiTheme="minorHAnsi" w:hAnsiTheme="minorHAnsi" w:cstheme="minorHAnsi"/>
              </w:rPr>
              <w:t>информацию</w:t>
            </w:r>
            <w:r w:rsidR="000C4A61" w:rsidRPr="00B169A3">
              <w:rPr>
                <w:rFonts w:asciiTheme="minorHAnsi" w:hAnsiTheme="minorHAnsi" w:cstheme="minorHAnsi"/>
                <w:b/>
              </w:rPr>
              <w:t xml:space="preserve"> о выбранной форме организации кадастровой деятельности,</w:t>
            </w:r>
            <w:r w:rsidR="000C4A61" w:rsidRPr="00B169A3">
              <w:rPr>
                <w:rFonts w:asciiTheme="minorHAnsi" w:hAnsiTheme="minorHAnsi" w:cstheme="minorHAnsi"/>
              </w:rPr>
              <w:t xml:space="preserve"> о юридическом лице </w:t>
            </w:r>
            <w:r w:rsidR="000C4A61" w:rsidRPr="00B169A3">
              <w:rPr>
                <w:rFonts w:asciiTheme="minorHAnsi" w:hAnsiTheme="minorHAnsi" w:cstheme="minorHAnsi"/>
                <w:b/>
              </w:rPr>
              <w:t>(юридических лицах)</w:t>
            </w:r>
            <w:r w:rsidR="000C4A61" w:rsidRPr="00B169A3">
              <w:rPr>
                <w:rFonts w:asciiTheme="minorHAnsi" w:hAnsiTheme="minorHAnsi" w:cstheme="minorHAnsi"/>
              </w:rPr>
              <w:t xml:space="preserve">, с которым </w:t>
            </w:r>
            <w:r w:rsidR="000C4A61" w:rsidRPr="00B169A3">
              <w:rPr>
                <w:rFonts w:asciiTheme="minorHAnsi" w:hAnsiTheme="minorHAnsi" w:cstheme="minorHAnsi"/>
                <w:b/>
              </w:rPr>
              <w:t>(с которыми)</w:t>
            </w:r>
            <w:r w:rsidR="000C4A61" w:rsidRPr="00B169A3">
              <w:rPr>
                <w:rFonts w:asciiTheme="minorHAnsi" w:hAnsiTheme="minorHAnsi" w:cstheme="minorHAnsi"/>
              </w:rPr>
              <w:t xml:space="preserve"> </w:t>
            </w:r>
            <w:r w:rsidR="000C4A61" w:rsidRPr="00B169A3">
              <w:rPr>
                <w:rFonts w:asciiTheme="minorHAnsi" w:hAnsiTheme="minorHAnsi" w:cstheme="minorHAnsi"/>
                <w:b/>
              </w:rPr>
              <w:t>кадастровый инженер</w:t>
            </w:r>
            <w:r w:rsidR="000C4A61" w:rsidRPr="00B169A3">
              <w:rPr>
                <w:rFonts w:asciiTheme="minorHAnsi" w:hAnsiTheme="minorHAnsi" w:cstheme="minorHAnsi"/>
              </w:rPr>
              <w:t xml:space="preserve"> заключил трудовой договор, в том числе его </w:t>
            </w:r>
            <w:r w:rsidR="000C4A61" w:rsidRPr="00B169A3">
              <w:rPr>
                <w:rFonts w:asciiTheme="minorHAnsi" w:hAnsiTheme="minorHAnsi" w:cstheme="minorHAnsi"/>
                <w:b/>
              </w:rPr>
              <w:t>(их)</w:t>
            </w:r>
            <w:r w:rsidR="000C4A61" w:rsidRPr="00B169A3">
              <w:rPr>
                <w:rFonts w:asciiTheme="minorHAnsi" w:hAnsiTheme="minorHAnsi" w:cstheme="minorHAnsi"/>
              </w:rPr>
              <w:t xml:space="preserve"> наименование, место нахождения, почтовый адрес, адрес электронной почты и номера контактных телефонов, а также </w:t>
            </w:r>
            <w:r w:rsidR="000C4A61" w:rsidRPr="00B169A3">
              <w:rPr>
                <w:rFonts w:asciiTheme="minorHAnsi" w:hAnsiTheme="minorHAnsi" w:cstheme="minorHAnsi"/>
                <w:b/>
              </w:rPr>
              <w:t xml:space="preserve">сведения </w:t>
            </w:r>
            <w:r w:rsidR="000C4A61" w:rsidRPr="00B169A3">
              <w:rPr>
                <w:rFonts w:asciiTheme="minorHAnsi" w:hAnsiTheme="minorHAnsi" w:cstheme="minorHAnsi"/>
              </w:rPr>
              <w:t xml:space="preserve">о любых изменениях этой информации в течение десяти рабочих дней </w:t>
            </w:r>
            <w:r w:rsidR="000C4A61" w:rsidRPr="00B169A3">
              <w:rPr>
                <w:rFonts w:asciiTheme="minorHAnsi" w:hAnsiTheme="minorHAnsi" w:cstheme="minorHAnsi"/>
                <w:b/>
              </w:rPr>
              <w:t>со дня изменения такой информации или</w:t>
            </w:r>
            <w:r w:rsidR="000C4A61" w:rsidRPr="00B169A3">
              <w:rPr>
                <w:rFonts w:asciiTheme="minorHAnsi" w:hAnsiTheme="minorHAnsi" w:cstheme="minorHAnsi"/>
              </w:rPr>
              <w:t xml:space="preserve"> с даты заключения трудового договора и (или) внесения </w:t>
            </w:r>
            <w:r w:rsidR="000C4A61" w:rsidRPr="00B169A3">
              <w:rPr>
                <w:rFonts w:asciiTheme="minorHAnsi" w:hAnsiTheme="minorHAnsi" w:cstheme="minorHAnsi"/>
              </w:rPr>
              <w:lastRenderedPageBreak/>
              <w:t xml:space="preserve">изменений в трудовой договор, </w:t>
            </w:r>
            <w:r w:rsidR="000C4A61" w:rsidRPr="00B169A3">
              <w:rPr>
                <w:rFonts w:asciiTheme="minorHAnsi" w:hAnsiTheme="minorHAnsi" w:cstheme="minorHAnsi"/>
                <w:b/>
              </w:rPr>
              <w:t>способами, установленными саморегулируемой организацией кадастровых инженеров</w:t>
            </w:r>
          </w:p>
          <w:p w14:paraId="5330E314" w14:textId="77777777" w:rsidR="00B6717A" w:rsidRPr="00B169A3" w:rsidRDefault="00B6717A" w:rsidP="00EE2111">
            <w:pPr>
              <w:rPr>
                <w:rFonts w:cstheme="minorHAnsi"/>
              </w:rPr>
            </w:pPr>
          </w:p>
        </w:tc>
        <w:tc>
          <w:tcPr>
            <w:tcW w:w="4466" w:type="dxa"/>
          </w:tcPr>
          <w:p w14:paraId="158468D5" w14:textId="77777777" w:rsidR="00D62E96" w:rsidRDefault="00B169A3" w:rsidP="00627A55">
            <w:pPr>
              <w:pStyle w:val="ConsPlusNormal"/>
              <w:jc w:val="both"/>
              <w:rPr>
                <w:rFonts w:cstheme="minorHAnsi"/>
              </w:rPr>
            </w:pPr>
            <w:r w:rsidRPr="00B6717A">
              <w:rPr>
                <w:rFonts w:cstheme="minorHAnsi"/>
              </w:rPr>
              <w:lastRenderedPageBreak/>
              <w:t>Кадастровый инженер обязан</w:t>
            </w:r>
            <w:r w:rsidR="00D62E96">
              <w:rPr>
                <w:rFonts w:cstheme="minorHAnsi"/>
              </w:rPr>
              <w:t>:</w:t>
            </w:r>
          </w:p>
          <w:p w14:paraId="13B682CE" w14:textId="77777777" w:rsidR="00D62E96" w:rsidRDefault="00D62E96" w:rsidP="00627A55">
            <w:pPr>
              <w:pStyle w:val="ConsPlusNormal"/>
              <w:jc w:val="both"/>
              <w:rPr>
                <w:rFonts w:cstheme="minorHAnsi"/>
              </w:rPr>
            </w:pPr>
          </w:p>
          <w:p w14:paraId="5BC4E0FE" w14:textId="77777777" w:rsidR="00B6717A" w:rsidRPr="00EE2111" w:rsidRDefault="00B169A3" w:rsidP="00627A55">
            <w:pPr>
              <w:pStyle w:val="ConsPlusNormal"/>
              <w:jc w:val="both"/>
              <w:rPr>
                <w:rFonts w:asciiTheme="minorHAnsi" w:hAnsiTheme="minorHAnsi" w:cstheme="minorHAnsi"/>
              </w:rPr>
            </w:pPr>
            <w:r w:rsidRPr="00B6717A">
              <w:rPr>
                <w:rFonts w:cstheme="minorHAnsi"/>
              </w:rPr>
              <w:t xml:space="preserve"> </w:t>
            </w:r>
            <w:r w:rsidR="00D62E96">
              <w:rPr>
                <w:rFonts w:cstheme="minorHAnsi"/>
              </w:rPr>
              <w:t xml:space="preserve">11) </w:t>
            </w:r>
            <w:r w:rsidR="000C4A61">
              <w:t>предоставлять саморегулируемой организации кадастровых инженеров информацию о юридическом лице, с которым он заключил трудовой договор, в том числе его наименование, место нахождения, почтовый адрес, адрес электронной почты и номера контактных телефонов, а также о любых изменениях этой информации в течение десяти рабочих дней с даты заключения трудового договора и (или) внесения изменений в трудовой договор</w:t>
            </w:r>
          </w:p>
        </w:tc>
        <w:tc>
          <w:tcPr>
            <w:tcW w:w="3088" w:type="dxa"/>
          </w:tcPr>
          <w:p w14:paraId="2AF8470B" w14:textId="77777777" w:rsidR="00B169A3" w:rsidRPr="00542938" w:rsidRDefault="00E87299" w:rsidP="00B169A3">
            <w:pPr>
              <w:rPr>
                <w:rFonts w:cstheme="minorHAnsi"/>
                <w:b/>
              </w:rPr>
            </w:pPr>
            <w:r>
              <w:rPr>
                <w:rFonts w:cstheme="minorHAnsi"/>
                <w:b/>
              </w:rPr>
              <w:t xml:space="preserve">1) </w:t>
            </w:r>
            <w:r w:rsidR="00B169A3" w:rsidRPr="00542938">
              <w:rPr>
                <w:rFonts w:cstheme="minorHAnsi"/>
                <w:b/>
              </w:rPr>
              <w:t>Кадастровые инженеры –индивидуальные предприниматели</w:t>
            </w:r>
          </w:p>
          <w:p w14:paraId="11CA3183" w14:textId="77777777" w:rsidR="00B169A3" w:rsidRPr="00E87299" w:rsidRDefault="00B169A3" w:rsidP="00B169A3">
            <w:pPr>
              <w:rPr>
                <w:rFonts w:cstheme="minorHAnsi"/>
                <w:i/>
              </w:rPr>
            </w:pPr>
            <w:r w:rsidRPr="003D1B12">
              <w:rPr>
                <w:rFonts w:cstheme="minorHAnsi"/>
              </w:rPr>
              <w:t>(</w:t>
            </w:r>
            <w:r w:rsidR="008E6009" w:rsidRPr="00E87299">
              <w:rPr>
                <w:rFonts w:cstheme="minorHAnsi"/>
                <w:i/>
              </w:rPr>
              <w:t>устанавливается</w:t>
            </w:r>
            <w:r w:rsidRPr="00E87299">
              <w:rPr>
                <w:rFonts w:cstheme="minorHAnsi"/>
                <w:i/>
              </w:rPr>
              <w:t xml:space="preserve"> обязанность предоставлять информацию о форме организации кадастровой деятельности и </w:t>
            </w:r>
            <w:r w:rsidR="004C0498" w:rsidRPr="00E87299">
              <w:rPr>
                <w:rFonts w:cstheme="minorHAnsi"/>
                <w:i/>
              </w:rPr>
              <w:t xml:space="preserve">сведения </w:t>
            </w:r>
            <w:r w:rsidRPr="00E87299">
              <w:rPr>
                <w:rFonts w:cstheme="minorHAnsi"/>
                <w:i/>
              </w:rPr>
              <w:t xml:space="preserve">о любом изменении такой информации в установленный срок и способами, </w:t>
            </w:r>
            <w:r w:rsidRPr="00E87299">
              <w:rPr>
                <w:rFonts w:cstheme="minorHAnsi"/>
                <w:i/>
              </w:rPr>
              <w:lastRenderedPageBreak/>
              <w:t>установленными саморегулируемой организацией)</w:t>
            </w:r>
          </w:p>
          <w:p w14:paraId="14DA3121" w14:textId="77777777" w:rsidR="00B169A3" w:rsidRPr="00542938" w:rsidRDefault="00E87299" w:rsidP="00B169A3">
            <w:pPr>
              <w:rPr>
                <w:rFonts w:cstheme="minorHAnsi"/>
                <w:b/>
              </w:rPr>
            </w:pPr>
            <w:r>
              <w:rPr>
                <w:rFonts w:cstheme="minorHAnsi"/>
                <w:b/>
              </w:rPr>
              <w:t xml:space="preserve">2) </w:t>
            </w:r>
            <w:r w:rsidR="00B169A3" w:rsidRPr="00542938">
              <w:rPr>
                <w:rFonts w:cstheme="minorHAnsi"/>
                <w:b/>
              </w:rPr>
              <w:t>Кадастровые инженеры –работники юридических лиц</w:t>
            </w:r>
          </w:p>
          <w:p w14:paraId="119B7DDB" w14:textId="77777777" w:rsidR="00165D20" w:rsidRPr="00E87299" w:rsidRDefault="008E6009" w:rsidP="00B169A3">
            <w:pPr>
              <w:rPr>
                <w:rFonts w:cstheme="minorHAnsi"/>
                <w:i/>
              </w:rPr>
            </w:pPr>
            <w:r w:rsidRPr="00E87299">
              <w:rPr>
                <w:rFonts w:cstheme="minorHAnsi"/>
                <w:i/>
              </w:rPr>
              <w:t>(изменение обязанности, дополняется</w:t>
            </w:r>
            <w:r w:rsidR="00B169A3" w:rsidRPr="00E87299">
              <w:rPr>
                <w:rFonts w:cstheme="minorHAnsi"/>
                <w:i/>
              </w:rPr>
              <w:t xml:space="preserve"> требованием предоставлять информацию о форме организации кадастровой деятельности и всех юридических лицах, с которыми</w:t>
            </w:r>
            <w:r w:rsidR="00165D20" w:rsidRPr="00E87299">
              <w:rPr>
                <w:rFonts w:cstheme="minorHAnsi"/>
                <w:i/>
              </w:rPr>
              <w:t xml:space="preserve"> он</w:t>
            </w:r>
            <w:r w:rsidR="00B169A3" w:rsidRPr="00E87299">
              <w:rPr>
                <w:rFonts w:cstheme="minorHAnsi"/>
                <w:i/>
              </w:rPr>
              <w:t xml:space="preserve"> заключил трудовой договор</w:t>
            </w:r>
            <w:r w:rsidR="004C0498" w:rsidRPr="00E87299">
              <w:rPr>
                <w:rFonts w:cstheme="minorHAnsi"/>
                <w:i/>
              </w:rPr>
              <w:t xml:space="preserve">, сведения </w:t>
            </w:r>
            <w:r w:rsidR="00B169A3" w:rsidRPr="00E87299">
              <w:rPr>
                <w:rFonts w:cstheme="minorHAnsi"/>
                <w:i/>
              </w:rPr>
              <w:t>о люб</w:t>
            </w:r>
            <w:r w:rsidR="00165D20" w:rsidRPr="00E87299">
              <w:rPr>
                <w:rFonts w:cstheme="minorHAnsi"/>
                <w:i/>
              </w:rPr>
              <w:t>ых</w:t>
            </w:r>
            <w:r w:rsidR="00B169A3" w:rsidRPr="00E87299">
              <w:rPr>
                <w:rFonts w:cstheme="minorHAnsi"/>
                <w:i/>
              </w:rPr>
              <w:t xml:space="preserve"> изменени</w:t>
            </w:r>
            <w:r w:rsidR="00165D20" w:rsidRPr="00E87299">
              <w:rPr>
                <w:rFonts w:cstheme="minorHAnsi"/>
                <w:i/>
              </w:rPr>
              <w:t>ях</w:t>
            </w:r>
            <w:r w:rsidR="00B169A3" w:rsidRPr="00E87299">
              <w:rPr>
                <w:rFonts w:cstheme="minorHAnsi"/>
                <w:i/>
              </w:rPr>
              <w:t xml:space="preserve"> такой информации в установленный срок и способами, установленными саморегулируемой организацией</w:t>
            </w:r>
            <w:r w:rsidR="00165D20" w:rsidRPr="00E87299">
              <w:rPr>
                <w:rFonts w:cstheme="minorHAnsi"/>
                <w:i/>
              </w:rPr>
              <w:t>)</w:t>
            </w:r>
          </w:p>
          <w:p w14:paraId="1537FD3F" w14:textId="77777777" w:rsidR="002D72DD" w:rsidRDefault="00E87299" w:rsidP="002D72DD">
            <w:pPr>
              <w:spacing w:after="0"/>
              <w:rPr>
                <w:b/>
              </w:rPr>
            </w:pPr>
            <w:r>
              <w:rPr>
                <w:b/>
              </w:rPr>
              <w:t xml:space="preserve">3) </w:t>
            </w:r>
            <w:r w:rsidR="002D72DD">
              <w:rPr>
                <w:b/>
              </w:rPr>
              <w:t xml:space="preserve">Саморегулируемые организации </w:t>
            </w:r>
          </w:p>
          <w:p w14:paraId="1FFB26B1" w14:textId="77777777" w:rsidR="002D72DD" w:rsidRPr="00831C5D" w:rsidRDefault="002D72DD" w:rsidP="002D72DD">
            <w:pPr>
              <w:spacing w:after="0"/>
              <w:rPr>
                <w:b/>
              </w:rPr>
            </w:pPr>
            <w:r>
              <w:rPr>
                <w:b/>
              </w:rPr>
              <w:t>кадастровых инженеров</w:t>
            </w:r>
          </w:p>
          <w:p w14:paraId="01080EC0" w14:textId="77777777" w:rsidR="00B6717A" w:rsidRPr="00E87299" w:rsidRDefault="002D72DD" w:rsidP="008E6009">
            <w:pPr>
              <w:rPr>
                <w:rFonts w:cstheme="minorHAnsi"/>
                <w:i/>
              </w:rPr>
            </w:pPr>
            <w:r w:rsidRPr="00E87299">
              <w:rPr>
                <w:rFonts w:cstheme="minorHAnsi"/>
                <w:i/>
              </w:rPr>
              <w:t>(устан</w:t>
            </w:r>
            <w:r w:rsidR="008E6009" w:rsidRPr="00E87299">
              <w:rPr>
                <w:rFonts w:cstheme="minorHAnsi"/>
                <w:i/>
              </w:rPr>
              <w:t xml:space="preserve">авливается </w:t>
            </w:r>
            <w:r w:rsidRPr="00E87299">
              <w:rPr>
                <w:rFonts w:cstheme="minorHAnsi"/>
                <w:i/>
              </w:rPr>
              <w:t xml:space="preserve">требование об определении способов </w:t>
            </w:r>
            <w:r w:rsidR="00165D20" w:rsidRPr="00E87299">
              <w:rPr>
                <w:rFonts w:cstheme="minorHAnsi"/>
                <w:i/>
              </w:rPr>
              <w:t xml:space="preserve"> </w:t>
            </w:r>
            <w:r w:rsidRPr="00E87299">
              <w:rPr>
                <w:rFonts w:cstheme="minorHAnsi"/>
                <w:i/>
              </w:rPr>
              <w:t xml:space="preserve">предоставления кадастровым инженером указанной информации </w:t>
            </w:r>
            <w:r w:rsidR="002A5FC3" w:rsidRPr="00E87299">
              <w:rPr>
                <w:rFonts w:cstheme="minorHAnsi"/>
                <w:i/>
              </w:rPr>
              <w:br/>
            </w:r>
            <w:r w:rsidRPr="00E87299">
              <w:rPr>
                <w:rFonts w:cstheme="minorHAnsi"/>
                <w:i/>
              </w:rPr>
              <w:t>и сведений)</w:t>
            </w:r>
          </w:p>
        </w:tc>
        <w:tc>
          <w:tcPr>
            <w:tcW w:w="1610" w:type="dxa"/>
          </w:tcPr>
          <w:p w14:paraId="2D2A82F0" w14:textId="77777777" w:rsidR="00B6717A" w:rsidRPr="00EE2111" w:rsidRDefault="002D1849" w:rsidP="002D1849">
            <w:pPr>
              <w:rPr>
                <w:rFonts w:cstheme="minorHAnsi"/>
              </w:rPr>
            </w:pPr>
            <w:r>
              <w:rPr>
                <w:rFonts w:cstheme="minorHAnsi"/>
              </w:rPr>
              <w:lastRenderedPageBreak/>
              <w:t xml:space="preserve">Абзац одиннадцатый </w:t>
            </w:r>
            <w:r w:rsidR="00E91B29" w:rsidRPr="00EE2111">
              <w:rPr>
                <w:rFonts w:cstheme="minorHAnsi"/>
              </w:rPr>
              <w:t>подпункта «б» пункта 4</w:t>
            </w:r>
            <w:r w:rsidR="00D823BE">
              <w:rPr>
                <w:rFonts w:cstheme="minorHAnsi"/>
              </w:rPr>
              <w:t xml:space="preserve"> статьи 1</w:t>
            </w:r>
          </w:p>
        </w:tc>
      </w:tr>
      <w:tr w:rsidR="000A403B" w:rsidRPr="00403445" w14:paraId="2AB1843D" w14:textId="77777777" w:rsidTr="008364FD">
        <w:trPr>
          <w:trHeight w:val="2292"/>
        </w:trPr>
        <w:tc>
          <w:tcPr>
            <w:tcW w:w="0" w:type="auto"/>
          </w:tcPr>
          <w:p w14:paraId="112708D9" w14:textId="77777777" w:rsidR="007E2879" w:rsidRDefault="007E2879" w:rsidP="006E263D">
            <w:pPr>
              <w:spacing w:after="0"/>
              <w:rPr>
                <w:rFonts w:cstheme="minorHAnsi"/>
              </w:rPr>
            </w:pPr>
            <w:r>
              <w:rPr>
                <w:rFonts w:cstheme="minorHAnsi"/>
              </w:rPr>
              <w:lastRenderedPageBreak/>
              <w:t>15</w:t>
            </w:r>
          </w:p>
        </w:tc>
        <w:tc>
          <w:tcPr>
            <w:tcW w:w="5491" w:type="dxa"/>
          </w:tcPr>
          <w:p w14:paraId="218B32AB" w14:textId="77777777" w:rsidR="006E263D" w:rsidRPr="00FC59E8" w:rsidRDefault="00662026" w:rsidP="006E263D">
            <w:pPr>
              <w:pStyle w:val="ConsPlusNormal"/>
              <w:jc w:val="both"/>
              <w:rPr>
                <w:rFonts w:asciiTheme="minorHAnsi" w:hAnsiTheme="minorHAnsi" w:cstheme="minorHAnsi"/>
              </w:rPr>
            </w:pPr>
            <w:r w:rsidRPr="00FC59E8">
              <w:rPr>
                <w:rFonts w:asciiTheme="minorHAnsi" w:hAnsiTheme="minorHAnsi" w:cstheme="minorHAnsi"/>
              </w:rPr>
              <w:t xml:space="preserve">В случаях согласования местоположения границ </w:t>
            </w:r>
            <w:r w:rsidRPr="00FC59E8">
              <w:rPr>
                <w:rFonts w:asciiTheme="minorHAnsi" w:hAnsiTheme="minorHAnsi" w:cstheme="minorHAnsi"/>
              </w:rPr>
              <w:br/>
              <w:t xml:space="preserve">с их установлением на местности на основании части 5 статьи 39 настоящего Федерального закона и при наличии соответствующих указаний в договоре подряда на выполнение кадастровых работ кадастровый инженер  осуществляет  закрепление межевыми знаками, вид которых определяется по согласованию с заказчиком кадастровых работ, характерных точек границ земельных участков на местности, за исключением случаев, предусмотренных частью 6 статьи 39 настоящего Федерального закона. По результатам оказания таких услуг составляется акт </w:t>
            </w:r>
            <w:r w:rsidR="00DD6E7F" w:rsidRPr="00FC59E8">
              <w:rPr>
                <w:rFonts w:asciiTheme="minorHAnsi" w:hAnsiTheme="minorHAnsi" w:cstheme="minorHAnsi"/>
              </w:rPr>
              <w:t xml:space="preserve">по </w:t>
            </w:r>
            <w:r w:rsidRPr="00FC59E8">
              <w:rPr>
                <w:rFonts w:asciiTheme="minorHAnsi" w:hAnsiTheme="minorHAnsi" w:cstheme="minorHAnsi"/>
              </w:rPr>
              <w:t xml:space="preserve">форме, </w:t>
            </w:r>
            <w:r w:rsidR="00DD6E7F" w:rsidRPr="00FC59E8">
              <w:rPr>
                <w:rFonts w:cstheme="minorHAnsi"/>
              </w:rPr>
              <w:t xml:space="preserve">установленной национальным объединением, </w:t>
            </w:r>
            <w:r w:rsidRPr="00FC59E8">
              <w:rPr>
                <w:rFonts w:asciiTheme="minorHAnsi" w:hAnsiTheme="minorHAnsi" w:cstheme="minorHAnsi"/>
              </w:rPr>
              <w:t>который подписывается кадастровым инженером – исполнителем кадастровых работ и заказчиком этих работ.</w:t>
            </w:r>
          </w:p>
          <w:p w14:paraId="742388AF" w14:textId="77777777" w:rsidR="00FE0AF9" w:rsidRPr="00FC59E8" w:rsidRDefault="00FE0AF9" w:rsidP="006E263D">
            <w:pPr>
              <w:pStyle w:val="ConsPlusNormal"/>
              <w:jc w:val="both"/>
              <w:rPr>
                <w:rFonts w:asciiTheme="minorHAnsi" w:hAnsiTheme="minorHAnsi" w:cstheme="minorHAnsi"/>
              </w:rPr>
            </w:pPr>
            <w:r w:rsidRPr="00FC59E8">
              <w:rPr>
                <w:rFonts w:asciiTheme="minorHAnsi" w:hAnsiTheme="minorHAnsi" w:cstheme="minorHAnsi"/>
              </w:rPr>
              <w:t xml:space="preserve">На основании договора с правообладателем земельного участка кадастровый инженер вправе осуществить установление на местности границ земельного участка, сведения о характерных точках которых содержатся в Едином государственном реестре недвижимости, а также их закрепление межевыми знаками. По результатам оказания таких услуг составляется акт </w:t>
            </w:r>
            <w:r w:rsidR="00DD6E7F" w:rsidRPr="00FC59E8">
              <w:rPr>
                <w:rFonts w:asciiTheme="minorHAnsi" w:hAnsiTheme="minorHAnsi" w:cstheme="minorHAnsi"/>
              </w:rPr>
              <w:t xml:space="preserve">по </w:t>
            </w:r>
            <w:r w:rsidRPr="00FC59E8">
              <w:rPr>
                <w:rFonts w:asciiTheme="minorHAnsi" w:hAnsiTheme="minorHAnsi" w:cstheme="minorHAnsi"/>
              </w:rPr>
              <w:t xml:space="preserve">форме, </w:t>
            </w:r>
            <w:r w:rsidR="00DD6E7F" w:rsidRPr="00FC59E8">
              <w:rPr>
                <w:rFonts w:cstheme="minorHAnsi"/>
              </w:rPr>
              <w:t xml:space="preserve">установленной национальным объединением, </w:t>
            </w:r>
            <w:r w:rsidRPr="00FC59E8">
              <w:rPr>
                <w:rFonts w:asciiTheme="minorHAnsi" w:hAnsiTheme="minorHAnsi" w:cstheme="minorHAnsi"/>
              </w:rPr>
              <w:t>который подписывается кадастровым инженером – исполнителем и заказчиком услуг.</w:t>
            </w:r>
          </w:p>
          <w:p w14:paraId="123F951E" w14:textId="77777777" w:rsidR="00FE0AF9" w:rsidRPr="00FC59E8" w:rsidRDefault="00FE0AF9" w:rsidP="006E263D">
            <w:pPr>
              <w:pStyle w:val="ConsPlusNormal"/>
              <w:jc w:val="both"/>
              <w:rPr>
                <w:rFonts w:asciiTheme="minorHAnsi" w:hAnsiTheme="minorHAnsi" w:cstheme="minorHAnsi"/>
              </w:rPr>
            </w:pPr>
          </w:p>
        </w:tc>
        <w:tc>
          <w:tcPr>
            <w:tcW w:w="4466" w:type="dxa"/>
          </w:tcPr>
          <w:p w14:paraId="2C4856F9" w14:textId="77777777" w:rsidR="007E2879" w:rsidRPr="00FC59E8" w:rsidRDefault="001C1712" w:rsidP="006E263D">
            <w:pPr>
              <w:pStyle w:val="ConsPlusNormal"/>
              <w:jc w:val="both"/>
              <w:rPr>
                <w:rFonts w:cstheme="minorHAnsi"/>
                <w:i/>
              </w:rPr>
            </w:pPr>
            <w:r w:rsidRPr="00FC59E8">
              <w:rPr>
                <w:rFonts w:cstheme="minorHAnsi"/>
                <w:i/>
              </w:rPr>
              <w:t>Отсутствует</w:t>
            </w:r>
          </w:p>
        </w:tc>
        <w:tc>
          <w:tcPr>
            <w:tcW w:w="3088" w:type="dxa"/>
          </w:tcPr>
          <w:p w14:paraId="6E3D5556" w14:textId="77777777" w:rsidR="001C1712" w:rsidRPr="00542938" w:rsidRDefault="0079050C" w:rsidP="001C1712">
            <w:pPr>
              <w:rPr>
                <w:rFonts w:cstheme="minorHAnsi"/>
                <w:b/>
              </w:rPr>
            </w:pPr>
            <w:r>
              <w:rPr>
                <w:rFonts w:cstheme="minorHAnsi"/>
                <w:b/>
              </w:rPr>
              <w:t>1</w:t>
            </w:r>
            <w:r w:rsidRPr="0079050C">
              <w:rPr>
                <w:rFonts w:cstheme="minorHAnsi"/>
                <w:b/>
              </w:rPr>
              <w:t xml:space="preserve">) </w:t>
            </w:r>
            <w:r w:rsidR="001C1712" w:rsidRPr="0079050C">
              <w:rPr>
                <w:rFonts w:cstheme="minorHAnsi"/>
                <w:b/>
              </w:rPr>
              <w:t>Кадастровые инженеры</w:t>
            </w:r>
            <w:r w:rsidR="001C1712" w:rsidRPr="0079050C">
              <w:rPr>
                <w:b/>
              </w:rPr>
              <w:t xml:space="preserve"> – все формы организации кадастровой деятельности</w:t>
            </w:r>
          </w:p>
          <w:p w14:paraId="41FFBE00" w14:textId="77777777" w:rsidR="001C1712" w:rsidRPr="0079050C" w:rsidRDefault="001C1712" w:rsidP="001C1712">
            <w:pPr>
              <w:rPr>
                <w:rFonts w:cstheme="minorHAnsi"/>
                <w:i/>
              </w:rPr>
            </w:pPr>
            <w:r w:rsidRPr="003D1B12">
              <w:rPr>
                <w:rFonts w:cstheme="minorHAnsi"/>
              </w:rPr>
              <w:t>(</w:t>
            </w:r>
            <w:r w:rsidRPr="0079050C">
              <w:rPr>
                <w:rFonts w:cstheme="minorHAnsi"/>
                <w:i/>
              </w:rPr>
              <w:t>устан</w:t>
            </w:r>
            <w:r w:rsidR="008E6009" w:rsidRPr="0079050C">
              <w:rPr>
                <w:rFonts w:cstheme="minorHAnsi"/>
                <w:i/>
              </w:rPr>
              <w:t xml:space="preserve">авливается </w:t>
            </w:r>
            <w:r w:rsidRPr="0079050C">
              <w:rPr>
                <w:rFonts w:cstheme="minorHAnsi"/>
                <w:i/>
              </w:rPr>
              <w:t>требование о составлении по результатам оказания услуг</w:t>
            </w:r>
            <w:r w:rsidR="00E60849" w:rsidRPr="0079050C">
              <w:rPr>
                <w:rFonts w:cstheme="minorHAnsi"/>
                <w:i/>
              </w:rPr>
              <w:t xml:space="preserve"> по </w:t>
            </w:r>
            <w:r w:rsidRPr="0079050C">
              <w:rPr>
                <w:rFonts w:cstheme="minorHAnsi"/>
                <w:i/>
              </w:rPr>
              <w:t>установлению на местности границ земельного участка и их закрепления межевыми знаками</w:t>
            </w:r>
            <w:r w:rsidR="00E60849" w:rsidRPr="0079050C">
              <w:rPr>
                <w:rFonts w:cstheme="minorHAnsi"/>
                <w:i/>
              </w:rPr>
              <w:t xml:space="preserve"> акта в соответствии с формой, установленной национальным объединением, </w:t>
            </w:r>
            <w:r w:rsidRPr="0079050C">
              <w:rPr>
                <w:rFonts w:cstheme="minorHAnsi"/>
                <w:i/>
              </w:rPr>
              <w:t>если такие услуги кадастровый инженер оказывает на основании договора подряда на выполнение кадастровых работ или договора с правообладателем земельного участка)</w:t>
            </w:r>
          </w:p>
          <w:p w14:paraId="0B28E649" w14:textId="77777777" w:rsidR="008E6009" w:rsidRPr="000F63EF" w:rsidRDefault="0079050C" w:rsidP="001C1712">
            <w:pPr>
              <w:rPr>
                <w:rFonts w:cstheme="minorHAnsi"/>
                <w:b/>
              </w:rPr>
            </w:pPr>
            <w:r>
              <w:rPr>
                <w:rFonts w:cstheme="minorHAnsi"/>
                <w:b/>
              </w:rPr>
              <w:t xml:space="preserve">2) </w:t>
            </w:r>
            <w:r w:rsidR="008E6009" w:rsidRPr="000F63EF">
              <w:rPr>
                <w:rFonts w:cstheme="minorHAnsi"/>
                <w:b/>
              </w:rPr>
              <w:t>Национальное объединение</w:t>
            </w:r>
          </w:p>
          <w:p w14:paraId="3B1741A8" w14:textId="77777777" w:rsidR="007E2879" w:rsidRPr="00542938" w:rsidRDefault="008E6009" w:rsidP="0079050C">
            <w:pPr>
              <w:rPr>
                <w:rFonts w:cstheme="minorHAnsi"/>
                <w:b/>
              </w:rPr>
            </w:pPr>
            <w:r>
              <w:rPr>
                <w:rFonts w:cstheme="minorHAnsi"/>
              </w:rPr>
              <w:t>(</w:t>
            </w:r>
            <w:r w:rsidRPr="0079050C">
              <w:rPr>
                <w:i/>
              </w:rPr>
              <w:t xml:space="preserve">устанавливается требование об утверждении </w:t>
            </w:r>
            <w:r w:rsidR="000F63EF" w:rsidRPr="0079050C">
              <w:rPr>
                <w:i/>
              </w:rPr>
              <w:t>формы акта)</w:t>
            </w:r>
          </w:p>
        </w:tc>
        <w:tc>
          <w:tcPr>
            <w:tcW w:w="1610" w:type="dxa"/>
          </w:tcPr>
          <w:p w14:paraId="063E9A49" w14:textId="77777777" w:rsidR="007E2879" w:rsidRDefault="00662026" w:rsidP="006E263D">
            <w:pPr>
              <w:spacing w:after="0"/>
              <w:rPr>
                <w:rFonts w:cstheme="minorHAnsi"/>
              </w:rPr>
            </w:pPr>
            <w:r>
              <w:rPr>
                <w:rFonts w:cstheme="minorHAnsi"/>
              </w:rPr>
              <w:t>Абзац</w:t>
            </w:r>
            <w:r w:rsidR="00FE0AF9">
              <w:rPr>
                <w:rFonts w:cstheme="minorHAnsi"/>
              </w:rPr>
              <w:t>ы</w:t>
            </w:r>
            <w:r>
              <w:rPr>
                <w:rFonts w:cstheme="minorHAnsi"/>
              </w:rPr>
              <w:t xml:space="preserve"> десятый</w:t>
            </w:r>
            <w:r w:rsidR="00FE0AF9">
              <w:rPr>
                <w:rFonts w:cstheme="minorHAnsi"/>
              </w:rPr>
              <w:t xml:space="preserve"> и одиннадцатый</w:t>
            </w:r>
            <w:r>
              <w:rPr>
                <w:rFonts w:cstheme="minorHAnsi"/>
              </w:rPr>
              <w:t xml:space="preserve"> пункта 5 статьи 1</w:t>
            </w:r>
          </w:p>
        </w:tc>
      </w:tr>
      <w:tr w:rsidR="000A403B" w:rsidRPr="00403445" w14:paraId="03085335" w14:textId="77777777" w:rsidTr="008364FD">
        <w:trPr>
          <w:trHeight w:val="2292"/>
        </w:trPr>
        <w:tc>
          <w:tcPr>
            <w:tcW w:w="0" w:type="auto"/>
          </w:tcPr>
          <w:p w14:paraId="772AE7F5" w14:textId="77777777" w:rsidR="00735D5A" w:rsidRDefault="00735D5A" w:rsidP="00735D5A">
            <w:pPr>
              <w:spacing w:after="0"/>
              <w:rPr>
                <w:rFonts w:cstheme="minorHAnsi"/>
              </w:rPr>
            </w:pPr>
            <w:r>
              <w:rPr>
                <w:rFonts w:cstheme="minorHAnsi"/>
              </w:rPr>
              <w:lastRenderedPageBreak/>
              <w:t>16</w:t>
            </w:r>
          </w:p>
        </w:tc>
        <w:tc>
          <w:tcPr>
            <w:tcW w:w="5491" w:type="dxa"/>
          </w:tcPr>
          <w:p w14:paraId="44118D00" w14:textId="77777777" w:rsidR="00735D5A" w:rsidRPr="00C4239E" w:rsidRDefault="00735D5A" w:rsidP="00735D5A">
            <w:pPr>
              <w:pStyle w:val="ConsPlusNormal"/>
              <w:jc w:val="both"/>
              <w:rPr>
                <w:rFonts w:asciiTheme="minorHAnsi" w:hAnsiTheme="minorHAnsi" w:cstheme="minorHAnsi"/>
              </w:rPr>
            </w:pPr>
            <w:r w:rsidRPr="00C4239E">
              <w:rPr>
                <w:rFonts w:asciiTheme="minorHAnsi" w:hAnsiTheme="minorHAnsi" w:cstheme="minorHAnsi"/>
              </w:rPr>
              <w:t xml:space="preserve">Саморегулируемые организации кадастровых инженеров создаются в организационно-правовой форме ассоциаций (союзов), основанных на членстве в них </w:t>
            </w:r>
            <w:r w:rsidRPr="00C4239E">
              <w:rPr>
                <w:rFonts w:asciiTheme="minorHAnsi" w:hAnsiTheme="minorHAnsi" w:cstheme="minorHAnsi"/>
                <w:b/>
              </w:rPr>
              <w:t>физических лиц с целью приобретения статуса кадастрового инженера</w:t>
            </w:r>
            <w:r w:rsidRPr="00C4239E">
              <w:rPr>
                <w:rFonts w:asciiTheme="minorHAnsi" w:hAnsiTheme="minorHAnsi" w:cstheme="minorHAnsi"/>
              </w:rPr>
              <w:t xml:space="preserve">, в целях обеспечения </w:t>
            </w:r>
            <w:r w:rsidRPr="00C4239E">
              <w:rPr>
                <w:rFonts w:asciiTheme="minorHAnsi" w:hAnsiTheme="minorHAnsi" w:cstheme="minorHAnsi"/>
                <w:b/>
              </w:rPr>
              <w:t>качества</w:t>
            </w:r>
            <w:r w:rsidRPr="00C4239E">
              <w:rPr>
                <w:rFonts w:asciiTheme="minorHAnsi" w:hAnsiTheme="minorHAnsi" w:cstheme="minorHAnsi"/>
              </w:rPr>
              <w:t xml:space="preserve"> профессиональной деятельности кадастровых инженеров, а также в целях осуществления контроля за соблюдением кадастровыми инженерами требований настоящего Федерального закона, других федеральных законов, иных нормативных правовых актов Российской Федерации в области кадастровых отношений, стандартов осуществления кадастровой деятельности и правил профессиональной этики кадастровых инженеров, </w:t>
            </w:r>
            <w:r w:rsidRPr="00C4239E">
              <w:rPr>
                <w:rFonts w:asciiTheme="minorHAnsi" w:hAnsiTheme="minorHAnsi" w:cstheme="minorHAnsi"/>
                <w:b/>
              </w:rPr>
              <w:t>в том числе при оказании кадастровым инженером услуг, предусмотренных статьей 29</w:t>
            </w:r>
            <w:r w:rsidRPr="00C4239E">
              <w:rPr>
                <w:rFonts w:asciiTheme="minorHAnsi" w:hAnsiTheme="minorHAnsi" w:cstheme="minorHAnsi"/>
                <w:b/>
                <w:vertAlign w:val="superscript"/>
              </w:rPr>
              <w:t>3</w:t>
            </w:r>
            <w:r w:rsidRPr="00C4239E">
              <w:rPr>
                <w:rFonts w:asciiTheme="minorHAnsi" w:hAnsiTheme="minorHAnsi" w:cstheme="minorHAnsi"/>
                <w:b/>
              </w:rPr>
              <w:t xml:space="preserve"> настоящего Федерального закона</w:t>
            </w:r>
            <w:r w:rsidRPr="00C4239E">
              <w:rPr>
                <w:rFonts w:asciiTheme="minorHAnsi" w:hAnsiTheme="minorHAnsi" w:cstheme="minorHAnsi"/>
              </w:rPr>
              <w:t>.</w:t>
            </w:r>
          </w:p>
          <w:p w14:paraId="705B2186" w14:textId="77777777" w:rsidR="00735D5A" w:rsidRPr="00C4239E" w:rsidRDefault="00735D5A" w:rsidP="00735D5A">
            <w:pPr>
              <w:autoSpaceDE w:val="0"/>
              <w:autoSpaceDN w:val="0"/>
              <w:adjustRightInd w:val="0"/>
              <w:spacing w:after="0" w:line="240" w:lineRule="auto"/>
              <w:jc w:val="both"/>
              <w:rPr>
                <w:rFonts w:cstheme="minorHAnsi"/>
              </w:rPr>
            </w:pPr>
          </w:p>
          <w:p w14:paraId="7321FA6D" w14:textId="77777777" w:rsidR="00735D5A" w:rsidRPr="00C4239E" w:rsidRDefault="00735D5A" w:rsidP="00735D5A">
            <w:pPr>
              <w:autoSpaceDE w:val="0"/>
              <w:autoSpaceDN w:val="0"/>
              <w:adjustRightInd w:val="0"/>
              <w:spacing w:after="0" w:line="240" w:lineRule="auto"/>
              <w:jc w:val="both"/>
              <w:rPr>
                <w:rFonts w:cstheme="minorHAnsi"/>
              </w:rPr>
            </w:pPr>
          </w:p>
          <w:p w14:paraId="79912566" w14:textId="77777777" w:rsidR="00C4239E" w:rsidRPr="00C4239E" w:rsidRDefault="00C4239E" w:rsidP="00735D5A">
            <w:pPr>
              <w:autoSpaceDE w:val="0"/>
              <w:autoSpaceDN w:val="0"/>
              <w:adjustRightInd w:val="0"/>
              <w:spacing w:after="0" w:line="240" w:lineRule="auto"/>
              <w:jc w:val="both"/>
              <w:rPr>
                <w:rFonts w:cstheme="minorHAnsi"/>
              </w:rPr>
            </w:pPr>
          </w:p>
          <w:p w14:paraId="5054B95B" w14:textId="77777777" w:rsidR="00C4239E" w:rsidRPr="00C4239E" w:rsidRDefault="00C4239E" w:rsidP="00735D5A">
            <w:pPr>
              <w:autoSpaceDE w:val="0"/>
              <w:autoSpaceDN w:val="0"/>
              <w:adjustRightInd w:val="0"/>
              <w:spacing w:after="0" w:line="240" w:lineRule="auto"/>
              <w:jc w:val="both"/>
              <w:rPr>
                <w:rFonts w:cstheme="minorHAnsi"/>
              </w:rPr>
            </w:pPr>
          </w:p>
          <w:p w14:paraId="5D57C946" w14:textId="77777777" w:rsidR="00C4239E" w:rsidRPr="00C4239E" w:rsidRDefault="00C4239E" w:rsidP="00735D5A">
            <w:pPr>
              <w:autoSpaceDE w:val="0"/>
              <w:autoSpaceDN w:val="0"/>
              <w:adjustRightInd w:val="0"/>
              <w:spacing w:after="0" w:line="240" w:lineRule="auto"/>
              <w:jc w:val="both"/>
              <w:rPr>
                <w:rFonts w:cstheme="minorHAnsi"/>
              </w:rPr>
            </w:pPr>
          </w:p>
          <w:p w14:paraId="0BD16DE1" w14:textId="77777777" w:rsidR="00C4239E" w:rsidRPr="00C4239E" w:rsidRDefault="00C4239E" w:rsidP="00735D5A">
            <w:pPr>
              <w:autoSpaceDE w:val="0"/>
              <w:autoSpaceDN w:val="0"/>
              <w:adjustRightInd w:val="0"/>
              <w:spacing w:after="0" w:line="240" w:lineRule="auto"/>
              <w:jc w:val="both"/>
              <w:rPr>
                <w:rFonts w:cstheme="minorHAnsi"/>
              </w:rPr>
            </w:pPr>
          </w:p>
          <w:p w14:paraId="7C711658" w14:textId="77777777" w:rsidR="00C4239E" w:rsidRPr="00C4239E" w:rsidRDefault="00C4239E" w:rsidP="00735D5A">
            <w:pPr>
              <w:autoSpaceDE w:val="0"/>
              <w:autoSpaceDN w:val="0"/>
              <w:adjustRightInd w:val="0"/>
              <w:spacing w:after="0" w:line="240" w:lineRule="auto"/>
              <w:jc w:val="both"/>
              <w:rPr>
                <w:rFonts w:cstheme="minorHAnsi"/>
              </w:rPr>
            </w:pPr>
          </w:p>
          <w:p w14:paraId="1973245C" w14:textId="77777777" w:rsidR="00C4239E" w:rsidRPr="00C4239E" w:rsidRDefault="00C4239E" w:rsidP="00735D5A">
            <w:pPr>
              <w:autoSpaceDE w:val="0"/>
              <w:autoSpaceDN w:val="0"/>
              <w:adjustRightInd w:val="0"/>
              <w:spacing w:after="0" w:line="240" w:lineRule="auto"/>
              <w:jc w:val="both"/>
              <w:rPr>
                <w:rFonts w:cstheme="minorHAnsi"/>
              </w:rPr>
            </w:pPr>
          </w:p>
          <w:p w14:paraId="71469098" w14:textId="77777777" w:rsidR="00C4239E" w:rsidRPr="00D7408B" w:rsidRDefault="00C4239E" w:rsidP="00C4239E">
            <w:pPr>
              <w:pStyle w:val="ConsPlusNormal"/>
              <w:spacing w:line="480" w:lineRule="auto"/>
              <w:contextualSpacing/>
              <w:jc w:val="both"/>
              <w:rPr>
                <w:rFonts w:asciiTheme="minorHAnsi" w:hAnsiTheme="minorHAnsi" w:cstheme="minorHAnsi"/>
                <w:b/>
              </w:rPr>
            </w:pPr>
            <w:r w:rsidRPr="00D7408B">
              <w:rPr>
                <w:rFonts w:asciiTheme="minorHAnsi" w:hAnsiTheme="minorHAnsi" w:cstheme="minorHAnsi"/>
                <w:b/>
              </w:rPr>
              <w:t>Пункт 3 части 3 статьи 30 признать утратившим силу;</w:t>
            </w:r>
          </w:p>
          <w:p w14:paraId="3B2619BF" w14:textId="77777777" w:rsidR="00C4239E" w:rsidRPr="00C4239E" w:rsidRDefault="00C4239E" w:rsidP="00C4239E">
            <w:pPr>
              <w:autoSpaceDE w:val="0"/>
              <w:autoSpaceDN w:val="0"/>
              <w:adjustRightInd w:val="0"/>
              <w:spacing w:after="0" w:line="240" w:lineRule="auto"/>
              <w:jc w:val="both"/>
              <w:rPr>
                <w:rFonts w:cstheme="minorHAnsi"/>
              </w:rPr>
            </w:pPr>
          </w:p>
          <w:p w14:paraId="3FB6780C" w14:textId="77777777" w:rsidR="00C4239E" w:rsidRPr="00C4239E" w:rsidRDefault="00C4239E" w:rsidP="00C4239E">
            <w:pPr>
              <w:autoSpaceDE w:val="0"/>
              <w:autoSpaceDN w:val="0"/>
              <w:adjustRightInd w:val="0"/>
              <w:spacing w:after="0" w:line="240" w:lineRule="auto"/>
              <w:jc w:val="both"/>
              <w:rPr>
                <w:rFonts w:cstheme="minorHAnsi"/>
              </w:rPr>
            </w:pPr>
          </w:p>
          <w:p w14:paraId="56283F06" w14:textId="77777777" w:rsidR="00C4239E" w:rsidRPr="00C4239E" w:rsidRDefault="00C4239E" w:rsidP="00C4239E">
            <w:pPr>
              <w:autoSpaceDE w:val="0"/>
              <w:autoSpaceDN w:val="0"/>
              <w:adjustRightInd w:val="0"/>
              <w:spacing w:after="0" w:line="240" w:lineRule="auto"/>
              <w:jc w:val="both"/>
              <w:rPr>
                <w:rFonts w:cstheme="minorHAnsi"/>
              </w:rPr>
            </w:pPr>
          </w:p>
          <w:p w14:paraId="61069AC6" w14:textId="77777777" w:rsidR="00C4239E" w:rsidRPr="00C4239E" w:rsidRDefault="00C4239E" w:rsidP="00C4239E">
            <w:pPr>
              <w:autoSpaceDE w:val="0"/>
              <w:autoSpaceDN w:val="0"/>
              <w:adjustRightInd w:val="0"/>
              <w:spacing w:after="0" w:line="240" w:lineRule="auto"/>
              <w:jc w:val="both"/>
              <w:rPr>
                <w:rFonts w:cstheme="minorHAnsi"/>
              </w:rPr>
            </w:pPr>
          </w:p>
          <w:p w14:paraId="556C96B7" w14:textId="77777777" w:rsidR="00C4239E" w:rsidRPr="00C4239E" w:rsidRDefault="00C4239E" w:rsidP="00C4239E">
            <w:pPr>
              <w:autoSpaceDE w:val="0"/>
              <w:autoSpaceDN w:val="0"/>
              <w:adjustRightInd w:val="0"/>
              <w:spacing w:after="0" w:line="240" w:lineRule="auto"/>
              <w:jc w:val="both"/>
              <w:rPr>
                <w:rFonts w:cstheme="minorHAnsi"/>
              </w:rPr>
            </w:pPr>
          </w:p>
          <w:p w14:paraId="41DEBCD4" w14:textId="77777777" w:rsidR="00C4239E" w:rsidRPr="00C4239E" w:rsidRDefault="00C4239E" w:rsidP="00C4239E">
            <w:pPr>
              <w:autoSpaceDE w:val="0"/>
              <w:autoSpaceDN w:val="0"/>
              <w:adjustRightInd w:val="0"/>
              <w:spacing w:after="0" w:line="240" w:lineRule="auto"/>
              <w:jc w:val="both"/>
              <w:rPr>
                <w:rFonts w:cstheme="minorHAnsi"/>
              </w:rPr>
            </w:pPr>
          </w:p>
          <w:p w14:paraId="18FEDC65" w14:textId="77777777" w:rsidR="00C4239E" w:rsidRPr="00C4239E" w:rsidRDefault="00C4239E" w:rsidP="00C4239E">
            <w:pPr>
              <w:autoSpaceDE w:val="0"/>
              <w:autoSpaceDN w:val="0"/>
              <w:adjustRightInd w:val="0"/>
              <w:spacing w:after="0" w:line="240" w:lineRule="auto"/>
              <w:jc w:val="both"/>
              <w:rPr>
                <w:rFonts w:cstheme="minorHAnsi"/>
              </w:rPr>
            </w:pPr>
          </w:p>
          <w:p w14:paraId="0459DE32" w14:textId="77777777" w:rsidR="00C4239E" w:rsidRPr="00C4239E" w:rsidRDefault="00C4239E" w:rsidP="00C4239E">
            <w:pPr>
              <w:autoSpaceDE w:val="0"/>
              <w:autoSpaceDN w:val="0"/>
              <w:adjustRightInd w:val="0"/>
              <w:spacing w:after="0" w:line="240" w:lineRule="auto"/>
              <w:jc w:val="both"/>
              <w:rPr>
                <w:rFonts w:cstheme="minorHAnsi"/>
              </w:rPr>
            </w:pPr>
          </w:p>
          <w:p w14:paraId="06ADCCEE" w14:textId="77777777" w:rsidR="00C4239E" w:rsidRPr="00C4239E" w:rsidRDefault="00C4239E" w:rsidP="00C4239E">
            <w:pPr>
              <w:autoSpaceDE w:val="0"/>
              <w:autoSpaceDN w:val="0"/>
              <w:adjustRightInd w:val="0"/>
              <w:spacing w:after="0" w:line="240" w:lineRule="auto"/>
              <w:jc w:val="both"/>
              <w:rPr>
                <w:rFonts w:cstheme="minorHAnsi"/>
              </w:rPr>
            </w:pPr>
          </w:p>
          <w:p w14:paraId="549B72BE" w14:textId="77777777" w:rsidR="00C4239E" w:rsidRPr="00C4239E" w:rsidRDefault="00C4239E" w:rsidP="00C4239E">
            <w:pPr>
              <w:autoSpaceDE w:val="0"/>
              <w:autoSpaceDN w:val="0"/>
              <w:adjustRightInd w:val="0"/>
              <w:spacing w:after="0" w:line="240" w:lineRule="auto"/>
              <w:jc w:val="both"/>
              <w:rPr>
                <w:rFonts w:cstheme="minorHAnsi"/>
              </w:rPr>
            </w:pPr>
          </w:p>
          <w:p w14:paraId="6A8DCA46" w14:textId="77777777" w:rsidR="00C4239E" w:rsidRPr="00C4239E" w:rsidRDefault="00C4239E" w:rsidP="00C4239E">
            <w:pPr>
              <w:autoSpaceDE w:val="0"/>
              <w:autoSpaceDN w:val="0"/>
              <w:adjustRightInd w:val="0"/>
              <w:spacing w:after="0" w:line="240" w:lineRule="auto"/>
              <w:jc w:val="both"/>
              <w:rPr>
                <w:rFonts w:cstheme="minorHAnsi"/>
              </w:rPr>
            </w:pPr>
          </w:p>
          <w:p w14:paraId="5C95C4CE" w14:textId="77777777" w:rsidR="00C4239E" w:rsidRDefault="00C4239E" w:rsidP="00C4239E">
            <w:pPr>
              <w:autoSpaceDE w:val="0"/>
              <w:autoSpaceDN w:val="0"/>
              <w:adjustRightInd w:val="0"/>
              <w:spacing w:after="0" w:line="240" w:lineRule="auto"/>
              <w:jc w:val="both"/>
              <w:rPr>
                <w:rFonts w:cstheme="minorHAnsi"/>
              </w:rPr>
            </w:pPr>
          </w:p>
          <w:p w14:paraId="78AC09D2" w14:textId="77777777" w:rsidR="00C4239E" w:rsidRDefault="00C4239E" w:rsidP="00C4239E">
            <w:pPr>
              <w:autoSpaceDE w:val="0"/>
              <w:autoSpaceDN w:val="0"/>
              <w:adjustRightInd w:val="0"/>
              <w:spacing w:after="0" w:line="240" w:lineRule="auto"/>
              <w:jc w:val="both"/>
              <w:rPr>
                <w:rFonts w:cstheme="minorHAnsi"/>
              </w:rPr>
            </w:pPr>
          </w:p>
          <w:p w14:paraId="7B01A835" w14:textId="77777777" w:rsidR="00C4239E" w:rsidRDefault="00C4239E" w:rsidP="00C4239E">
            <w:pPr>
              <w:autoSpaceDE w:val="0"/>
              <w:autoSpaceDN w:val="0"/>
              <w:adjustRightInd w:val="0"/>
              <w:spacing w:after="0" w:line="240" w:lineRule="auto"/>
              <w:jc w:val="both"/>
              <w:rPr>
                <w:rFonts w:cstheme="minorHAnsi"/>
              </w:rPr>
            </w:pPr>
          </w:p>
          <w:p w14:paraId="099F0141" w14:textId="77777777" w:rsidR="00C4239E" w:rsidRPr="00D7408B" w:rsidRDefault="00C4239E" w:rsidP="00C4239E">
            <w:pPr>
              <w:autoSpaceDE w:val="0"/>
              <w:autoSpaceDN w:val="0"/>
              <w:adjustRightInd w:val="0"/>
              <w:spacing w:after="0" w:line="240" w:lineRule="auto"/>
              <w:jc w:val="both"/>
              <w:rPr>
                <w:rFonts w:cstheme="minorHAnsi"/>
                <w:b/>
              </w:rPr>
            </w:pPr>
            <w:r w:rsidRPr="00D7408B">
              <w:rPr>
                <w:rFonts w:cstheme="minorHAnsi"/>
                <w:b/>
              </w:rPr>
              <w:t>Пункт 1 части 6 статьи 30 признать утратившим силу</w:t>
            </w:r>
          </w:p>
          <w:p w14:paraId="33FFC1CD" w14:textId="77777777" w:rsidR="00F962CA" w:rsidRDefault="00F962CA" w:rsidP="00C4239E">
            <w:pPr>
              <w:autoSpaceDE w:val="0"/>
              <w:autoSpaceDN w:val="0"/>
              <w:adjustRightInd w:val="0"/>
              <w:spacing w:after="0" w:line="240" w:lineRule="auto"/>
              <w:jc w:val="both"/>
              <w:rPr>
                <w:rFonts w:cstheme="minorHAnsi"/>
              </w:rPr>
            </w:pPr>
          </w:p>
          <w:p w14:paraId="75BAAF3C" w14:textId="77777777" w:rsidR="00F962CA" w:rsidRDefault="00F962CA" w:rsidP="00C4239E">
            <w:pPr>
              <w:autoSpaceDE w:val="0"/>
              <w:autoSpaceDN w:val="0"/>
              <w:adjustRightInd w:val="0"/>
              <w:spacing w:after="0" w:line="240" w:lineRule="auto"/>
              <w:jc w:val="both"/>
              <w:rPr>
                <w:rFonts w:cstheme="minorHAnsi"/>
              </w:rPr>
            </w:pPr>
          </w:p>
          <w:p w14:paraId="15E181DE" w14:textId="77777777" w:rsidR="00F962CA" w:rsidRDefault="00F962CA" w:rsidP="00C4239E">
            <w:pPr>
              <w:autoSpaceDE w:val="0"/>
              <w:autoSpaceDN w:val="0"/>
              <w:adjustRightInd w:val="0"/>
              <w:spacing w:after="0" w:line="240" w:lineRule="auto"/>
              <w:jc w:val="both"/>
              <w:rPr>
                <w:rFonts w:cstheme="minorHAnsi"/>
              </w:rPr>
            </w:pPr>
          </w:p>
          <w:p w14:paraId="073FD8E0" w14:textId="77777777" w:rsidR="00F962CA" w:rsidRDefault="00F962CA" w:rsidP="00C4239E">
            <w:pPr>
              <w:autoSpaceDE w:val="0"/>
              <w:autoSpaceDN w:val="0"/>
              <w:adjustRightInd w:val="0"/>
              <w:spacing w:after="0" w:line="240" w:lineRule="auto"/>
              <w:jc w:val="both"/>
              <w:rPr>
                <w:rFonts w:cstheme="minorHAnsi"/>
              </w:rPr>
            </w:pPr>
          </w:p>
          <w:p w14:paraId="376FB7D5" w14:textId="77777777" w:rsidR="00F962CA" w:rsidRDefault="00F962CA" w:rsidP="00C4239E">
            <w:pPr>
              <w:autoSpaceDE w:val="0"/>
              <w:autoSpaceDN w:val="0"/>
              <w:adjustRightInd w:val="0"/>
              <w:spacing w:after="0" w:line="240" w:lineRule="auto"/>
              <w:jc w:val="both"/>
              <w:rPr>
                <w:rFonts w:cstheme="minorHAnsi"/>
              </w:rPr>
            </w:pPr>
          </w:p>
          <w:p w14:paraId="53EC3188" w14:textId="77777777" w:rsidR="00F962CA" w:rsidRDefault="00F962CA" w:rsidP="00C4239E">
            <w:pPr>
              <w:autoSpaceDE w:val="0"/>
              <w:autoSpaceDN w:val="0"/>
              <w:adjustRightInd w:val="0"/>
              <w:spacing w:after="0" w:line="240" w:lineRule="auto"/>
              <w:jc w:val="both"/>
              <w:rPr>
                <w:rFonts w:cstheme="minorHAnsi"/>
              </w:rPr>
            </w:pPr>
          </w:p>
          <w:p w14:paraId="27350F5E" w14:textId="77777777" w:rsidR="00F962CA" w:rsidRDefault="00F962CA" w:rsidP="00C4239E">
            <w:pPr>
              <w:autoSpaceDE w:val="0"/>
              <w:autoSpaceDN w:val="0"/>
              <w:adjustRightInd w:val="0"/>
              <w:spacing w:after="0" w:line="240" w:lineRule="auto"/>
              <w:jc w:val="both"/>
              <w:rPr>
                <w:rFonts w:cstheme="minorHAnsi"/>
              </w:rPr>
            </w:pPr>
          </w:p>
          <w:p w14:paraId="399B3E46" w14:textId="77777777" w:rsidR="00F962CA" w:rsidRDefault="00F962CA" w:rsidP="00C4239E">
            <w:pPr>
              <w:autoSpaceDE w:val="0"/>
              <w:autoSpaceDN w:val="0"/>
              <w:adjustRightInd w:val="0"/>
              <w:spacing w:after="0" w:line="240" w:lineRule="auto"/>
              <w:jc w:val="both"/>
              <w:rPr>
                <w:rFonts w:cstheme="minorHAnsi"/>
              </w:rPr>
            </w:pPr>
          </w:p>
          <w:p w14:paraId="13B0D4F4" w14:textId="77777777" w:rsidR="00F962CA" w:rsidRDefault="00F962CA" w:rsidP="00C4239E">
            <w:pPr>
              <w:autoSpaceDE w:val="0"/>
              <w:autoSpaceDN w:val="0"/>
              <w:adjustRightInd w:val="0"/>
              <w:spacing w:after="0" w:line="240" w:lineRule="auto"/>
              <w:jc w:val="both"/>
              <w:rPr>
                <w:rFonts w:cstheme="minorHAnsi"/>
              </w:rPr>
            </w:pPr>
          </w:p>
          <w:p w14:paraId="01E66019" w14:textId="77777777" w:rsidR="00F962CA" w:rsidRDefault="00F962CA" w:rsidP="00C4239E">
            <w:pPr>
              <w:autoSpaceDE w:val="0"/>
              <w:autoSpaceDN w:val="0"/>
              <w:adjustRightInd w:val="0"/>
              <w:spacing w:after="0" w:line="240" w:lineRule="auto"/>
              <w:jc w:val="both"/>
              <w:rPr>
                <w:rFonts w:cstheme="minorHAnsi"/>
              </w:rPr>
            </w:pPr>
          </w:p>
          <w:p w14:paraId="7E014F2F" w14:textId="77777777" w:rsidR="00F962CA" w:rsidRPr="00D7408B" w:rsidRDefault="00F962CA" w:rsidP="00F962CA">
            <w:pPr>
              <w:autoSpaceDE w:val="0"/>
              <w:autoSpaceDN w:val="0"/>
              <w:adjustRightInd w:val="0"/>
              <w:spacing w:after="0" w:line="240" w:lineRule="auto"/>
              <w:jc w:val="both"/>
              <w:rPr>
                <w:rFonts w:cstheme="minorHAnsi"/>
                <w:b/>
              </w:rPr>
            </w:pPr>
            <w:r w:rsidRPr="00D7408B">
              <w:rPr>
                <w:rFonts w:cstheme="minorHAnsi"/>
                <w:b/>
              </w:rPr>
              <w:t>Пункт 1 части 4 статьи 30.1 признать утратившим силу</w:t>
            </w:r>
          </w:p>
        </w:tc>
        <w:tc>
          <w:tcPr>
            <w:tcW w:w="4466" w:type="dxa"/>
          </w:tcPr>
          <w:p w14:paraId="1347AF72" w14:textId="77777777" w:rsidR="00735D5A" w:rsidRDefault="00735D5A" w:rsidP="00735D5A">
            <w:pPr>
              <w:autoSpaceDE w:val="0"/>
              <w:autoSpaceDN w:val="0"/>
              <w:adjustRightInd w:val="0"/>
              <w:spacing w:after="0" w:line="240" w:lineRule="auto"/>
              <w:jc w:val="both"/>
              <w:rPr>
                <w:rFonts w:cstheme="minorHAnsi"/>
              </w:rPr>
            </w:pPr>
            <w:r w:rsidRPr="00735D5A">
              <w:rPr>
                <w:rFonts w:cstheme="minorHAnsi"/>
              </w:rPr>
              <w:lastRenderedPageBreak/>
              <w:t xml:space="preserve">Саморегулируемые организации кадастровых инженеров создаются в организационно-правовой форме ассоциаций (союзов), основанных на членстве в них </w:t>
            </w:r>
            <w:r w:rsidRPr="00735D5A">
              <w:rPr>
                <w:rFonts w:cstheme="minorHAnsi"/>
                <w:b/>
              </w:rPr>
              <w:t>кадастровых инженеров</w:t>
            </w:r>
            <w:r w:rsidRPr="00735D5A">
              <w:rPr>
                <w:rFonts w:cstheme="minorHAnsi"/>
              </w:rPr>
              <w:t xml:space="preserve">, в целях обеспечения </w:t>
            </w:r>
            <w:r w:rsidRPr="00735D5A">
              <w:rPr>
                <w:rFonts w:cstheme="minorHAnsi"/>
                <w:b/>
              </w:rPr>
              <w:t>условий для</w:t>
            </w:r>
            <w:r w:rsidRPr="00735D5A">
              <w:rPr>
                <w:rFonts w:cstheme="minorHAnsi"/>
              </w:rPr>
              <w:t xml:space="preserve"> профессиональной деятельности кадастровых инженеров, </w:t>
            </w:r>
            <w:r w:rsidRPr="00735D5A">
              <w:rPr>
                <w:rFonts w:cstheme="minorHAnsi"/>
                <w:b/>
              </w:rPr>
              <w:t>разработки и утверждения для членов таких саморегулируемых организаций стандартов осуществления кадастровой деятельности и правил профессиональной этики кадастровых инженеров</w:t>
            </w:r>
            <w:r w:rsidRPr="00735D5A">
              <w:rPr>
                <w:rFonts w:cstheme="minorHAnsi"/>
              </w:rPr>
              <w:t xml:space="preserve">, а также в целях осуществления контроля за соблюдением кадастровыми инженерами требований настоящего Федерального закона, других федеральных законов, иных нормативных правовых актов Российской Федерации в области кадастровых отношений </w:t>
            </w:r>
            <w:r w:rsidRPr="00735D5A">
              <w:rPr>
                <w:rFonts w:cstheme="minorHAnsi"/>
                <w:b/>
              </w:rPr>
              <w:t>и установленных саморегулируемой организацией кадастровых инженеров</w:t>
            </w:r>
            <w:r w:rsidRPr="00735D5A">
              <w:rPr>
                <w:rFonts w:cstheme="minorHAnsi"/>
              </w:rPr>
              <w:t xml:space="preserve"> стандартов осуществления кадастровой деятельности и правил профессиональной этики кадастровых инженеров</w:t>
            </w:r>
            <w:r>
              <w:rPr>
                <w:rFonts w:cstheme="minorHAnsi"/>
              </w:rPr>
              <w:t>.</w:t>
            </w:r>
          </w:p>
          <w:p w14:paraId="40226C13" w14:textId="77777777" w:rsidR="00B92D26" w:rsidRDefault="00B92D26" w:rsidP="006974D7">
            <w:pPr>
              <w:pStyle w:val="ConsPlusNormal"/>
              <w:spacing w:before="200"/>
              <w:jc w:val="both"/>
            </w:pPr>
            <w:r>
              <w:t>Основанием для включения сведений об ассоциации (союзе) в государственный реестр саморегулируемых организаций кадастровых инженеров является выполнение такой ассоциацией (союзом) следующих обязательных требований:</w:t>
            </w:r>
          </w:p>
          <w:p w14:paraId="0398EF92" w14:textId="77777777" w:rsidR="007F26EA" w:rsidRDefault="007F26EA" w:rsidP="006974D7">
            <w:pPr>
              <w:pStyle w:val="ConsPlusNormal"/>
              <w:spacing w:before="200"/>
              <w:jc w:val="both"/>
            </w:pPr>
            <w:r>
              <w:t xml:space="preserve">3) наличие стандартов осуществления кадастровой деятельности и правил профессиональной этики кадастровых </w:t>
            </w:r>
            <w:r>
              <w:lastRenderedPageBreak/>
              <w:t>инженеров, разработанных и утвержденных такой ассоциацией (союзом) в соответствии с федеральными законами, нормативными правовыми актами Российской Федерации в области кадастровых отношений.</w:t>
            </w:r>
          </w:p>
          <w:p w14:paraId="1D2B5F46" w14:textId="77777777" w:rsidR="00B92D26" w:rsidRDefault="00B92D26" w:rsidP="00735D5A">
            <w:pPr>
              <w:autoSpaceDE w:val="0"/>
              <w:autoSpaceDN w:val="0"/>
              <w:adjustRightInd w:val="0"/>
              <w:spacing w:after="0" w:line="240" w:lineRule="auto"/>
              <w:jc w:val="both"/>
              <w:rPr>
                <w:rFonts w:cstheme="minorHAnsi"/>
              </w:rPr>
            </w:pPr>
          </w:p>
          <w:p w14:paraId="23F2D2DA" w14:textId="77777777" w:rsidR="006974D7" w:rsidRPr="006974D7" w:rsidRDefault="00B92D26" w:rsidP="00B92D26">
            <w:pPr>
              <w:pStyle w:val="ConsPlusNormal"/>
              <w:spacing w:before="200"/>
              <w:jc w:val="both"/>
            </w:pPr>
            <w:r w:rsidRPr="006974D7">
              <w:t>Функциями саморегулируемой организации кадастровых инженеров являются:</w:t>
            </w:r>
          </w:p>
          <w:p w14:paraId="358FC78B" w14:textId="77777777" w:rsidR="00B92D26" w:rsidRPr="006974D7" w:rsidRDefault="00B92D26" w:rsidP="00B92D26">
            <w:pPr>
              <w:pStyle w:val="ConsPlusNormal"/>
              <w:spacing w:before="200"/>
              <w:jc w:val="both"/>
            </w:pPr>
            <w:r w:rsidRPr="006974D7">
              <w:t>1) разработка и утверждение стандартов осуществления кадастровой деятельности и правил профессиональной этики кадастровых инженеров в соответствии с федеральными законами, иными нормативными правовыми актами Российской Федерации в области кадастровых отношений;</w:t>
            </w:r>
          </w:p>
          <w:p w14:paraId="67E6EADF" w14:textId="77777777" w:rsidR="00F962CA" w:rsidRDefault="00F962CA" w:rsidP="00F962CA">
            <w:pPr>
              <w:pStyle w:val="ConsPlusNormal"/>
              <w:spacing w:before="200"/>
              <w:jc w:val="both"/>
            </w:pPr>
            <w:r>
              <w:t>К компетенции постоянно действующего коллегиального органа управления саморегулируемой организации кадастровых инженеров относится:</w:t>
            </w:r>
          </w:p>
          <w:p w14:paraId="20CD62E0" w14:textId="77777777" w:rsidR="00735D5A" w:rsidRPr="00735D5A" w:rsidRDefault="00F962CA" w:rsidP="007E25D0">
            <w:pPr>
              <w:pStyle w:val="ConsPlusNormal"/>
              <w:spacing w:before="200"/>
              <w:jc w:val="both"/>
              <w:rPr>
                <w:rFonts w:asciiTheme="minorHAnsi" w:hAnsiTheme="minorHAnsi" w:cstheme="minorHAnsi"/>
              </w:rPr>
            </w:pPr>
            <w:r>
              <w:t>1) утверждение стандартов осуществления кадастровой деятельности и правил профессиональной этики кадастровых инженеров в соответствии с федеральными законами, иными нормативными правовыми актами Российской Федерации в области кадастровых отношений;</w:t>
            </w:r>
          </w:p>
        </w:tc>
        <w:tc>
          <w:tcPr>
            <w:tcW w:w="3088" w:type="dxa"/>
          </w:tcPr>
          <w:p w14:paraId="0256FA81" w14:textId="77777777" w:rsidR="00735D5A" w:rsidRDefault="00D46E41" w:rsidP="00735D5A">
            <w:pPr>
              <w:spacing w:after="0"/>
              <w:rPr>
                <w:b/>
              </w:rPr>
            </w:pPr>
            <w:r>
              <w:rPr>
                <w:b/>
              </w:rPr>
              <w:lastRenderedPageBreak/>
              <w:t xml:space="preserve">1) </w:t>
            </w:r>
            <w:r w:rsidR="00735D5A">
              <w:rPr>
                <w:b/>
              </w:rPr>
              <w:t xml:space="preserve">Саморегулируемые организации </w:t>
            </w:r>
          </w:p>
          <w:p w14:paraId="5DD4D325" w14:textId="77777777" w:rsidR="00735D5A" w:rsidRPr="00831C5D" w:rsidRDefault="00735D5A" w:rsidP="00735D5A">
            <w:pPr>
              <w:spacing w:after="0"/>
              <w:rPr>
                <w:b/>
              </w:rPr>
            </w:pPr>
            <w:r>
              <w:rPr>
                <w:b/>
              </w:rPr>
              <w:t>кадастровых инженеров</w:t>
            </w:r>
          </w:p>
          <w:p w14:paraId="48B519B2" w14:textId="77777777" w:rsidR="00AB1F6A" w:rsidRPr="00D46E41" w:rsidRDefault="00735D5A" w:rsidP="00735D5A">
            <w:pPr>
              <w:rPr>
                <w:rFonts w:cstheme="minorHAnsi"/>
                <w:i/>
              </w:rPr>
            </w:pPr>
            <w:r>
              <w:rPr>
                <w:rFonts w:cstheme="minorHAnsi"/>
              </w:rPr>
              <w:t>(</w:t>
            </w:r>
            <w:r w:rsidR="00D075FA" w:rsidRPr="00D46E41">
              <w:rPr>
                <w:rFonts w:cstheme="minorHAnsi"/>
                <w:i/>
              </w:rPr>
              <w:t xml:space="preserve">изменение </w:t>
            </w:r>
            <w:r w:rsidRPr="00D46E41">
              <w:rPr>
                <w:rFonts w:cstheme="minorHAnsi"/>
                <w:i/>
              </w:rPr>
              <w:t xml:space="preserve">целей </w:t>
            </w:r>
            <w:r w:rsidR="00D075FA" w:rsidRPr="00D46E41">
              <w:rPr>
                <w:rFonts w:cstheme="minorHAnsi"/>
                <w:i/>
              </w:rPr>
              <w:t xml:space="preserve">создания, обязательных требования для включения в государственный реестр </w:t>
            </w:r>
            <w:r w:rsidR="00D075FA" w:rsidRPr="00D46E41">
              <w:rPr>
                <w:i/>
              </w:rPr>
              <w:t xml:space="preserve">саморегулируемых организаций кадастровых инженеров, </w:t>
            </w:r>
            <w:r w:rsidR="00D075FA" w:rsidRPr="00D46E41">
              <w:rPr>
                <w:rFonts w:cstheme="minorHAnsi"/>
                <w:i/>
              </w:rPr>
              <w:t>предмета контроля и функций</w:t>
            </w:r>
            <w:r w:rsidR="00B263EA" w:rsidRPr="00D46E41">
              <w:rPr>
                <w:rFonts w:cstheme="minorHAnsi"/>
                <w:i/>
              </w:rPr>
              <w:t>, в том числе:</w:t>
            </w:r>
          </w:p>
          <w:p w14:paraId="66A797AE" w14:textId="77777777" w:rsidR="005950A1" w:rsidRPr="00CA7593" w:rsidRDefault="00B263EA" w:rsidP="00735D5A">
            <w:pPr>
              <w:rPr>
                <w:rFonts w:cstheme="minorHAnsi"/>
                <w:b/>
                <w:i/>
              </w:rPr>
            </w:pPr>
            <w:r>
              <w:rPr>
                <w:rFonts w:cstheme="minorHAnsi"/>
              </w:rPr>
              <w:t xml:space="preserve">- </w:t>
            </w:r>
            <w:r w:rsidRPr="00CA7593">
              <w:rPr>
                <w:rFonts w:cstheme="minorHAnsi"/>
                <w:i/>
              </w:rPr>
              <w:t>исключен</w:t>
            </w:r>
            <w:r w:rsidR="005950A1" w:rsidRPr="00CA7593">
              <w:rPr>
                <w:rFonts w:cstheme="minorHAnsi"/>
                <w:i/>
              </w:rPr>
              <w:t>о</w:t>
            </w:r>
            <w:r w:rsidRPr="00CA7593">
              <w:rPr>
                <w:rFonts w:cstheme="minorHAnsi"/>
                <w:i/>
              </w:rPr>
              <w:t xml:space="preserve"> требовани</w:t>
            </w:r>
            <w:r w:rsidR="005950A1" w:rsidRPr="00CA7593">
              <w:rPr>
                <w:rFonts w:cstheme="minorHAnsi"/>
                <w:i/>
              </w:rPr>
              <w:t>е</w:t>
            </w:r>
            <w:r w:rsidR="00D46E41">
              <w:rPr>
                <w:rFonts w:cstheme="minorHAnsi"/>
                <w:i/>
              </w:rPr>
              <w:t xml:space="preserve"> </w:t>
            </w:r>
            <w:proofErr w:type="gramStart"/>
            <w:r w:rsidRPr="00CA7593">
              <w:rPr>
                <w:rFonts w:cstheme="minorHAnsi"/>
                <w:i/>
              </w:rPr>
              <w:t>о  разработке</w:t>
            </w:r>
            <w:proofErr w:type="gramEnd"/>
            <w:r w:rsidRPr="00CA7593">
              <w:rPr>
                <w:rFonts w:cstheme="minorHAnsi"/>
                <w:i/>
              </w:rPr>
              <w:t xml:space="preserve"> и утверждении (наличии) стандартов осуществления кадастровой деятельности и правил профессиональной этики кадастровых инженеров</w:t>
            </w:r>
            <w:r w:rsidR="005A6DB0" w:rsidRPr="00CA7593">
              <w:rPr>
                <w:rFonts w:cstheme="minorHAnsi"/>
                <w:i/>
              </w:rPr>
              <w:t xml:space="preserve"> (из целей создания,</w:t>
            </w:r>
            <w:r w:rsidR="005A6DB0" w:rsidRPr="00CA7593">
              <w:rPr>
                <w:rFonts w:cstheme="minorHAnsi"/>
                <w:b/>
                <w:i/>
              </w:rPr>
              <w:t xml:space="preserve"> </w:t>
            </w:r>
            <w:r w:rsidR="005A6DB0" w:rsidRPr="00CA7593">
              <w:rPr>
                <w:rFonts w:cstheme="minorHAnsi"/>
                <w:i/>
              </w:rPr>
              <w:t xml:space="preserve">обязательных требований для включения в государственный реестр </w:t>
            </w:r>
            <w:r w:rsidR="005A6DB0" w:rsidRPr="00CA7593">
              <w:rPr>
                <w:i/>
              </w:rPr>
              <w:t>саморегулируемых организаций кадастровых инженеров</w:t>
            </w:r>
            <w:r w:rsidR="00B15F54" w:rsidRPr="00CA7593">
              <w:rPr>
                <w:i/>
              </w:rPr>
              <w:t xml:space="preserve">, </w:t>
            </w:r>
            <w:r w:rsidR="005A6DB0" w:rsidRPr="00CA7593">
              <w:rPr>
                <w:i/>
              </w:rPr>
              <w:t>функций</w:t>
            </w:r>
            <w:r w:rsidR="00B15F54" w:rsidRPr="00CA7593">
              <w:rPr>
                <w:i/>
              </w:rPr>
              <w:t>, компетенции коллегиального органа</w:t>
            </w:r>
            <w:r w:rsidR="005A6DB0" w:rsidRPr="00CA7593">
              <w:rPr>
                <w:i/>
              </w:rPr>
              <w:t>)</w:t>
            </w:r>
            <w:r w:rsidR="005950A1" w:rsidRPr="00CA7593">
              <w:rPr>
                <w:rFonts w:cstheme="minorHAnsi"/>
                <w:b/>
                <w:i/>
              </w:rPr>
              <w:t>;</w:t>
            </w:r>
          </w:p>
          <w:p w14:paraId="4672DC21" w14:textId="77777777" w:rsidR="005950A1" w:rsidRPr="00CA7593" w:rsidRDefault="005950A1" w:rsidP="00735D5A">
            <w:pPr>
              <w:rPr>
                <w:rFonts w:cstheme="minorHAnsi"/>
                <w:i/>
              </w:rPr>
            </w:pPr>
            <w:r w:rsidRPr="00CA7593">
              <w:rPr>
                <w:rFonts w:cstheme="minorHAnsi"/>
                <w:b/>
                <w:i/>
              </w:rPr>
              <w:t xml:space="preserve">- </w:t>
            </w:r>
            <w:r w:rsidRPr="00CA7593">
              <w:rPr>
                <w:rFonts w:cstheme="minorHAnsi"/>
                <w:i/>
              </w:rPr>
              <w:t xml:space="preserve">дополнено требованием </w:t>
            </w:r>
            <w:r w:rsidR="005A6DB0" w:rsidRPr="00CA7593">
              <w:rPr>
                <w:rFonts w:cstheme="minorHAnsi"/>
                <w:i/>
              </w:rPr>
              <w:t xml:space="preserve">обеспечения качества профессиональной </w:t>
            </w:r>
            <w:r w:rsidR="005A6DB0" w:rsidRPr="00CA7593">
              <w:rPr>
                <w:rFonts w:cstheme="minorHAnsi"/>
                <w:i/>
              </w:rPr>
              <w:lastRenderedPageBreak/>
              <w:t>деятельности кадастровых инженеров (цели создания);</w:t>
            </w:r>
          </w:p>
          <w:p w14:paraId="3F73C9BC" w14:textId="77777777" w:rsidR="005A6DB0" w:rsidRPr="00CA7593" w:rsidRDefault="005A6DB0" w:rsidP="00735D5A">
            <w:pPr>
              <w:rPr>
                <w:rFonts w:cstheme="minorHAnsi"/>
                <w:i/>
              </w:rPr>
            </w:pPr>
            <w:r w:rsidRPr="00CA7593">
              <w:rPr>
                <w:rFonts w:cstheme="minorHAnsi"/>
                <w:i/>
              </w:rPr>
              <w:t>- дополнено требованием об осуществлении контроля за оказанием кадастровым инженером иных услуг (предмет контроля)</w:t>
            </w:r>
          </w:p>
          <w:p w14:paraId="580F12C7" w14:textId="77777777" w:rsidR="00735D5A" w:rsidRPr="00542938" w:rsidRDefault="005950A1" w:rsidP="007F26EA">
            <w:pPr>
              <w:rPr>
                <w:rFonts w:cstheme="minorHAnsi"/>
                <w:b/>
              </w:rPr>
            </w:pPr>
            <w:r>
              <w:rPr>
                <w:rFonts w:cstheme="minorHAnsi"/>
                <w:b/>
              </w:rPr>
              <w:t xml:space="preserve">  </w:t>
            </w:r>
          </w:p>
        </w:tc>
        <w:tc>
          <w:tcPr>
            <w:tcW w:w="1610" w:type="dxa"/>
          </w:tcPr>
          <w:p w14:paraId="55504232" w14:textId="77777777" w:rsidR="00735D5A" w:rsidRDefault="00B93E5B" w:rsidP="00EB77A4">
            <w:pPr>
              <w:spacing w:after="0"/>
              <w:rPr>
                <w:rFonts w:cstheme="minorHAnsi"/>
              </w:rPr>
            </w:pPr>
            <w:r>
              <w:rPr>
                <w:rFonts w:cstheme="minorHAnsi"/>
              </w:rPr>
              <w:lastRenderedPageBreak/>
              <w:t>Подпункт</w:t>
            </w:r>
            <w:r w:rsidR="00EB77A4">
              <w:rPr>
                <w:rFonts w:cstheme="minorHAnsi"/>
              </w:rPr>
              <w:t>ы</w:t>
            </w:r>
            <w:r>
              <w:rPr>
                <w:rFonts w:cstheme="minorHAnsi"/>
              </w:rPr>
              <w:t xml:space="preserve"> «а»,  «б»</w:t>
            </w:r>
            <w:r w:rsidR="00EB77A4">
              <w:rPr>
                <w:rFonts w:cstheme="minorHAnsi"/>
              </w:rPr>
              <w:t xml:space="preserve"> и</w:t>
            </w:r>
            <w:r>
              <w:rPr>
                <w:rFonts w:cstheme="minorHAnsi"/>
              </w:rPr>
              <w:t xml:space="preserve"> «в» пункта 6</w:t>
            </w:r>
            <w:r w:rsidR="00E63A85">
              <w:rPr>
                <w:rFonts w:cstheme="minorHAnsi"/>
              </w:rPr>
              <w:t xml:space="preserve">, абзац четвертый подпункта «в» пункта 7 </w:t>
            </w:r>
            <w:r>
              <w:rPr>
                <w:rFonts w:cstheme="minorHAnsi"/>
              </w:rPr>
              <w:t>статьи 1</w:t>
            </w:r>
          </w:p>
        </w:tc>
      </w:tr>
      <w:tr w:rsidR="000A403B" w:rsidRPr="00403445" w14:paraId="5A956FC3" w14:textId="77777777" w:rsidTr="008364FD">
        <w:trPr>
          <w:trHeight w:val="733"/>
        </w:trPr>
        <w:tc>
          <w:tcPr>
            <w:tcW w:w="0" w:type="auto"/>
          </w:tcPr>
          <w:p w14:paraId="716CBFF7" w14:textId="77777777" w:rsidR="00735D5A" w:rsidRDefault="00726ECA" w:rsidP="00735D5A">
            <w:pPr>
              <w:spacing w:after="0"/>
              <w:rPr>
                <w:rFonts w:cstheme="minorHAnsi"/>
              </w:rPr>
            </w:pPr>
            <w:r>
              <w:rPr>
                <w:rFonts w:cstheme="minorHAnsi"/>
              </w:rPr>
              <w:t>17</w:t>
            </w:r>
          </w:p>
        </w:tc>
        <w:tc>
          <w:tcPr>
            <w:tcW w:w="5491" w:type="dxa"/>
          </w:tcPr>
          <w:p w14:paraId="740D4AE9" w14:textId="77777777" w:rsidR="00735D5A" w:rsidRPr="00EF2399" w:rsidRDefault="00EF2399" w:rsidP="00735D5A">
            <w:pPr>
              <w:spacing w:after="0" w:line="240" w:lineRule="auto"/>
              <w:rPr>
                <w:rFonts w:cstheme="minorHAnsi"/>
              </w:rPr>
            </w:pPr>
            <w:r w:rsidRPr="00EF2399">
              <w:rPr>
                <w:rFonts w:cstheme="minorHAnsi"/>
              </w:rPr>
              <w:t xml:space="preserve">Саморегулируемая организация кадастровых инженеров вправе запрашивать у юридического лица, работником которого является кадастровый инженер - член саморегулируемой организации, </w:t>
            </w:r>
            <w:r w:rsidRPr="00EF2399">
              <w:rPr>
                <w:rFonts w:cstheme="minorHAnsi"/>
                <w:b/>
              </w:rPr>
              <w:t xml:space="preserve">кадастрового </w:t>
            </w:r>
            <w:r w:rsidRPr="00EF2399">
              <w:rPr>
                <w:rFonts w:cstheme="minorHAnsi"/>
                <w:b/>
              </w:rPr>
              <w:lastRenderedPageBreak/>
              <w:t>инженера, осуществляющего кадастровую деятельность в качестве индивидуального предпринимателя,</w:t>
            </w:r>
            <w:r w:rsidRPr="00EF2399">
              <w:rPr>
                <w:rFonts w:cstheme="minorHAnsi"/>
              </w:rPr>
              <w:t xml:space="preserve"> информацию о результатах его деятельности, в том числе о жалобах на действия (бездействие) этого кадастрового инженера, </w:t>
            </w:r>
            <w:r w:rsidRPr="00EF2399">
              <w:rPr>
                <w:rFonts w:cstheme="minorHAnsi"/>
                <w:b/>
              </w:rPr>
              <w:t>документы, являющиеся результатом кадастровых работ</w:t>
            </w:r>
          </w:p>
        </w:tc>
        <w:tc>
          <w:tcPr>
            <w:tcW w:w="4466" w:type="dxa"/>
          </w:tcPr>
          <w:p w14:paraId="3CFFB7DE" w14:textId="77777777" w:rsidR="00EF2399" w:rsidRPr="00EF2399" w:rsidRDefault="00EF2399" w:rsidP="00EF2399">
            <w:pPr>
              <w:pStyle w:val="ConsPlusNormal"/>
              <w:jc w:val="both"/>
              <w:rPr>
                <w:rFonts w:asciiTheme="minorHAnsi" w:hAnsiTheme="minorHAnsi" w:cstheme="minorHAnsi"/>
              </w:rPr>
            </w:pPr>
            <w:r w:rsidRPr="00EF2399">
              <w:rPr>
                <w:rFonts w:asciiTheme="minorHAnsi" w:hAnsiTheme="minorHAnsi" w:cstheme="minorHAnsi"/>
              </w:rPr>
              <w:lastRenderedPageBreak/>
              <w:t xml:space="preserve">Саморегулируемая организация кадастровых инженеров вправе запрашивать у юридического лица, работником которого является кадастровый инженер - член </w:t>
            </w:r>
            <w:r w:rsidRPr="00EF2399">
              <w:rPr>
                <w:rFonts w:asciiTheme="minorHAnsi" w:hAnsiTheme="minorHAnsi" w:cstheme="minorHAnsi"/>
              </w:rPr>
              <w:lastRenderedPageBreak/>
              <w:t>саморегулируемой организации, информацию о результатах его деятельности, в том числе о жалобах на действия (бездействие) этого кадастрового инженера;</w:t>
            </w:r>
          </w:p>
          <w:p w14:paraId="393D96CA" w14:textId="77777777" w:rsidR="00735D5A" w:rsidRPr="00EF2399" w:rsidRDefault="00735D5A" w:rsidP="00735D5A">
            <w:pPr>
              <w:pStyle w:val="ConsPlusNormal"/>
              <w:jc w:val="both"/>
              <w:rPr>
                <w:rFonts w:asciiTheme="minorHAnsi" w:hAnsiTheme="minorHAnsi" w:cstheme="minorHAnsi"/>
              </w:rPr>
            </w:pPr>
          </w:p>
        </w:tc>
        <w:tc>
          <w:tcPr>
            <w:tcW w:w="3088" w:type="dxa"/>
          </w:tcPr>
          <w:p w14:paraId="0ACEA6BE" w14:textId="77777777" w:rsidR="00EF2399" w:rsidRPr="00542938" w:rsidRDefault="007E6F74" w:rsidP="00EF2399">
            <w:pPr>
              <w:rPr>
                <w:rFonts w:cstheme="minorHAnsi"/>
                <w:b/>
              </w:rPr>
            </w:pPr>
            <w:r>
              <w:rPr>
                <w:rFonts w:cstheme="minorHAnsi"/>
                <w:b/>
              </w:rPr>
              <w:lastRenderedPageBreak/>
              <w:t xml:space="preserve">1) </w:t>
            </w:r>
            <w:r w:rsidR="00EF2399" w:rsidRPr="00542938">
              <w:rPr>
                <w:rFonts w:cstheme="minorHAnsi"/>
                <w:b/>
              </w:rPr>
              <w:t>Кадастровые инженеры –индивидуальные предприниматели</w:t>
            </w:r>
          </w:p>
          <w:p w14:paraId="34DF74F5" w14:textId="77777777" w:rsidR="00A77E0A" w:rsidRPr="007E6F74" w:rsidRDefault="00EF2399" w:rsidP="00EF2399">
            <w:pPr>
              <w:rPr>
                <w:rFonts w:cstheme="minorHAnsi"/>
                <w:b/>
                <w:i/>
              </w:rPr>
            </w:pPr>
            <w:r w:rsidRPr="003D1B12">
              <w:rPr>
                <w:rFonts w:cstheme="minorHAnsi"/>
              </w:rPr>
              <w:lastRenderedPageBreak/>
              <w:t>(</w:t>
            </w:r>
            <w:r w:rsidR="00A77E0A" w:rsidRPr="007E6F74">
              <w:rPr>
                <w:rFonts w:cstheme="minorHAnsi"/>
                <w:i/>
              </w:rPr>
              <w:t xml:space="preserve">предусматривается предоставление по запросу саморегулируемой организации </w:t>
            </w:r>
            <w:r w:rsidRPr="007E6F74">
              <w:rPr>
                <w:rFonts w:cstheme="minorHAnsi"/>
                <w:i/>
              </w:rPr>
              <w:t>информаци</w:t>
            </w:r>
            <w:r w:rsidR="00A77E0A" w:rsidRPr="007E6F74">
              <w:rPr>
                <w:rFonts w:cstheme="minorHAnsi"/>
                <w:i/>
              </w:rPr>
              <w:t>и о результатах деятельности, о жалобах на действия (бездействие) кадастрового инженера и документов, являющихся результатом кадастровых работ)</w:t>
            </w:r>
          </w:p>
          <w:p w14:paraId="7B969BBD" w14:textId="77777777" w:rsidR="00EF2399" w:rsidRPr="00542938" w:rsidRDefault="00A77E0A" w:rsidP="00EF2399">
            <w:pPr>
              <w:rPr>
                <w:rFonts w:cstheme="minorHAnsi"/>
                <w:b/>
              </w:rPr>
            </w:pPr>
            <w:r>
              <w:rPr>
                <w:rFonts w:cstheme="minorHAnsi"/>
              </w:rPr>
              <w:t xml:space="preserve"> </w:t>
            </w:r>
            <w:r w:rsidR="00F879DC" w:rsidRPr="00F879DC">
              <w:rPr>
                <w:rFonts w:cstheme="minorHAnsi"/>
                <w:b/>
              </w:rPr>
              <w:t xml:space="preserve">2) </w:t>
            </w:r>
            <w:r w:rsidR="00EF2399" w:rsidRPr="00F879DC">
              <w:rPr>
                <w:rFonts w:cstheme="minorHAnsi"/>
                <w:b/>
              </w:rPr>
              <w:t>Кадастровые инженеры –работники</w:t>
            </w:r>
            <w:r w:rsidR="00EF2399" w:rsidRPr="00542938">
              <w:rPr>
                <w:rFonts w:cstheme="minorHAnsi"/>
                <w:b/>
              </w:rPr>
              <w:t xml:space="preserve"> юридических лиц</w:t>
            </w:r>
          </w:p>
          <w:p w14:paraId="5BE19F77" w14:textId="77777777" w:rsidR="00735D5A" w:rsidRPr="00F879DC" w:rsidRDefault="00EF2399" w:rsidP="00A77E0A">
            <w:pPr>
              <w:spacing w:after="0"/>
              <w:rPr>
                <w:rFonts w:cstheme="minorHAnsi"/>
                <w:i/>
              </w:rPr>
            </w:pPr>
            <w:r w:rsidRPr="00F879DC">
              <w:rPr>
                <w:rFonts w:cstheme="minorHAnsi"/>
                <w:i/>
              </w:rPr>
              <w:t>(изменение обязанности, дополн</w:t>
            </w:r>
            <w:r w:rsidR="00A77E0A" w:rsidRPr="00F879DC">
              <w:rPr>
                <w:rFonts w:cstheme="minorHAnsi"/>
                <w:i/>
              </w:rPr>
              <w:t xml:space="preserve">ительно предусматривается </w:t>
            </w:r>
            <w:r w:rsidRPr="00F879DC">
              <w:rPr>
                <w:rFonts w:cstheme="minorHAnsi"/>
                <w:i/>
              </w:rPr>
              <w:t>предоставл</w:t>
            </w:r>
            <w:r w:rsidR="00A77E0A" w:rsidRPr="00F879DC">
              <w:rPr>
                <w:rFonts w:cstheme="minorHAnsi"/>
                <w:i/>
              </w:rPr>
              <w:t>ение по запросу саморегулируемой организации документов, являющихся результатом кадастровых работ)</w:t>
            </w:r>
          </w:p>
        </w:tc>
        <w:tc>
          <w:tcPr>
            <w:tcW w:w="1610" w:type="dxa"/>
          </w:tcPr>
          <w:p w14:paraId="79AF712B" w14:textId="77777777" w:rsidR="00735D5A" w:rsidRPr="00EE2111" w:rsidRDefault="00407FF7" w:rsidP="00407FF7">
            <w:pPr>
              <w:spacing w:after="0"/>
              <w:rPr>
                <w:rFonts w:cstheme="minorHAnsi"/>
              </w:rPr>
            </w:pPr>
            <w:r>
              <w:rPr>
                <w:rFonts w:cstheme="minorHAnsi"/>
              </w:rPr>
              <w:lastRenderedPageBreak/>
              <w:t>Подпункт «г» пункта 6 статьи 1</w:t>
            </w:r>
          </w:p>
        </w:tc>
      </w:tr>
      <w:tr w:rsidR="000A403B" w:rsidRPr="00403445" w14:paraId="040F26AB" w14:textId="77777777" w:rsidTr="008364FD">
        <w:trPr>
          <w:trHeight w:val="2292"/>
        </w:trPr>
        <w:tc>
          <w:tcPr>
            <w:tcW w:w="0" w:type="auto"/>
          </w:tcPr>
          <w:p w14:paraId="31ED7078" w14:textId="77777777" w:rsidR="00407FF7" w:rsidRDefault="00E11771" w:rsidP="00735D5A">
            <w:pPr>
              <w:spacing w:after="0"/>
              <w:rPr>
                <w:rFonts w:cstheme="minorHAnsi"/>
              </w:rPr>
            </w:pPr>
            <w:r>
              <w:rPr>
                <w:rFonts w:cstheme="minorHAnsi"/>
              </w:rPr>
              <w:t>18</w:t>
            </w:r>
          </w:p>
        </w:tc>
        <w:tc>
          <w:tcPr>
            <w:tcW w:w="5491" w:type="dxa"/>
          </w:tcPr>
          <w:p w14:paraId="7D008342" w14:textId="77777777" w:rsidR="008F4E65" w:rsidRDefault="00E11771" w:rsidP="00735D5A">
            <w:pPr>
              <w:spacing w:after="0" w:line="240" w:lineRule="auto"/>
              <w:rPr>
                <w:rFonts w:cstheme="minorHAnsi"/>
              </w:rPr>
            </w:pPr>
            <w:r w:rsidRPr="00E11771">
              <w:rPr>
                <w:rFonts w:cstheme="minorHAnsi"/>
              </w:rPr>
              <w:t>Саморегулируемая организация кадастровых инженеров обязана</w:t>
            </w:r>
            <w:r w:rsidR="008F4E65">
              <w:rPr>
                <w:rFonts w:cstheme="minorHAnsi"/>
              </w:rPr>
              <w:t>:</w:t>
            </w:r>
          </w:p>
          <w:p w14:paraId="17B868C0" w14:textId="77777777" w:rsidR="00407FF7" w:rsidRDefault="008F4E65" w:rsidP="00735D5A">
            <w:pPr>
              <w:spacing w:after="0" w:line="240" w:lineRule="auto"/>
              <w:rPr>
                <w:rFonts w:cstheme="minorHAnsi"/>
                <w:b/>
              </w:rPr>
            </w:pPr>
            <w:r>
              <w:rPr>
                <w:rFonts w:cstheme="minorHAnsi"/>
              </w:rPr>
              <w:t>3)</w:t>
            </w:r>
            <w:r w:rsidR="00E11771" w:rsidRPr="00E11771">
              <w:rPr>
                <w:rFonts w:cstheme="minorHAnsi"/>
              </w:rPr>
              <w:t xml:space="preserve"> применять в отношении своих членов предусмотренные </w:t>
            </w:r>
            <w:r w:rsidR="00E11771" w:rsidRPr="00E11771">
              <w:rPr>
                <w:rFonts w:cstheme="minorHAnsi"/>
                <w:b/>
              </w:rPr>
              <w:t>настоящим Федеральным законом</w:t>
            </w:r>
            <w:r w:rsidR="00E11771" w:rsidRPr="00E11771">
              <w:rPr>
                <w:rFonts w:cstheme="minorHAnsi"/>
              </w:rPr>
              <w:t xml:space="preserve"> меры </w:t>
            </w:r>
            <w:r w:rsidR="00E11771" w:rsidRPr="00E11771">
              <w:rPr>
                <w:rFonts w:cstheme="minorHAnsi"/>
                <w:b/>
              </w:rPr>
              <w:t>дисциплинарного</w:t>
            </w:r>
            <w:r w:rsidR="00E11771" w:rsidRPr="00E11771">
              <w:rPr>
                <w:rFonts w:cstheme="minorHAnsi"/>
              </w:rPr>
              <w:t xml:space="preserve"> </w:t>
            </w:r>
            <w:r w:rsidR="00E11771" w:rsidRPr="00E11771">
              <w:rPr>
                <w:rFonts w:cstheme="minorHAnsi"/>
                <w:b/>
              </w:rPr>
              <w:t>воздействия</w:t>
            </w:r>
          </w:p>
          <w:p w14:paraId="18974546" w14:textId="77777777" w:rsidR="00260E86" w:rsidRPr="00906D13" w:rsidRDefault="00260E86" w:rsidP="00260E86">
            <w:pPr>
              <w:pStyle w:val="ConsPlusNormal"/>
              <w:spacing w:before="200"/>
              <w:jc w:val="both"/>
              <w:rPr>
                <w:rFonts w:ascii="Arial" w:hAnsi="Arial" w:cs="Arial"/>
                <w:b/>
                <w:sz w:val="20"/>
              </w:rPr>
            </w:pPr>
            <w:r w:rsidRPr="00906D13">
              <w:rPr>
                <w:rFonts w:asciiTheme="minorHAnsi" w:hAnsiTheme="minorHAnsi" w:cstheme="minorHAnsi"/>
                <w:b/>
              </w:rPr>
              <w:t>В отношении членов саморегулируемых организаций кадастровых инженеров применяются такие меры дисциплинарного воздействия как:</w:t>
            </w:r>
          </w:p>
          <w:p w14:paraId="7E4958C1" w14:textId="77777777" w:rsidR="00260E86" w:rsidRPr="00906D13" w:rsidRDefault="00260E86" w:rsidP="00260E86">
            <w:pPr>
              <w:pStyle w:val="ConsPlusNormal"/>
              <w:contextualSpacing/>
              <w:jc w:val="both"/>
              <w:rPr>
                <w:rFonts w:asciiTheme="minorHAnsi" w:hAnsiTheme="minorHAnsi" w:cstheme="minorHAnsi"/>
                <w:b/>
              </w:rPr>
            </w:pPr>
            <w:r w:rsidRPr="00906D13">
              <w:rPr>
                <w:rFonts w:asciiTheme="minorHAnsi" w:hAnsiTheme="minorHAnsi" w:cstheme="minorHAnsi"/>
                <w:b/>
              </w:rPr>
              <w:t xml:space="preserve">1) вынесение предписания, обязывающего члена </w:t>
            </w:r>
            <w:r w:rsidRPr="00906D13">
              <w:rPr>
                <w:rFonts w:asciiTheme="minorHAnsi" w:hAnsiTheme="minorHAnsi" w:cstheme="minorHAnsi"/>
                <w:b/>
              </w:rPr>
              <w:lastRenderedPageBreak/>
              <w:t>саморегулируемой организации кадастровых инженеров устранить выявленные нарушения и устанавливающего сроки устранения таких нарушений;</w:t>
            </w:r>
          </w:p>
          <w:p w14:paraId="5EDEEB82" w14:textId="77777777" w:rsidR="00260E86" w:rsidRPr="00906D13" w:rsidRDefault="00260E86" w:rsidP="00260E86">
            <w:pPr>
              <w:pStyle w:val="ConsPlusNormal"/>
              <w:contextualSpacing/>
              <w:jc w:val="both"/>
              <w:rPr>
                <w:rFonts w:asciiTheme="minorHAnsi" w:hAnsiTheme="minorHAnsi" w:cstheme="minorHAnsi"/>
                <w:b/>
              </w:rPr>
            </w:pPr>
            <w:r w:rsidRPr="00906D13">
              <w:rPr>
                <w:rFonts w:asciiTheme="minorHAnsi" w:hAnsiTheme="minorHAnsi" w:cstheme="minorHAnsi"/>
                <w:b/>
              </w:rPr>
              <w:t>2) вынесение члену саморегулируемой организации кадастровых инженеров предупреждения;</w:t>
            </w:r>
          </w:p>
          <w:p w14:paraId="28FDBCC2" w14:textId="77777777" w:rsidR="00260E86" w:rsidRPr="00906D13" w:rsidRDefault="00260E86" w:rsidP="00260E86">
            <w:pPr>
              <w:pStyle w:val="ConsPlusNormal"/>
              <w:contextualSpacing/>
              <w:jc w:val="both"/>
              <w:rPr>
                <w:rFonts w:asciiTheme="minorHAnsi" w:hAnsiTheme="minorHAnsi" w:cstheme="minorHAnsi"/>
                <w:b/>
              </w:rPr>
            </w:pPr>
            <w:r w:rsidRPr="00906D13">
              <w:rPr>
                <w:rFonts w:asciiTheme="minorHAnsi" w:hAnsiTheme="minorHAnsi" w:cstheme="minorHAnsi"/>
                <w:b/>
              </w:rPr>
              <w:t>3) направление кадастрового инженера на повышение квалификации без учета периодичности, предусмотренной пунктом 10 части 2 статьи 29</w:t>
            </w:r>
            <w:r w:rsidRPr="00906D13">
              <w:rPr>
                <w:rFonts w:asciiTheme="minorHAnsi" w:hAnsiTheme="minorHAnsi" w:cstheme="minorHAnsi"/>
                <w:b/>
                <w:vertAlign w:val="superscript"/>
              </w:rPr>
              <w:t>1</w:t>
            </w:r>
            <w:r w:rsidRPr="00906D13">
              <w:rPr>
                <w:rFonts w:asciiTheme="minorHAnsi" w:hAnsiTheme="minorHAnsi" w:cstheme="minorHAnsi"/>
                <w:b/>
              </w:rPr>
              <w:t xml:space="preserve"> настоящего Федерального закона;</w:t>
            </w:r>
          </w:p>
          <w:p w14:paraId="293F32D9" w14:textId="77777777" w:rsidR="00260E86" w:rsidRPr="00906D13" w:rsidRDefault="00260E86" w:rsidP="00260E86">
            <w:pPr>
              <w:pStyle w:val="ConsPlusNormal"/>
              <w:contextualSpacing/>
              <w:jc w:val="both"/>
              <w:rPr>
                <w:rFonts w:asciiTheme="minorHAnsi" w:hAnsiTheme="minorHAnsi" w:cstheme="minorHAnsi"/>
                <w:b/>
              </w:rPr>
            </w:pPr>
            <w:r w:rsidRPr="00906D13">
              <w:rPr>
                <w:rFonts w:asciiTheme="minorHAnsi" w:hAnsiTheme="minorHAnsi" w:cstheme="minorHAnsi"/>
                <w:b/>
              </w:rPr>
              <w:t>4) приостановление права осуществления кадастровой деятельности;</w:t>
            </w:r>
          </w:p>
          <w:p w14:paraId="788E7689" w14:textId="77777777" w:rsidR="00175879" w:rsidRDefault="00260E86" w:rsidP="00175879">
            <w:pPr>
              <w:pStyle w:val="ConsPlusNormal"/>
              <w:contextualSpacing/>
              <w:jc w:val="both"/>
              <w:rPr>
                <w:rFonts w:asciiTheme="minorHAnsi" w:hAnsiTheme="minorHAnsi" w:cstheme="minorHAnsi"/>
                <w:b/>
              </w:rPr>
            </w:pPr>
            <w:r w:rsidRPr="00906D13">
              <w:rPr>
                <w:rFonts w:asciiTheme="minorHAnsi" w:hAnsiTheme="minorHAnsi" w:cstheme="minorHAnsi"/>
                <w:b/>
              </w:rPr>
              <w:t>5)  рекомендация об исключении лица из членов саморегулируемой организации кадастровых инженеров, подлежащая рассмотрению постоянно действующим коллегиальным органом управления такой саморегулируемой организации;</w:t>
            </w:r>
          </w:p>
          <w:p w14:paraId="0C665F75" w14:textId="77777777" w:rsidR="00260E86" w:rsidRPr="00906D13" w:rsidRDefault="00260E86" w:rsidP="00175879">
            <w:pPr>
              <w:pStyle w:val="ConsPlusNormal"/>
              <w:contextualSpacing/>
              <w:jc w:val="both"/>
              <w:rPr>
                <w:rFonts w:asciiTheme="minorHAnsi" w:hAnsiTheme="minorHAnsi" w:cstheme="minorHAnsi"/>
                <w:b/>
              </w:rPr>
            </w:pPr>
            <w:r w:rsidRPr="00906D13">
              <w:rPr>
                <w:rFonts w:asciiTheme="minorHAnsi" w:hAnsiTheme="minorHAnsi" w:cstheme="minorHAnsi"/>
                <w:b/>
              </w:rPr>
              <w:t>6) иные установленные внутренними документами саморегулируемой организации кадастровых инженеров меры с учетом перечня таких мер, установленных актом национального объединения, предусмотренным пунктом 12 части 6 статьи 30</w:t>
            </w:r>
            <w:r w:rsidRPr="00906D13">
              <w:rPr>
                <w:rFonts w:asciiTheme="minorHAnsi" w:hAnsiTheme="minorHAnsi" w:cstheme="minorHAnsi"/>
                <w:b/>
                <w:vertAlign w:val="superscript"/>
              </w:rPr>
              <w:t xml:space="preserve">3 </w:t>
            </w:r>
            <w:r w:rsidRPr="00906D13">
              <w:rPr>
                <w:rFonts w:asciiTheme="minorHAnsi" w:hAnsiTheme="minorHAnsi" w:cstheme="minorHAnsi"/>
                <w:b/>
              </w:rPr>
              <w:t>настоящего Федерального закона.</w:t>
            </w:r>
          </w:p>
          <w:p w14:paraId="4E68BE61" w14:textId="77777777" w:rsidR="00260E86" w:rsidRPr="00906D13" w:rsidRDefault="00260E86" w:rsidP="00260E86">
            <w:pPr>
              <w:pStyle w:val="ConsPlusNormal"/>
              <w:contextualSpacing/>
              <w:jc w:val="both"/>
              <w:rPr>
                <w:rFonts w:asciiTheme="minorHAnsi" w:hAnsiTheme="minorHAnsi" w:cstheme="minorHAnsi"/>
                <w:b/>
              </w:rPr>
            </w:pPr>
          </w:p>
          <w:p w14:paraId="235C75E4" w14:textId="77777777" w:rsidR="00260E86" w:rsidRPr="00906D13" w:rsidRDefault="00260E86" w:rsidP="00260E86">
            <w:pPr>
              <w:pStyle w:val="ConsPlusNormal"/>
              <w:contextualSpacing/>
              <w:jc w:val="both"/>
              <w:rPr>
                <w:rFonts w:asciiTheme="minorHAnsi" w:hAnsiTheme="minorHAnsi" w:cstheme="minorHAnsi"/>
                <w:b/>
              </w:rPr>
            </w:pPr>
            <w:r w:rsidRPr="00906D13">
              <w:rPr>
                <w:rFonts w:asciiTheme="minorHAnsi" w:hAnsiTheme="minorHAnsi" w:cstheme="minorHAnsi"/>
                <w:b/>
              </w:rPr>
              <w:t>Саморегулируемая организация кадастровых инженеров обязана приглашать на заседания дисциплинарного органа по рассмотрению акта проверки и материалов лицо, направившее информацию, обращение и (или) жалобу.</w:t>
            </w:r>
          </w:p>
          <w:p w14:paraId="2D237FD3" w14:textId="77777777" w:rsidR="00260E86" w:rsidRPr="00906D13" w:rsidRDefault="00260E86" w:rsidP="00260E86">
            <w:pPr>
              <w:pStyle w:val="ConsPlusNormal"/>
              <w:contextualSpacing/>
              <w:jc w:val="both"/>
              <w:rPr>
                <w:rFonts w:asciiTheme="minorHAnsi" w:hAnsiTheme="minorHAnsi" w:cstheme="minorHAnsi"/>
                <w:b/>
              </w:rPr>
            </w:pPr>
          </w:p>
          <w:p w14:paraId="45EB8CE1" w14:textId="77777777" w:rsidR="00260E86" w:rsidRPr="00906D13" w:rsidRDefault="00260E86" w:rsidP="000D63D7">
            <w:pPr>
              <w:pStyle w:val="ConsPlusNormal"/>
              <w:contextualSpacing/>
              <w:jc w:val="both"/>
              <w:rPr>
                <w:rFonts w:asciiTheme="minorHAnsi" w:hAnsiTheme="minorHAnsi" w:cstheme="minorHAnsi"/>
                <w:b/>
              </w:rPr>
            </w:pPr>
            <w:r w:rsidRPr="00906D13">
              <w:rPr>
                <w:rFonts w:asciiTheme="minorHAnsi" w:hAnsiTheme="minorHAnsi" w:cstheme="minorHAnsi"/>
                <w:b/>
              </w:rPr>
              <w:t xml:space="preserve">О принятом дисциплинарным органом решении по результатам рассмотрения поступившей информации, обращения и (или) жалобы, в том числе об отказе в проведении внеплановой проверки, об отказе в </w:t>
            </w:r>
            <w:r w:rsidRPr="00906D13">
              <w:rPr>
                <w:rFonts w:asciiTheme="minorHAnsi" w:hAnsiTheme="minorHAnsi" w:cstheme="minorHAnsi"/>
                <w:b/>
              </w:rPr>
              <w:lastRenderedPageBreak/>
              <w:t xml:space="preserve">рассмотрении информации, обращения и (или) жалобы, саморегулируемая организация кадастровых инженеров сообщает члену саморегулируемой организации кадастровых инженеров, в отношении которого поступила такая информация, обращение и (или) жалоба, и лицу, направившему информацию, обращение и (или) жалобу, </w:t>
            </w:r>
            <w:r w:rsidRPr="00906D13">
              <w:rPr>
                <w:rFonts w:asciiTheme="minorHAnsi" w:hAnsiTheme="minorHAnsi" w:cstheme="minorHAnsi"/>
                <w:b/>
              </w:rPr>
              <w:br/>
              <w:t>в течение трех рабочих дней с даты вынесения решения любым доступным способом, обеспечивающим подтверждение получения указанного сообщения.</w:t>
            </w:r>
          </w:p>
          <w:p w14:paraId="78887BA9" w14:textId="77777777" w:rsidR="00260E86" w:rsidRPr="00E11771" w:rsidRDefault="00260E86" w:rsidP="00735D5A">
            <w:pPr>
              <w:spacing w:after="0" w:line="240" w:lineRule="auto"/>
              <w:rPr>
                <w:rFonts w:cstheme="minorHAnsi"/>
              </w:rPr>
            </w:pPr>
          </w:p>
        </w:tc>
        <w:tc>
          <w:tcPr>
            <w:tcW w:w="4466" w:type="dxa"/>
          </w:tcPr>
          <w:p w14:paraId="26FD0020" w14:textId="77777777" w:rsidR="008F4E65" w:rsidRDefault="00407FF7" w:rsidP="00E11771">
            <w:pPr>
              <w:pStyle w:val="ConsPlusNormal"/>
              <w:jc w:val="both"/>
              <w:rPr>
                <w:rFonts w:asciiTheme="minorHAnsi" w:hAnsiTheme="minorHAnsi" w:cstheme="minorHAnsi"/>
              </w:rPr>
            </w:pPr>
            <w:r w:rsidRPr="00E11771">
              <w:rPr>
                <w:rFonts w:asciiTheme="minorHAnsi" w:hAnsiTheme="minorHAnsi" w:cstheme="minorHAnsi"/>
              </w:rPr>
              <w:lastRenderedPageBreak/>
              <w:t>Саморегулируемая организация кадастровых инженеров обязана</w:t>
            </w:r>
            <w:r w:rsidR="008F4E65">
              <w:rPr>
                <w:rFonts w:asciiTheme="minorHAnsi" w:hAnsiTheme="minorHAnsi" w:cstheme="minorHAnsi"/>
              </w:rPr>
              <w:t>:</w:t>
            </w:r>
          </w:p>
          <w:p w14:paraId="52FA9DAC" w14:textId="77777777" w:rsidR="00407FF7" w:rsidRPr="00E11771" w:rsidRDefault="008F4E65" w:rsidP="008F4E65">
            <w:pPr>
              <w:pStyle w:val="ConsPlusNormal"/>
              <w:jc w:val="both"/>
              <w:rPr>
                <w:rFonts w:asciiTheme="minorHAnsi" w:hAnsiTheme="minorHAnsi" w:cstheme="minorHAnsi"/>
              </w:rPr>
            </w:pPr>
            <w:r>
              <w:rPr>
                <w:rFonts w:asciiTheme="minorHAnsi" w:hAnsiTheme="minorHAnsi" w:cstheme="minorHAnsi"/>
              </w:rPr>
              <w:t xml:space="preserve">3) </w:t>
            </w:r>
            <w:r w:rsidR="00407FF7" w:rsidRPr="00E11771">
              <w:rPr>
                <w:rFonts w:asciiTheme="minorHAnsi" w:hAnsiTheme="minorHAnsi" w:cstheme="minorHAnsi"/>
              </w:rPr>
              <w:t xml:space="preserve">применять в отношении своих членов предусмотренные </w:t>
            </w:r>
            <w:r w:rsidR="00407FF7" w:rsidRPr="00E11771">
              <w:rPr>
                <w:rFonts w:asciiTheme="minorHAnsi" w:hAnsiTheme="minorHAnsi" w:cstheme="minorHAnsi"/>
                <w:b/>
              </w:rPr>
              <w:t xml:space="preserve">Федеральным </w:t>
            </w:r>
            <w:r w:rsidR="00407FF7" w:rsidRPr="00E11771">
              <w:rPr>
                <w:b/>
              </w:rPr>
              <w:t xml:space="preserve">законом </w:t>
            </w:r>
            <w:r w:rsidR="00407FF7" w:rsidRPr="00E11771">
              <w:rPr>
                <w:rFonts w:asciiTheme="minorHAnsi" w:hAnsiTheme="minorHAnsi" w:cstheme="minorHAnsi"/>
                <w:b/>
              </w:rPr>
              <w:t xml:space="preserve">от 1 декабря 2007 года </w:t>
            </w:r>
            <w:r w:rsidR="00E11771" w:rsidRPr="00E11771">
              <w:rPr>
                <w:rFonts w:asciiTheme="minorHAnsi" w:hAnsiTheme="minorHAnsi" w:cstheme="minorHAnsi"/>
                <w:b/>
              </w:rPr>
              <w:t>№ 315-ФЗ «</w:t>
            </w:r>
            <w:r w:rsidR="00407FF7" w:rsidRPr="00E11771">
              <w:rPr>
                <w:rFonts w:asciiTheme="minorHAnsi" w:hAnsiTheme="minorHAnsi" w:cstheme="minorHAnsi"/>
                <w:b/>
              </w:rPr>
              <w:t>О саморегулируемых организациях</w:t>
            </w:r>
            <w:r w:rsidR="00E11771" w:rsidRPr="00E11771">
              <w:rPr>
                <w:rFonts w:asciiTheme="minorHAnsi" w:hAnsiTheme="minorHAnsi" w:cstheme="minorHAnsi"/>
              </w:rPr>
              <w:t>»</w:t>
            </w:r>
            <w:r w:rsidR="00407FF7" w:rsidRPr="00E11771">
              <w:rPr>
                <w:rFonts w:asciiTheme="minorHAnsi" w:hAnsiTheme="minorHAnsi" w:cstheme="minorHAnsi"/>
              </w:rPr>
              <w:t xml:space="preserve"> меры </w:t>
            </w:r>
            <w:r w:rsidR="00407FF7" w:rsidRPr="00E11771">
              <w:rPr>
                <w:rFonts w:asciiTheme="minorHAnsi" w:hAnsiTheme="minorHAnsi" w:cstheme="minorHAnsi"/>
                <w:b/>
              </w:rPr>
              <w:t>дисциплинарной ответственности</w:t>
            </w:r>
          </w:p>
        </w:tc>
        <w:tc>
          <w:tcPr>
            <w:tcW w:w="3088" w:type="dxa"/>
          </w:tcPr>
          <w:p w14:paraId="737FA559" w14:textId="77777777" w:rsidR="00E11771" w:rsidRDefault="00E468A4" w:rsidP="00E11771">
            <w:pPr>
              <w:spacing w:after="0"/>
              <w:rPr>
                <w:b/>
              </w:rPr>
            </w:pPr>
            <w:r>
              <w:rPr>
                <w:b/>
              </w:rPr>
              <w:t xml:space="preserve">1) </w:t>
            </w:r>
            <w:r w:rsidR="00E11771">
              <w:rPr>
                <w:b/>
              </w:rPr>
              <w:t xml:space="preserve">Саморегулируемые организации </w:t>
            </w:r>
          </w:p>
          <w:p w14:paraId="02F74DAF" w14:textId="77777777" w:rsidR="00E11771" w:rsidRPr="00831C5D" w:rsidRDefault="00E11771" w:rsidP="00E11771">
            <w:pPr>
              <w:spacing w:after="0"/>
              <w:rPr>
                <w:b/>
              </w:rPr>
            </w:pPr>
            <w:r>
              <w:rPr>
                <w:b/>
              </w:rPr>
              <w:t>кадастровых инженеров</w:t>
            </w:r>
          </w:p>
          <w:p w14:paraId="646BD9E9" w14:textId="77777777" w:rsidR="00407FF7" w:rsidRDefault="00E11771" w:rsidP="007043E5">
            <w:pPr>
              <w:rPr>
                <w:rFonts w:cstheme="minorHAnsi"/>
              </w:rPr>
            </w:pPr>
            <w:r w:rsidRPr="00E11771">
              <w:rPr>
                <w:rFonts w:cstheme="minorHAnsi"/>
              </w:rPr>
              <w:t>(</w:t>
            </w:r>
            <w:r w:rsidRPr="00981568">
              <w:rPr>
                <w:rFonts w:cstheme="minorHAnsi"/>
                <w:i/>
              </w:rPr>
              <w:t>изменение обязанности</w:t>
            </w:r>
            <w:r w:rsidR="00781A65" w:rsidRPr="00981568">
              <w:rPr>
                <w:rFonts w:cstheme="minorHAnsi"/>
                <w:i/>
              </w:rPr>
              <w:t>,</w:t>
            </w:r>
            <w:r w:rsidRPr="00981568">
              <w:rPr>
                <w:rFonts w:cstheme="minorHAnsi"/>
                <w:i/>
              </w:rPr>
              <w:t xml:space="preserve"> устан</w:t>
            </w:r>
            <w:r w:rsidR="00504BC7" w:rsidRPr="00981568">
              <w:rPr>
                <w:rFonts w:cstheme="minorHAnsi"/>
                <w:i/>
              </w:rPr>
              <w:t xml:space="preserve">авливается </w:t>
            </w:r>
            <w:r w:rsidRPr="00981568">
              <w:rPr>
                <w:rFonts w:cstheme="minorHAnsi"/>
                <w:i/>
              </w:rPr>
              <w:t>требование о применении</w:t>
            </w:r>
            <w:r w:rsidR="00D1373D" w:rsidRPr="00981568">
              <w:rPr>
                <w:rFonts w:cstheme="minorHAnsi"/>
                <w:i/>
              </w:rPr>
              <w:t xml:space="preserve"> указанных </w:t>
            </w:r>
            <w:r w:rsidRPr="00981568">
              <w:rPr>
                <w:rFonts w:cstheme="minorHAnsi"/>
                <w:i/>
              </w:rPr>
              <w:t xml:space="preserve">мер дисциплинарного воздействия, предусмотренных </w:t>
            </w:r>
            <w:r w:rsidRPr="00981568">
              <w:rPr>
                <w:rFonts w:cstheme="minorHAnsi"/>
                <w:i/>
              </w:rPr>
              <w:lastRenderedPageBreak/>
              <w:t>специальным законом</w:t>
            </w:r>
            <w:r w:rsidR="00544298" w:rsidRPr="00981568">
              <w:rPr>
                <w:rFonts w:cstheme="minorHAnsi"/>
                <w:i/>
              </w:rPr>
              <w:t xml:space="preserve"> и принятым в соответствии с ним актом национального объединения</w:t>
            </w:r>
            <w:r w:rsidR="00672A05" w:rsidRPr="00981568">
              <w:rPr>
                <w:rFonts w:cstheme="minorHAnsi"/>
                <w:i/>
              </w:rPr>
              <w:t xml:space="preserve">, </w:t>
            </w:r>
            <w:r w:rsidR="00781A65" w:rsidRPr="00981568">
              <w:rPr>
                <w:rFonts w:cstheme="minorHAnsi"/>
                <w:i/>
              </w:rPr>
              <w:t>обязанность приглашать на заседания дисциплинарного органа лицо, направившее информацию, обращение и (или) жалобу</w:t>
            </w:r>
            <w:r w:rsidRPr="00981568">
              <w:rPr>
                <w:rFonts w:cstheme="minorHAnsi"/>
                <w:i/>
              </w:rPr>
              <w:t>)</w:t>
            </w:r>
            <w:r w:rsidR="00781A65" w:rsidRPr="00981568">
              <w:rPr>
                <w:rFonts w:cstheme="minorHAnsi"/>
                <w:i/>
              </w:rPr>
              <w:t xml:space="preserve"> и сообщать такому лицу и члену саморегулируемой организации о принятом дисциплинарным органом решении</w:t>
            </w:r>
            <w:r w:rsidR="00672A05" w:rsidRPr="00981568">
              <w:rPr>
                <w:rFonts w:cstheme="minorHAnsi"/>
                <w:i/>
              </w:rPr>
              <w:t xml:space="preserve"> в установленный срок и определенными способами</w:t>
            </w:r>
            <w:r w:rsidR="007043E5">
              <w:rPr>
                <w:rFonts w:cstheme="minorHAnsi"/>
              </w:rPr>
              <w:t>)</w:t>
            </w:r>
          </w:p>
          <w:p w14:paraId="1893A75A" w14:textId="77777777" w:rsidR="000D63D7" w:rsidRDefault="000D63D7" w:rsidP="00F81DD6">
            <w:pPr>
              <w:rPr>
                <w:rFonts w:cstheme="minorHAnsi"/>
                <w:b/>
              </w:rPr>
            </w:pPr>
          </w:p>
          <w:p w14:paraId="7387DACB" w14:textId="77777777" w:rsidR="00F81DD6" w:rsidRPr="00542938" w:rsidRDefault="00E468A4" w:rsidP="00F81DD6">
            <w:pPr>
              <w:rPr>
                <w:rFonts w:cstheme="minorHAnsi"/>
                <w:b/>
              </w:rPr>
            </w:pPr>
            <w:r>
              <w:rPr>
                <w:rFonts w:cstheme="minorHAnsi"/>
                <w:b/>
              </w:rPr>
              <w:t xml:space="preserve">2) </w:t>
            </w:r>
            <w:r w:rsidR="00F81DD6" w:rsidRPr="00542938">
              <w:rPr>
                <w:rFonts w:cstheme="minorHAnsi"/>
                <w:b/>
              </w:rPr>
              <w:t>Кадастровые инженеры</w:t>
            </w:r>
            <w:r w:rsidR="00F81DD6" w:rsidRPr="00831C5D">
              <w:t xml:space="preserve"> </w:t>
            </w:r>
            <w:r w:rsidR="00F81DD6">
              <w:t xml:space="preserve">– </w:t>
            </w:r>
            <w:r w:rsidR="00F81DD6" w:rsidRPr="00E468A4">
              <w:rPr>
                <w:b/>
              </w:rPr>
              <w:t>все формы организации кадастровой деятельности</w:t>
            </w:r>
          </w:p>
          <w:p w14:paraId="3DE1994E" w14:textId="77777777" w:rsidR="00905B37" w:rsidRPr="00F81DD6" w:rsidRDefault="00F81DD6" w:rsidP="00F81DD6">
            <w:pPr>
              <w:pStyle w:val="ConsPlusNormal"/>
              <w:contextualSpacing/>
              <w:jc w:val="both"/>
              <w:rPr>
                <w:rFonts w:cstheme="minorHAnsi"/>
              </w:rPr>
            </w:pPr>
            <w:r>
              <w:rPr>
                <w:rFonts w:cstheme="minorHAnsi"/>
              </w:rPr>
              <w:t>(</w:t>
            </w:r>
            <w:r w:rsidRPr="00F95738">
              <w:rPr>
                <w:rFonts w:cstheme="minorHAnsi"/>
                <w:i/>
              </w:rPr>
              <w:t xml:space="preserve">изменение перечня применяемых мер дисциплинарного воздействия, установление новых мер в виде </w:t>
            </w:r>
            <w:r w:rsidRPr="00F95738">
              <w:rPr>
                <w:rFonts w:asciiTheme="minorHAnsi" w:hAnsiTheme="minorHAnsi" w:cstheme="minorHAnsi"/>
                <w:i/>
              </w:rPr>
              <w:t>направления</w:t>
            </w:r>
            <w:r w:rsidR="00A527C7">
              <w:rPr>
                <w:rFonts w:asciiTheme="minorHAnsi" w:hAnsiTheme="minorHAnsi" w:cstheme="minorHAnsi"/>
                <w:i/>
              </w:rPr>
              <w:t xml:space="preserve"> на</w:t>
            </w:r>
            <w:r w:rsidRPr="00F95738">
              <w:rPr>
                <w:rFonts w:asciiTheme="minorHAnsi" w:hAnsiTheme="minorHAnsi" w:cstheme="minorHAnsi"/>
                <w:i/>
              </w:rPr>
              <w:t xml:space="preserve"> внеочередное повышение квалификации и приостановления права осуществления кадастровой деятельности)</w:t>
            </w:r>
          </w:p>
        </w:tc>
        <w:tc>
          <w:tcPr>
            <w:tcW w:w="1610" w:type="dxa"/>
          </w:tcPr>
          <w:p w14:paraId="12C30D0C" w14:textId="77777777" w:rsidR="00457B15" w:rsidRDefault="00E11771" w:rsidP="00FB39F0">
            <w:pPr>
              <w:spacing w:after="0"/>
              <w:rPr>
                <w:rFonts w:cstheme="minorHAnsi"/>
              </w:rPr>
            </w:pPr>
            <w:r>
              <w:rPr>
                <w:rFonts w:cstheme="minorHAnsi"/>
              </w:rPr>
              <w:lastRenderedPageBreak/>
              <w:t>Абзац второй подпункта «д» пункта 6</w:t>
            </w:r>
            <w:r w:rsidR="00260E86">
              <w:rPr>
                <w:rFonts w:cstheme="minorHAnsi"/>
              </w:rPr>
              <w:t xml:space="preserve">, подпункты «ж» и «з» пункта 7 </w:t>
            </w:r>
          </w:p>
          <w:p w14:paraId="5FD83251" w14:textId="77777777" w:rsidR="00407FF7" w:rsidRDefault="00260E86" w:rsidP="00FB39F0">
            <w:pPr>
              <w:spacing w:after="0"/>
              <w:rPr>
                <w:rFonts w:cstheme="minorHAnsi"/>
              </w:rPr>
            </w:pPr>
            <w:r>
              <w:rPr>
                <w:rFonts w:cstheme="minorHAnsi"/>
              </w:rPr>
              <w:t>статьи 1</w:t>
            </w:r>
            <w:r w:rsidR="00E11771">
              <w:rPr>
                <w:rFonts w:cstheme="minorHAnsi"/>
              </w:rPr>
              <w:t xml:space="preserve"> </w:t>
            </w:r>
          </w:p>
        </w:tc>
      </w:tr>
      <w:tr w:rsidR="000A403B" w:rsidRPr="00403445" w14:paraId="647387AD" w14:textId="77777777" w:rsidTr="008364FD">
        <w:trPr>
          <w:trHeight w:val="2292"/>
        </w:trPr>
        <w:tc>
          <w:tcPr>
            <w:tcW w:w="0" w:type="auto"/>
          </w:tcPr>
          <w:p w14:paraId="544B2E69" w14:textId="77777777" w:rsidR="00407FF7" w:rsidRDefault="00097557" w:rsidP="00735D5A">
            <w:pPr>
              <w:spacing w:after="0"/>
              <w:rPr>
                <w:rFonts w:cstheme="minorHAnsi"/>
              </w:rPr>
            </w:pPr>
            <w:r>
              <w:rPr>
                <w:rFonts w:cstheme="minorHAnsi"/>
              </w:rPr>
              <w:lastRenderedPageBreak/>
              <w:t>19</w:t>
            </w:r>
          </w:p>
        </w:tc>
        <w:tc>
          <w:tcPr>
            <w:tcW w:w="5491" w:type="dxa"/>
          </w:tcPr>
          <w:p w14:paraId="63404623" w14:textId="77777777" w:rsidR="00407FF7" w:rsidRPr="00761D21" w:rsidRDefault="00D70671" w:rsidP="00735D5A">
            <w:pPr>
              <w:spacing w:after="0" w:line="240" w:lineRule="auto"/>
              <w:rPr>
                <w:rFonts w:cstheme="minorHAnsi"/>
                <w:b/>
              </w:rPr>
            </w:pPr>
            <w:r w:rsidRPr="00761D21">
              <w:rPr>
                <w:rFonts w:cstheme="minorHAnsi"/>
                <w:b/>
              </w:rPr>
              <w:t>Пункт 9 части 8 статьи 30 признать утратившим силу</w:t>
            </w:r>
          </w:p>
        </w:tc>
        <w:tc>
          <w:tcPr>
            <w:tcW w:w="4466" w:type="dxa"/>
          </w:tcPr>
          <w:p w14:paraId="33CF9E4F" w14:textId="77777777" w:rsidR="00407FF7" w:rsidRPr="00EF2399" w:rsidRDefault="00D70671" w:rsidP="00EF2399">
            <w:pPr>
              <w:pStyle w:val="ConsPlusNormal"/>
              <w:jc w:val="both"/>
              <w:rPr>
                <w:rFonts w:asciiTheme="minorHAnsi" w:hAnsiTheme="minorHAnsi" w:cstheme="minorHAnsi"/>
              </w:rPr>
            </w:pPr>
            <w:r w:rsidRPr="00E11771">
              <w:rPr>
                <w:rFonts w:asciiTheme="minorHAnsi" w:hAnsiTheme="minorHAnsi" w:cstheme="minorHAnsi"/>
              </w:rPr>
              <w:t xml:space="preserve">Саморегулируемая организация кадастровых инженеров обязана </w:t>
            </w:r>
            <w:r>
              <w:t>представлять в орган федерального государственного надзора информацию о вступлении в национальное объединение и выходе из него в срок, не превышающий трех рабочих дней с даты такого вступления или такого выхода</w:t>
            </w:r>
          </w:p>
        </w:tc>
        <w:tc>
          <w:tcPr>
            <w:tcW w:w="3088" w:type="dxa"/>
          </w:tcPr>
          <w:p w14:paraId="3EF8FE43" w14:textId="77777777" w:rsidR="00097557" w:rsidRDefault="00FE2068" w:rsidP="00097557">
            <w:pPr>
              <w:spacing w:after="0"/>
              <w:rPr>
                <w:b/>
              </w:rPr>
            </w:pPr>
            <w:r>
              <w:rPr>
                <w:b/>
              </w:rPr>
              <w:t xml:space="preserve">1) </w:t>
            </w:r>
            <w:r w:rsidR="00097557">
              <w:rPr>
                <w:b/>
              </w:rPr>
              <w:t xml:space="preserve">Саморегулируемые организации </w:t>
            </w:r>
          </w:p>
          <w:p w14:paraId="713F27B4" w14:textId="77777777" w:rsidR="00097557" w:rsidRPr="00831C5D" w:rsidRDefault="00097557" w:rsidP="00097557">
            <w:pPr>
              <w:spacing w:after="0"/>
              <w:rPr>
                <w:b/>
              </w:rPr>
            </w:pPr>
            <w:r>
              <w:rPr>
                <w:b/>
              </w:rPr>
              <w:t>кадастровых инженеров</w:t>
            </w:r>
          </w:p>
          <w:p w14:paraId="1EE31CA7" w14:textId="77777777" w:rsidR="00407FF7" w:rsidRPr="00FE2068" w:rsidRDefault="00097557" w:rsidP="00A12D75">
            <w:pPr>
              <w:rPr>
                <w:rFonts w:cstheme="minorHAnsi"/>
                <w:i/>
              </w:rPr>
            </w:pPr>
            <w:r w:rsidRPr="00FE2068">
              <w:rPr>
                <w:rFonts w:cstheme="minorHAnsi"/>
                <w:i/>
              </w:rPr>
              <w:t>(</w:t>
            </w:r>
            <w:r w:rsidR="00A12D75" w:rsidRPr="00FE2068">
              <w:rPr>
                <w:rFonts w:cstheme="minorHAnsi"/>
                <w:i/>
              </w:rPr>
              <w:t>требование отменяется</w:t>
            </w:r>
            <w:r w:rsidRPr="00FE2068">
              <w:rPr>
                <w:rFonts w:cstheme="minorHAnsi"/>
                <w:i/>
              </w:rPr>
              <w:t>)</w:t>
            </w:r>
          </w:p>
        </w:tc>
        <w:tc>
          <w:tcPr>
            <w:tcW w:w="1610" w:type="dxa"/>
          </w:tcPr>
          <w:p w14:paraId="09CEFAAD" w14:textId="77777777" w:rsidR="00407FF7" w:rsidRDefault="00097557" w:rsidP="00097557">
            <w:pPr>
              <w:spacing w:after="0"/>
              <w:rPr>
                <w:rFonts w:cstheme="minorHAnsi"/>
              </w:rPr>
            </w:pPr>
            <w:r>
              <w:rPr>
                <w:rFonts w:cstheme="minorHAnsi"/>
              </w:rPr>
              <w:t>Абзац четвертый подпункта «д» пункта 6 статьи 1</w:t>
            </w:r>
          </w:p>
        </w:tc>
      </w:tr>
      <w:tr w:rsidR="000A403B" w:rsidRPr="00403445" w14:paraId="7FF40EB4" w14:textId="77777777" w:rsidTr="008364FD">
        <w:trPr>
          <w:trHeight w:val="2292"/>
        </w:trPr>
        <w:tc>
          <w:tcPr>
            <w:tcW w:w="0" w:type="auto"/>
          </w:tcPr>
          <w:p w14:paraId="3F28E6F7" w14:textId="77777777" w:rsidR="00097557" w:rsidRDefault="009C3F56" w:rsidP="00735D5A">
            <w:pPr>
              <w:spacing w:after="0"/>
              <w:rPr>
                <w:rFonts w:cstheme="minorHAnsi"/>
              </w:rPr>
            </w:pPr>
            <w:r>
              <w:rPr>
                <w:rFonts w:cstheme="minorHAnsi"/>
              </w:rPr>
              <w:t>20</w:t>
            </w:r>
          </w:p>
        </w:tc>
        <w:tc>
          <w:tcPr>
            <w:tcW w:w="5491" w:type="dxa"/>
          </w:tcPr>
          <w:p w14:paraId="1F3179E2" w14:textId="77777777" w:rsidR="00743B12" w:rsidRDefault="009C3F56" w:rsidP="00821694">
            <w:pPr>
              <w:spacing w:after="0" w:line="240" w:lineRule="auto"/>
              <w:rPr>
                <w:rFonts w:cstheme="minorHAnsi"/>
              </w:rPr>
            </w:pPr>
            <w:r w:rsidRPr="00821694">
              <w:rPr>
                <w:rFonts w:cstheme="minorHAnsi"/>
              </w:rPr>
              <w:t>Саморегулируемая организация кадастровых инженеров обязана</w:t>
            </w:r>
            <w:r w:rsidR="00743B12">
              <w:rPr>
                <w:rFonts w:cstheme="minorHAnsi"/>
              </w:rPr>
              <w:t>:</w:t>
            </w:r>
          </w:p>
          <w:p w14:paraId="481D9902" w14:textId="77777777" w:rsidR="00097557" w:rsidRPr="00D7408B" w:rsidRDefault="00743B12" w:rsidP="00821694">
            <w:pPr>
              <w:spacing w:after="0" w:line="240" w:lineRule="auto"/>
              <w:rPr>
                <w:rFonts w:cstheme="minorHAnsi"/>
                <w:b/>
              </w:rPr>
            </w:pPr>
            <w:r w:rsidRPr="00D7408B">
              <w:rPr>
                <w:rFonts w:cstheme="minorHAnsi"/>
                <w:b/>
              </w:rPr>
              <w:t>13</w:t>
            </w:r>
            <w:r w:rsidRPr="00D7408B">
              <w:rPr>
                <w:rFonts w:cstheme="minorHAnsi"/>
                <w:b/>
                <w:vertAlign w:val="superscript"/>
              </w:rPr>
              <w:t>1</w:t>
            </w:r>
            <w:r w:rsidRPr="00D7408B">
              <w:rPr>
                <w:rFonts w:cstheme="minorHAnsi"/>
                <w:b/>
              </w:rPr>
              <w:t>)</w:t>
            </w:r>
            <w:r w:rsidRPr="00D7408B">
              <w:rPr>
                <w:rFonts w:ascii="Times New Roman" w:hAnsi="Times New Roman" w:cs="Times New Roman"/>
                <w:b/>
                <w:sz w:val="30"/>
                <w:szCs w:val="30"/>
              </w:rPr>
              <w:t xml:space="preserve"> </w:t>
            </w:r>
            <w:r w:rsidR="009C3F56" w:rsidRPr="00D7408B">
              <w:rPr>
                <w:rFonts w:cstheme="minorHAnsi"/>
                <w:b/>
              </w:rPr>
              <w:t xml:space="preserve"> представлять в национальное объединение информацию и документы, запрошенные в целях проведения анализа деятельности членов национального объединения, в соответствии с правилами, предусмотренными пунктом 14 части 6 статьи 30</w:t>
            </w:r>
            <w:r w:rsidR="009C3F56" w:rsidRPr="00D7408B">
              <w:rPr>
                <w:rFonts w:cstheme="minorHAnsi"/>
                <w:b/>
                <w:vertAlign w:val="superscript"/>
              </w:rPr>
              <w:t>3</w:t>
            </w:r>
            <w:r w:rsidR="009C3F56" w:rsidRPr="00D7408B">
              <w:rPr>
                <w:rFonts w:cstheme="minorHAnsi"/>
                <w:b/>
              </w:rPr>
              <w:t xml:space="preserve"> настоящего Федерального закона</w:t>
            </w:r>
          </w:p>
        </w:tc>
        <w:tc>
          <w:tcPr>
            <w:tcW w:w="4466" w:type="dxa"/>
          </w:tcPr>
          <w:p w14:paraId="3283CDA0" w14:textId="77777777" w:rsidR="00097557" w:rsidRPr="00176F86" w:rsidRDefault="009C3F56" w:rsidP="00EF2399">
            <w:pPr>
              <w:pStyle w:val="ConsPlusNormal"/>
              <w:jc w:val="both"/>
              <w:rPr>
                <w:rFonts w:asciiTheme="minorHAnsi" w:hAnsiTheme="minorHAnsi" w:cstheme="minorHAnsi"/>
                <w:i/>
              </w:rPr>
            </w:pPr>
            <w:r w:rsidRPr="00176F86">
              <w:rPr>
                <w:rFonts w:asciiTheme="minorHAnsi" w:hAnsiTheme="minorHAnsi" w:cstheme="minorHAnsi"/>
                <w:i/>
              </w:rPr>
              <w:t>Отсутствует</w:t>
            </w:r>
          </w:p>
        </w:tc>
        <w:tc>
          <w:tcPr>
            <w:tcW w:w="3088" w:type="dxa"/>
          </w:tcPr>
          <w:p w14:paraId="05743C2F" w14:textId="77777777" w:rsidR="009C3F56" w:rsidRPr="00821694" w:rsidRDefault="00FE2068" w:rsidP="009C3F56">
            <w:pPr>
              <w:spacing w:after="0"/>
              <w:rPr>
                <w:rFonts w:cstheme="minorHAnsi"/>
                <w:b/>
              </w:rPr>
            </w:pPr>
            <w:r>
              <w:rPr>
                <w:rFonts w:cstheme="minorHAnsi"/>
                <w:b/>
              </w:rPr>
              <w:t xml:space="preserve">1) </w:t>
            </w:r>
            <w:r w:rsidR="009C3F56" w:rsidRPr="00821694">
              <w:rPr>
                <w:rFonts w:cstheme="minorHAnsi"/>
                <w:b/>
              </w:rPr>
              <w:t xml:space="preserve">Саморегулируемые организации </w:t>
            </w:r>
          </w:p>
          <w:p w14:paraId="57358E5F" w14:textId="77777777" w:rsidR="009C3F56" w:rsidRPr="00821694" w:rsidRDefault="009C3F56" w:rsidP="009C3F56">
            <w:pPr>
              <w:spacing w:after="0"/>
              <w:rPr>
                <w:rFonts w:cstheme="minorHAnsi"/>
                <w:b/>
              </w:rPr>
            </w:pPr>
            <w:r w:rsidRPr="00821694">
              <w:rPr>
                <w:rFonts w:cstheme="minorHAnsi"/>
                <w:b/>
              </w:rPr>
              <w:t>кадастровых инженеров</w:t>
            </w:r>
          </w:p>
          <w:p w14:paraId="3CA3AE4D" w14:textId="77777777" w:rsidR="00097557" w:rsidRPr="00FE2068" w:rsidRDefault="009C3F56" w:rsidP="009C3F56">
            <w:pPr>
              <w:rPr>
                <w:rFonts w:cstheme="minorHAnsi"/>
                <w:i/>
              </w:rPr>
            </w:pPr>
            <w:r w:rsidRPr="00821694">
              <w:rPr>
                <w:rFonts w:cstheme="minorHAnsi"/>
              </w:rPr>
              <w:t>(</w:t>
            </w:r>
            <w:r w:rsidRPr="00FE2068">
              <w:rPr>
                <w:rFonts w:cstheme="minorHAnsi"/>
                <w:i/>
              </w:rPr>
              <w:t xml:space="preserve">устанавливается обязанность по предоставлению </w:t>
            </w:r>
            <w:r w:rsidR="00BD0966" w:rsidRPr="00FE2068">
              <w:rPr>
                <w:rFonts w:cstheme="minorHAnsi"/>
                <w:i/>
              </w:rPr>
              <w:t xml:space="preserve">указанной </w:t>
            </w:r>
            <w:r w:rsidRPr="00FE2068">
              <w:rPr>
                <w:rFonts w:cstheme="minorHAnsi"/>
                <w:i/>
              </w:rPr>
              <w:t>информации и документов)</w:t>
            </w:r>
          </w:p>
          <w:p w14:paraId="6E628701" w14:textId="77777777" w:rsidR="009C3F56" w:rsidRPr="00821694" w:rsidRDefault="009C3F56" w:rsidP="009C3F56">
            <w:pPr>
              <w:rPr>
                <w:rFonts w:cstheme="minorHAnsi"/>
                <w:b/>
              </w:rPr>
            </w:pPr>
          </w:p>
        </w:tc>
        <w:tc>
          <w:tcPr>
            <w:tcW w:w="1610" w:type="dxa"/>
          </w:tcPr>
          <w:p w14:paraId="54E212B2" w14:textId="77777777" w:rsidR="00097557" w:rsidRDefault="009C3F56" w:rsidP="009C3F56">
            <w:pPr>
              <w:spacing w:after="0"/>
              <w:rPr>
                <w:rFonts w:cstheme="minorHAnsi"/>
              </w:rPr>
            </w:pPr>
            <w:r>
              <w:rPr>
                <w:rFonts w:cstheme="minorHAnsi"/>
              </w:rPr>
              <w:t>Абзац пятый подпункта «д» пункта 6 статьи 1</w:t>
            </w:r>
          </w:p>
        </w:tc>
      </w:tr>
      <w:tr w:rsidR="000A403B" w:rsidRPr="00403445" w14:paraId="4791753C" w14:textId="77777777" w:rsidTr="008364FD">
        <w:trPr>
          <w:trHeight w:val="1442"/>
        </w:trPr>
        <w:tc>
          <w:tcPr>
            <w:tcW w:w="0" w:type="auto"/>
          </w:tcPr>
          <w:p w14:paraId="50E4F9A3" w14:textId="77777777" w:rsidR="006B57D2" w:rsidRDefault="002D6757" w:rsidP="008364FD">
            <w:pPr>
              <w:spacing w:after="0"/>
              <w:rPr>
                <w:rFonts w:cstheme="minorHAnsi"/>
              </w:rPr>
            </w:pPr>
            <w:r>
              <w:rPr>
                <w:rFonts w:cstheme="minorHAnsi"/>
              </w:rPr>
              <w:lastRenderedPageBreak/>
              <w:t>2</w:t>
            </w:r>
            <w:r w:rsidR="008364FD">
              <w:rPr>
                <w:rFonts w:cstheme="minorHAnsi"/>
              </w:rPr>
              <w:t>1</w:t>
            </w:r>
          </w:p>
        </w:tc>
        <w:tc>
          <w:tcPr>
            <w:tcW w:w="5491" w:type="dxa"/>
          </w:tcPr>
          <w:p w14:paraId="7B49D1EE" w14:textId="77777777" w:rsidR="006B57D2" w:rsidRPr="00EE2164" w:rsidRDefault="00ED431A" w:rsidP="000710B0">
            <w:pPr>
              <w:pStyle w:val="ConsPlusNormal"/>
              <w:jc w:val="both"/>
              <w:rPr>
                <w:rFonts w:asciiTheme="minorHAnsi" w:hAnsiTheme="minorHAnsi" w:cstheme="minorHAnsi"/>
              </w:rPr>
            </w:pPr>
            <w:r>
              <w:t xml:space="preserve">В целях обеспечения формирования единых </w:t>
            </w:r>
            <w:r w:rsidRPr="00532B46">
              <w:rPr>
                <w:rFonts w:asciiTheme="minorHAnsi" w:hAnsiTheme="minorHAnsi" w:cstheme="minorHAnsi"/>
              </w:rPr>
              <w:t xml:space="preserve">подходов к осуществлению кадастровой деятельности, координации деятельности саморегулируемых организаций кадастровых инженеров, </w:t>
            </w:r>
            <w:r w:rsidRPr="00532B46">
              <w:rPr>
                <w:rFonts w:asciiTheme="minorHAnsi" w:eastAsiaTheme="minorHAnsi" w:hAnsiTheme="minorHAnsi" w:cstheme="minorHAnsi"/>
                <w:b/>
                <w:lang w:eastAsia="en-US"/>
              </w:rPr>
              <w:t>обеспечения условий для повышения эффективности системы саморегулирования кадастровой деятельности и качества кадастровых работ</w:t>
            </w:r>
            <w:r w:rsidRPr="00532B46">
              <w:rPr>
                <w:rFonts w:asciiTheme="minorHAnsi" w:hAnsiTheme="minorHAnsi" w:cstheme="minorHAnsi"/>
              </w:rPr>
              <w:t>, а также в целях взаимодействия саморегулируемых организаций кадастровых инженеров с федеральными органами</w:t>
            </w:r>
            <w:r>
              <w:t xml:space="preserve"> государственной власти, органами государственной власти субъектов Российской Федерации, органами местного самоуправления, заказчиками кадастровых работ, третьими лицами саморегулируемые организации кадастровых инженеров создают национальное объединение с соблюдением требований настоящего Федерального закона, других федеральных законов, иных нормативных правовых актов Российской Федерации.</w:t>
            </w:r>
          </w:p>
        </w:tc>
        <w:tc>
          <w:tcPr>
            <w:tcW w:w="4466" w:type="dxa"/>
          </w:tcPr>
          <w:p w14:paraId="5A0790FE" w14:textId="77777777" w:rsidR="006B57D2" w:rsidRPr="00EE2164" w:rsidRDefault="00532B46" w:rsidP="00532B46">
            <w:pPr>
              <w:pStyle w:val="ConsPlusNormal"/>
              <w:jc w:val="both"/>
              <w:rPr>
                <w:rFonts w:asciiTheme="minorHAnsi" w:hAnsiTheme="minorHAnsi" w:cstheme="minorHAnsi"/>
                <w:b/>
              </w:rPr>
            </w:pPr>
            <w:r>
              <w:t>В целях обеспечения формирования единых подходов к осуществлению кадастровой деятельности, координации деятельности саморегулируемых организаций кадастровых инженеров</w:t>
            </w:r>
            <w:r w:rsidRPr="00A91A2D">
              <w:rPr>
                <w:rFonts w:ascii="Times New Roman" w:hAnsi="Times New Roman" w:cs="Times New Roman"/>
                <w:sz w:val="30"/>
                <w:szCs w:val="30"/>
              </w:rPr>
              <w:t xml:space="preserve">, </w:t>
            </w:r>
            <w:r>
              <w:t>а также в целях взаимодействия саморегулируемых организаций кадастровых инженеров с федеральными органами государственной власти, органами государственной власти субъектов Российской Федерации, органами местного самоуправления, заказчиками кадастровых работ, третьими лицами саморегулируемые организации кадастровых инженеров создают национальное объединение с соблюдением требований настоящего Федерального закона, других федеральных законов, иных нормативных правовых актов Российской Федерации.</w:t>
            </w:r>
          </w:p>
        </w:tc>
        <w:tc>
          <w:tcPr>
            <w:tcW w:w="3088" w:type="dxa"/>
          </w:tcPr>
          <w:p w14:paraId="6F525216" w14:textId="77777777" w:rsidR="006B57D2" w:rsidRDefault="00122BFF" w:rsidP="00EE2164">
            <w:pPr>
              <w:spacing w:after="0"/>
              <w:rPr>
                <w:rFonts w:cstheme="minorHAnsi"/>
                <w:b/>
              </w:rPr>
            </w:pPr>
            <w:r>
              <w:rPr>
                <w:rFonts w:cstheme="minorHAnsi"/>
                <w:b/>
              </w:rPr>
              <w:t xml:space="preserve">1) </w:t>
            </w:r>
            <w:r w:rsidR="00ED431A">
              <w:rPr>
                <w:rFonts w:cstheme="minorHAnsi"/>
                <w:b/>
              </w:rPr>
              <w:t>Национальное объединение</w:t>
            </w:r>
          </w:p>
          <w:p w14:paraId="442412D3" w14:textId="77777777" w:rsidR="009013F3" w:rsidRDefault="009013F3" w:rsidP="009013F3">
            <w:pPr>
              <w:spacing w:after="0" w:line="240" w:lineRule="auto"/>
              <w:rPr>
                <w:rFonts w:cstheme="minorHAnsi"/>
              </w:rPr>
            </w:pPr>
          </w:p>
          <w:p w14:paraId="36F2F3CE" w14:textId="77777777" w:rsidR="00ED431A" w:rsidRPr="00821694" w:rsidRDefault="00ED431A" w:rsidP="00A10737">
            <w:pPr>
              <w:spacing w:after="0" w:line="240" w:lineRule="auto"/>
              <w:rPr>
                <w:rFonts w:cstheme="minorHAnsi"/>
                <w:b/>
              </w:rPr>
            </w:pPr>
            <w:r w:rsidRPr="009013F3">
              <w:rPr>
                <w:rFonts w:cstheme="minorHAnsi"/>
              </w:rPr>
              <w:t>(</w:t>
            </w:r>
            <w:r w:rsidR="00A10737" w:rsidRPr="008364FD">
              <w:rPr>
                <w:rFonts w:cstheme="minorHAnsi"/>
                <w:i/>
              </w:rPr>
              <w:t>расширение ц</w:t>
            </w:r>
            <w:r w:rsidRPr="008364FD">
              <w:rPr>
                <w:rFonts w:cstheme="minorHAnsi"/>
                <w:i/>
              </w:rPr>
              <w:t xml:space="preserve">елей создания – дополнение целями обеспечения условий для повышения эффективности системы саморегулирования кадастровой деятельности и качества </w:t>
            </w:r>
            <w:r w:rsidR="009013F3" w:rsidRPr="008364FD">
              <w:rPr>
                <w:rFonts w:cstheme="minorHAnsi"/>
                <w:i/>
              </w:rPr>
              <w:t>к</w:t>
            </w:r>
            <w:r w:rsidRPr="008364FD">
              <w:rPr>
                <w:rFonts w:cstheme="minorHAnsi"/>
                <w:i/>
              </w:rPr>
              <w:t>адастровых работ</w:t>
            </w:r>
            <w:r w:rsidR="009013F3" w:rsidRPr="008364FD">
              <w:rPr>
                <w:rFonts w:ascii="Times New Roman" w:hAnsi="Times New Roman" w:cs="Times New Roman"/>
                <w:i/>
                <w:sz w:val="30"/>
                <w:szCs w:val="30"/>
              </w:rPr>
              <w:t>)</w:t>
            </w:r>
          </w:p>
        </w:tc>
        <w:tc>
          <w:tcPr>
            <w:tcW w:w="1610" w:type="dxa"/>
          </w:tcPr>
          <w:p w14:paraId="218006CC" w14:textId="77777777" w:rsidR="006B57D2" w:rsidRDefault="009013F3" w:rsidP="009013F3">
            <w:pPr>
              <w:spacing w:after="0"/>
              <w:rPr>
                <w:rFonts w:cstheme="minorHAnsi"/>
              </w:rPr>
            </w:pPr>
            <w:r>
              <w:rPr>
                <w:rFonts w:cstheme="minorHAnsi"/>
              </w:rPr>
              <w:t>Подпункт «а» пункта 9 статьи 1</w:t>
            </w:r>
          </w:p>
        </w:tc>
      </w:tr>
      <w:tr w:rsidR="000A403B" w:rsidRPr="00403445" w14:paraId="2BCC04F5" w14:textId="77777777" w:rsidTr="00622092">
        <w:trPr>
          <w:trHeight w:val="2009"/>
        </w:trPr>
        <w:tc>
          <w:tcPr>
            <w:tcW w:w="0" w:type="auto"/>
          </w:tcPr>
          <w:p w14:paraId="324B5052" w14:textId="77777777" w:rsidR="00DA04F5" w:rsidRDefault="00DA04F5" w:rsidP="008364FD">
            <w:pPr>
              <w:spacing w:after="0"/>
              <w:rPr>
                <w:rFonts w:cstheme="minorHAnsi"/>
              </w:rPr>
            </w:pPr>
            <w:r>
              <w:rPr>
                <w:rFonts w:cstheme="minorHAnsi"/>
              </w:rPr>
              <w:t>2</w:t>
            </w:r>
            <w:r w:rsidR="008364FD">
              <w:rPr>
                <w:rFonts w:cstheme="minorHAnsi"/>
              </w:rPr>
              <w:t>2</w:t>
            </w:r>
          </w:p>
        </w:tc>
        <w:tc>
          <w:tcPr>
            <w:tcW w:w="5491" w:type="dxa"/>
          </w:tcPr>
          <w:p w14:paraId="11917F89" w14:textId="77777777" w:rsidR="0013059F" w:rsidRDefault="005158E0" w:rsidP="005158E0">
            <w:pPr>
              <w:pStyle w:val="ConsPlusNormal"/>
              <w:spacing w:before="200"/>
              <w:jc w:val="both"/>
              <w:rPr>
                <w:rFonts w:asciiTheme="minorHAnsi" w:hAnsiTheme="minorHAnsi" w:cstheme="minorHAnsi"/>
                <w:b/>
                <w:highlight w:val="yellow"/>
              </w:rPr>
            </w:pPr>
            <w:r w:rsidRPr="0013059F">
              <w:rPr>
                <w:rFonts w:asciiTheme="minorHAnsi" w:hAnsiTheme="minorHAnsi" w:cstheme="minorHAnsi"/>
                <w:highlight w:val="yellow"/>
              </w:rPr>
              <w:t>Национальное объединение</w:t>
            </w:r>
            <w:r w:rsidRPr="0013059F">
              <w:rPr>
                <w:rFonts w:asciiTheme="minorHAnsi" w:hAnsiTheme="minorHAnsi" w:cstheme="minorHAnsi"/>
                <w:b/>
                <w:highlight w:val="yellow"/>
              </w:rPr>
              <w:t xml:space="preserve"> является общероссийской негосударственной </w:t>
            </w:r>
            <w:r w:rsidRPr="0013059F">
              <w:rPr>
                <w:rFonts w:asciiTheme="minorHAnsi" w:hAnsiTheme="minorHAnsi" w:cstheme="minorHAnsi"/>
                <w:highlight w:val="yellow"/>
              </w:rPr>
              <w:t>некоммерческой организацией</w:t>
            </w:r>
            <w:r w:rsidRPr="0013059F">
              <w:rPr>
                <w:rFonts w:asciiTheme="minorHAnsi" w:hAnsiTheme="minorHAnsi" w:cstheme="minorHAnsi"/>
                <w:b/>
                <w:highlight w:val="yellow"/>
              </w:rPr>
              <w:t>, созданной в форме ассоциации (союза) и объединяющей саморегулируемые организации кадастровых инженеров на основе обязательного членства. Может быть создано только одно национальное объединение. Саморегулируемая организация кадастровых инженеров является членом национального объединения со дня внесения сведений о такой организации</w:t>
            </w:r>
            <w:r w:rsidR="007903AA" w:rsidRPr="0013059F">
              <w:rPr>
                <w:rFonts w:asciiTheme="minorHAnsi" w:hAnsiTheme="minorHAnsi" w:cstheme="minorHAnsi"/>
                <w:b/>
                <w:highlight w:val="yellow"/>
              </w:rPr>
              <w:t xml:space="preserve"> </w:t>
            </w:r>
            <w:r w:rsidRPr="0013059F">
              <w:rPr>
                <w:rFonts w:asciiTheme="minorHAnsi" w:hAnsiTheme="minorHAnsi" w:cstheme="minorHAnsi"/>
                <w:b/>
                <w:highlight w:val="yellow"/>
              </w:rPr>
              <w:t>в государственный реестр саморегулируемых организаций кадастровых инженеров.</w:t>
            </w:r>
          </w:p>
          <w:p w14:paraId="21956F83" w14:textId="77777777" w:rsidR="00881535" w:rsidRDefault="005158E0" w:rsidP="005158E0">
            <w:pPr>
              <w:pStyle w:val="ConsPlusNormal"/>
              <w:spacing w:before="200"/>
              <w:jc w:val="both"/>
              <w:rPr>
                <w:rFonts w:asciiTheme="minorHAnsi" w:hAnsiTheme="minorHAnsi" w:cstheme="minorHAnsi"/>
                <w:b/>
                <w:highlight w:val="yellow"/>
              </w:rPr>
            </w:pPr>
            <w:r w:rsidRPr="0013059F">
              <w:rPr>
                <w:rFonts w:asciiTheme="minorHAnsi" w:hAnsiTheme="minorHAnsi" w:cstheme="minorHAnsi"/>
                <w:b/>
                <w:highlight w:val="yellow"/>
              </w:rPr>
              <w:t xml:space="preserve"> В течение тридцати дней со дня внесения сведений о </w:t>
            </w:r>
            <w:r w:rsidRPr="0013059F">
              <w:rPr>
                <w:rFonts w:asciiTheme="minorHAnsi" w:hAnsiTheme="minorHAnsi" w:cstheme="minorHAnsi"/>
                <w:b/>
                <w:highlight w:val="yellow"/>
              </w:rPr>
              <w:lastRenderedPageBreak/>
              <w:t xml:space="preserve">саморегулируемой организации кадастровых инженеров в государственный реестр саморегулируемых организаций кадастровых инженеров она обязана уплатить вступительный взнос, а также уплачивать иные взносы в порядке и в размерах, которые установлены общим собранием членов национального объединения. </w:t>
            </w:r>
          </w:p>
          <w:p w14:paraId="0E55253F" w14:textId="4A5E5FFE" w:rsidR="005158E0" w:rsidRPr="0013059F" w:rsidRDefault="005158E0" w:rsidP="005158E0">
            <w:pPr>
              <w:pStyle w:val="ConsPlusNormal"/>
              <w:spacing w:before="200"/>
              <w:jc w:val="both"/>
              <w:rPr>
                <w:rFonts w:asciiTheme="minorHAnsi" w:hAnsiTheme="minorHAnsi" w:cstheme="minorHAnsi"/>
                <w:b/>
                <w:highlight w:val="yellow"/>
              </w:rPr>
            </w:pPr>
            <w:r w:rsidRPr="0013059F">
              <w:rPr>
                <w:rFonts w:asciiTheme="minorHAnsi" w:hAnsiTheme="minorHAnsi" w:cstheme="minorHAnsi"/>
                <w:b/>
                <w:highlight w:val="yellow"/>
              </w:rPr>
              <w:t>Саморегулируемая организация кадастровых инженеров исключается из членов национального объединения в случае исключения сведений о ней из государственного реестра саморегулируемых организаций кадастровых инженеров.</w:t>
            </w:r>
          </w:p>
          <w:p w14:paraId="738291FD" w14:textId="77777777" w:rsidR="001D6E36" w:rsidRPr="0013059F" w:rsidRDefault="001D6E36" w:rsidP="005158E0">
            <w:pPr>
              <w:pStyle w:val="ConsPlusNormal"/>
              <w:spacing w:before="200"/>
              <w:jc w:val="both"/>
              <w:rPr>
                <w:rFonts w:asciiTheme="minorHAnsi" w:hAnsiTheme="minorHAnsi" w:cstheme="minorHAnsi"/>
                <w:b/>
                <w:highlight w:val="yellow"/>
              </w:rPr>
            </w:pPr>
          </w:p>
          <w:p w14:paraId="73278846" w14:textId="77777777" w:rsidR="00DA04F5" w:rsidRPr="00FB3EDB" w:rsidRDefault="001D6E36" w:rsidP="001D6E36">
            <w:pPr>
              <w:pStyle w:val="ConsPlusNormal"/>
              <w:jc w:val="both"/>
              <w:rPr>
                <w:rFonts w:asciiTheme="minorHAnsi" w:hAnsiTheme="minorHAnsi" w:cstheme="minorHAnsi"/>
                <w:b/>
              </w:rPr>
            </w:pPr>
            <w:r w:rsidRPr="0013059F">
              <w:rPr>
                <w:rFonts w:asciiTheme="minorHAnsi" w:hAnsiTheme="minorHAnsi" w:cstheme="minorHAnsi"/>
                <w:b/>
                <w:highlight w:val="yellow"/>
              </w:rPr>
              <w:t>Пункт 2 части 9 признать утратившим силу</w:t>
            </w:r>
          </w:p>
        </w:tc>
        <w:tc>
          <w:tcPr>
            <w:tcW w:w="4466" w:type="dxa"/>
          </w:tcPr>
          <w:p w14:paraId="4EA3DEE3" w14:textId="77777777" w:rsidR="005158E0" w:rsidRPr="00FB3EDB" w:rsidRDefault="005158E0" w:rsidP="005158E0">
            <w:pPr>
              <w:pStyle w:val="ConsPlusNormal"/>
              <w:spacing w:before="200"/>
              <w:jc w:val="both"/>
              <w:rPr>
                <w:rFonts w:asciiTheme="minorHAnsi" w:hAnsiTheme="minorHAnsi" w:cstheme="minorHAnsi"/>
              </w:rPr>
            </w:pPr>
            <w:r w:rsidRPr="00FB3EDB">
              <w:rPr>
                <w:rFonts w:asciiTheme="minorHAnsi" w:hAnsiTheme="minorHAnsi" w:cstheme="minorHAnsi"/>
              </w:rPr>
              <w:lastRenderedPageBreak/>
              <w:t xml:space="preserve"> Национальным объединением признается некоммерческая организация, </w:t>
            </w:r>
            <w:r w:rsidRPr="00FB3EDB">
              <w:rPr>
                <w:rFonts w:asciiTheme="minorHAnsi" w:hAnsiTheme="minorHAnsi" w:cstheme="minorHAnsi"/>
                <w:b/>
              </w:rPr>
              <w:t>членами которой являются более пятидесяти процентов саморегулируемых организаций кадастровых инженеров и сведения о которой внесены в государственный реестр саморегулируемых организаций кадастровых инженеров</w:t>
            </w:r>
            <w:r w:rsidRPr="00FB3EDB">
              <w:rPr>
                <w:rFonts w:asciiTheme="minorHAnsi" w:hAnsiTheme="minorHAnsi" w:cstheme="minorHAnsi"/>
              </w:rPr>
              <w:t>.</w:t>
            </w:r>
          </w:p>
          <w:p w14:paraId="7FAA953C" w14:textId="77777777" w:rsidR="00DA04F5" w:rsidRPr="00FB3EDB" w:rsidRDefault="00DA04F5" w:rsidP="00532B46">
            <w:pPr>
              <w:pStyle w:val="ConsPlusNormal"/>
              <w:jc w:val="both"/>
              <w:rPr>
                <w:rFonts w:asciiTheme="minorHAnsi" w:hAnsiTheme="minorHAnsi" w:cstheme="minorHAnsi"/>
              </w:rPr>
            </w:pPr>
          </w:p>
          <w:p w14:paraId="4E2C18C8" w14:textId="77777777" w:rsidR="00DA7060" w:rsidRPr="00FB3EDB" w:rsidRDefault="00DA7060" w:rsidP="00DA7060">
            <w:pPr>
              <w:pStyle w:val="ConsPlusNormal"/>
              <w:spacing w:before="200"/>
              <w:jc w:val="both"/>
              <w:rPr>
                <w:rFonts w:asciiTheme="minorHAnsi" w:hAnsiTheme="minorHAnsi" w:cstheme="minorHAnsi"/>
              </w:rPr>
            </w:pPr>
          </w:p>
          <w:p w14:paraId="0CBF7F69" w14:textId="77777777" w:rsidR="00FB3EDB" w:rsidRPr="00FB3EDB" w:rsidRDefault="00FB3EDB" w:rsidP="00FB3EDB">
            <w:pPr>
              <w:autoSpaceDE w:val="0"/>
              <w:autoSpaceDN w:val="0"/>
              <w:adjustRightInd w:val="0"/>
              <w:spacing w:after="0" w:line="240" w:lineRule="auto"/>
              <w:jc w:val="both"/>
              <w:rPr>
                <w:rFonts w:cstheme="minorHAnsi"/>
              </w:rPr>
            </w:pPr>
            <w:r w:rsidRPr="00FB3EDB">
              <w:rPr>
                <w:rFonts w:cstheme="minorHAnsi"/>
              </w:rPr>
              <w:t>Национальное объединение не вправе отказать саморегулируемой</w:t>
            </w:r>
            <w:r>
              <w:rPr>
                <w:rFonts w:cstheme="minorHAnsi"/>
              </w:rPr>
              <w:t xml:space="preserve"> </w:t>
            </w:r>
            <w:r w:rsidRPr="00FB3EDB">
              <w:rPr>
                <w:rFonts w:cstheme="minorHAnsi"/>
              </w:rPr>
              <w:t xml:space="preserve">организации кадастровых инженеров, отвечающей </w:t>
            </w:r>
            <w:r w:rsidRPr="00FB3EDB">
              <w:rPr>
                <w:rFonts w:cstheme="minorHAnsi"/>
              </w:rPr>
              <w:lastRenderedPageBreak/>
              <w:t>требованиям настоящего Федерального закона, в приеме в свои члены</w:t>
            </w:r>
            <w:r>
              <w:rPr>
                <w:rFonts w:cstheme="minorHAnsi"/>
              </w:rPr>
              <w:t>.</w:t>
            </w:r>
          </w:p>
          <w:p w14:paraId="29878EF3" w14:textId="77777777" w:rsidR="001D6E36" w:rsidRPr="00FB3EDB" w:rsidRDefault="001D6E36" w:rsidP="00DA7060">
            <w:pPr>
              <w:pStyle w:val="ConsPlusNormal"/>
              <w:spacing w:before="200"/>
              <w:jc w:val="both"/>
              <w:rPr>
                <w:rFonts w:asciiTheme="minorHAnsi" w:hAnsiTheme="minorHAnsi" w:cstheme="minorHAnsi"/>
              </w:rPr>
            </w:pPr>
          </w:p>
          <w:p w14:paraId="5083D5C5" w14:textId="77777777" w:rsidR="00DA7060" w:rsidRPr="00FB3EDB" w:rsidRDefault="00DA7060" w:rsidP="00DA7060">
            <w:pPr>
              <w:pStyle w:val="ConsPlusNormal"/>
              <w:spacing w:before="200"/>
              <w:jc w:val="both"/>
              <w:rPr>
                <w:rFonts w:asciiTheme="minorHAnsi" w:hAnsiTheme="minorHAnsi" w:cstheme="minorHAnsi"/>
              </w:rPr>
            </w:pPr>
            <w:r w:rsidRPr="00FB3EDB">
              <w:rPr>
                <w:rFonts w:asciiTheme="minorHAnsi" w:hAnsiTheme="minorHAnsi" w:cstheme="minorHAnsi"/>
              </w:rPr>
              <w:t>К компетенции общего собрания членов национального объединения относятся:</w:t>
            </w:r>
          </w:p>
          <w:p w14:paraId="6CACCA12" w14:textId="77777777" w:rsidR="00DA7060" w:rsidRPr="00FB3EDB" w:rsidRDefault="00DA7060" w:rsidP="00DA7060">
            <w:pPr>
              <w:pStyle w:val="ConsPlusNormal"/>
              <w:spacing w:before="200"/>
              <w:jc w:val="both"/>
              <w:rPr>
                <w:rFonts w:asciiTheme="minorHAnsi" w:hAnsiTheme="minorHAnsi" w:cstheme="minorHAnsi"/>
              </w:rPr>
            </w:pPr>
            <w:bookmarkStart w:id="0" w:name="P406"/>
            <w:bookmarkEnd w:id="0"/>
            <w:r w:rsidRPr="00FB3EDB">
              <w:rPr>
                <w:rFonts w:asciiTheme="minorHAnsi" w:hAnsiTheme="minorHAnsi" w:cstheme="minorHAnsi"/>
              </w:rPr>
              <w:t>2) установление порядка принятия в члены национального объединения и прекращения членства в национальном объединении;</w:t>
            </w:r>
          </w:p>
          <w:p w14:paraId="3BD0F6C5" w14:textId="77777777" w:rsidR="00DA7060" w:rsidRPr="00FB3EDB" w:rsidRDefault="00DA7060" w:rsidP="00532B46">
            <w:pPr>
              <w:pStyle w:val="ConsPlusNormal"/>
              <w:jc w:val="both"/>
              <w:rPr>
                <w:rFonts w:asciiTheme="minorHAnsi" w:hAnsiTheme="minorHAnsi" w:cstheme="minorHAnsi"/>
              </w:rPr>
            </w:pPr>
          </w:p>
        </w:tc>
        <w:tc>
          <w:tcPr>
            <w:tcW w:w="3088" w:type="dxa"/>
          </w:tcPr>
          <w:p w14:paraId="5A97C280" w14:textId="77777777" w:rsidR="005158E0" w:rsidRPr="00FB3EDB" w:rsidRDefault="007903AA" w:rsidP="005158E0">
            <w:pPr>
              <w:spacing w:after="0"/>
              <w:rPr>
                <w:rFonts w:cstheme="minorHAnsi"/>
                <w:b/>
              </w:rPr>
            </w:pPr>
            <w:r>
              <w:rPr>
                <w:rFonts w:cstheme="minorHAnsi"/>
                <w:b/>
              </w:rPr>
              <w:lastRenderedPageBreak/>
              <w:t xml:space="preserve">1) </w:t>
            </w:r>
            <w:r w:rsidR="005158E0" w:rsidRPr="00FB3EDB">
              <w:rPr>
                <w:rFonts w:cstheme="minorHAnsi"/>
                <w:b/>
              </w:rPr>
              <w:t xml:space="preserve">Саморегулируемые организации </w:t>
            </w:r>
          </w:p>
          <w:p w14:paraId="0B0D87AA" w14:textId="77777777" w:rsidR="005158E0" w:rsidRPr="00FB3EDB" w:rsidRDefault="005158E0" w:rsidP="005158E0">
            <w:pPr>
              <w:spacing w:after="0"/>
              <w:rPr>
                <w:rFonts w:cstheme="minorHAnsi"/>
                <w:b/>
              </w:rPr>
            </w:pPr>
            <w:r w:rsidRPr="00FB3EDB">
              <w:rPr>
                <w:rFonts w:cstheme="minorHAnsi"/>
                <w:b/>
              </w:rPr>
              <w:t>кадастровых инженеров</w:t>
            </w:r>
          </w:p>
          <w:p w14:paraId="211A2C19" w14:textId="77777777" w:rsidR="00DA04F5" w:rsidRPr="00FB3EDB" w:rsidRDefault="005158E0" w:rsidP="005158E0">
            <w:pPr>
              <w:spacing w:after="0"/>
              <w:rPr>
                <w:rFonts w:cstheme="minorHAnsi"/>
              </w:rPr>
            </w:pPr>
            <w:r w:rsidRPr="00FB3EDB">
              <w:rPr>
                <w:rFonts w:cstheme="minorHAnsi"/>
              </w:rPr>
              <w:t>(</w:t>
            </w:r>
            <w:r w:rsidRPr="007903AA">
              <w:rPr>
                <w:rFonts w:cstheme="minorHAnsi"/>
                <w:i/>
              </w:rPr>
              <w:t>устанавливается обязательное членство в национальном объединении и обязанность по уплате соответствующих взносов, установленных национальным объединением)</w:t>
            </w:r>
          </w:p>
          <w:p w14:paraId="041A7C6C" w14:textId="77777777" w:rsidR="007903AA" w:rsidRDefault="007903AA" w:rsidP="00F52BE8">
            <w:pPr>
              <w:spacing w:after="0"/>
              <w:rPr>
                <w:rFonts w:cstheme="minorHAnsi"/>
                <w:b/>
              </w:rPr>
            </w:pPr>
          </w:p>
          <w:p w14:paraId="0723FDB3" w14:textId="77777777" w:rsidR="000D63D7" w:rsidRDefault="000D63D7" w:rsidP="00F52BE8">
            <w:pPr>
              <w:spacing w:after="0"/>
              <w:rPr>
                <w:rFonts w:cstheme="minorHAnsi"/>
                <w:b/>
              </w:rPr>
            </w:pPr>
          </w:p>
          <w:p w14:paraId="0AC873ED" w14:textId="77777777" w:rsidR="00F52BE8" w:rsidRPr="00FB3EDB" w:rsidRDefault="007903AA" w:rsidP="00F52BE8">
            <w:pPr>
              <w:spacing w:after="0"/>
              <w:rPr>
                <w:rFonts w:cstheme="minorHAnsi"/>
                <w:b/>
              </w:rPr>
            </w:pPr>
            <w:r>
              <w:rPr>
                <w:rFonts w:cstheme="minorHAnsi"/>
                <w:b/>
              </w:rPr>
              <w:lastRenderedPageBreak/>
              <w:t xml:space="preserve">2) </w:t>
            </w:r>
            <w:r w:rsidR="00F52BE8" w:rsidRPr="00FB3EDB">
              <w:rPr>
                <w:rFonts w:cstheme="minorHAnsi"/>
                <w:b/>
              </w:rPr>
              <w:t>Национальное объединение</w:t>
            </w:r>
          </w:p>
          <w:p w14:paraId="471411E8" w14:textId="77777777" w:rsidR="00F52BE8" w:rsidRDefault="00F52BE8" w:rsidP="00460521">
            <w:pPr>
              <w:spacing w:after="0"/>
              <w:rPr>
                <w:rFonts w:cstheme="minorHAnsi"/>
                <w:i/>
              </w:rPr>
            </w:pPr>
            <w:r w:rsidRPr="007903AA">
              <w:rPr>
                <w:rFonts w:cstheme="minorHAnsi"/>
                <w:i/>
              </w:rPr>
              <w:t>(изменение порядка принятия в члены национального объединения и прекращения членства в национальном объединении – отмена требовани</w:t>
            </w:r>
            <w:r w:rsidR="00460521" w:rsidRPr="007903AA">
              <w:rPr>
                <w:rFonts w:cstheme="minorHAnsi"/>
                <w:i/>
              </w:rPr>
              <w:t xml:space="preserve">й о приеме в члены и </w:t>
            </w:r>
            <w:r w:rsidRPr="007903AA">
              <w:rPr>
                <w:rFonts w:cstheme="minorHAnsi"/>
                <w:i/>
              </w:rPr>
              <w:t xml:space="preserve">об установлении порядка </w:t>
            </w:r>
            <w:r w:rsidR="00460521" w:rsidRPr="007903AA">
              <w:rPr>
                <w:rFonts w:cstheme="minorHAnsi"/>
                <w:i/>
              </w:rPr>
              <w:t>принятия и прекращения членства</w:t>
            </w:r>
            <w:r w:rsidRPr="007903AA">
              <w:rPr>
                <w:rFonts w:cstheme="minorHAnsi"/>
                <w:i/>
              </w:rPr>
              <w:t>)</w:t>
            </w:r>
          </w:p>
          <w:p w14:paraId="67FFBDB5" w14:textId="77777777" w:rsidR="007903AA" w:rsidRDefault="007903AA" w:rsidP="00460521">
            <w:pPr>
              <w:spacing w:after="0"/>
              <w:rPr>
                <w:rFonts w:cstheme="minorHAnsi"/>
                <w:i/>
              </w:rPr>
            </w:pPr>
          </w:p>
          <w:p w14:paraId="591DAD15" w14:textId="77777777" w:rsidR="007903AA" w:rsidRDefault="007903AA" w:rsidP="007903AA">
            <w:pPr>
              <w:rPr>
                <w:b/>
              </w:rPr>
            </w:pPr>
            <w:r w:rsidRPr="007903AA">
              <w:rPr>
                <w:rFonts w:cstheme="minorHAnsi"/>
                <w:b/>
              </w:rPr>
              <w:t>3) Кадастровые инженеры</w:t>
            </w:r>
            <w:r w:rsidRPr="007903AA">
              <w:rPr>
                <w:b/>
              </w:rPr>
              <w:t xml:space="preserve"> – все формы организации кадастровой деятельности</w:t>
            </w:r>
          </w:p>
          <w:p w14:paraId="6285E0C8" w14:textId="77777777" w:rsidR="007903AA" w:rsidRPr="00FB3EDB" w:rsidRDefault="007903AA" w:rsidP="00622092">
            <w:pPr>
              <w:rPr>
                <w:rFonts w:cstheme="minorHAnsi"/>
                <w:b/>
              </w:rPr>
            </w:pPr>
            <w:r w:rsidRPr="007903AA">
              <w:rPr>
                <w:i/>
              </w:rPr>
              <w:t>(потенциальное увеличение финансовой нагрузки</w:t>
            </w:r>
            <w:r w:rsidR="006879E3">
              <w:rPr>
                <w:i/>
              </w:rPr>
              <w:t xml:space="preserve"> </w:t>
            </w:r>
            <w:r w:rsidRPr="007903AA">
              <w:rPr>
                <w:i/>
              </w:rPr>
              <w:t>-увеличение размеров вносов)</w:t>
            </w:r>
          </w:p>
        </w:tc>
        <w:tc>
          <w:tcPr>
            <w:tcW w:w="1610" w:type="dxa"/>
          </w:tcPr>
          <w:p w14:paraId="450D56E9" w14:textId="77777777" w:rsidR="00DA04F5" w:rsidRPr="00FB3EDB" w:rsidRDefault="005158E0" w:rsidP="009013F3">
            <w:pPr>
              <w:spacing w:after="0"/>
              <w:rPr>
                <w:rFonts w:cstheme="minorHAnsi"/>
              </w:rPr>
            </w:pPr>
            <w:r w:rsidRPr="00FB3EDB">
              <w:rPr>
                <w:rFonts w:cstheme="minorHAnsi"/>
              </w:rPr>
              <w:lastRenderedPageBreak/>
              <w:t>Подпункт</w:t>
            </w:r>
            <w:r w:rsidR="00F27777">
              <w:rPr>
                <w:rFonts w:cstheme="minorHAnsi"/>
              </w:rPr>
              <w:t>ы</w:t>
            </w:r>
            <w:r w:rsidRPr="00FB3EDB">
              <w:rPr>
                <w:rFonts w:cstheme="minorHAnsi"/>
              </w:rPr>
              <w:t xml:space="preserve"> «б»</w:t>
            </w:r>
            <w:r w:rsidR="00F27777">
              <w:rPr>
                <w:rFonts w:cstheme="minorHAnsi"/>
              </w:rPr>
              <w:t>, «в»</w:t>
            </w:r>
            <w:r w:rsidRPr="00FB3EDB">
              <w:rPr>
                <w:rFonts w:cstheme="minorHAnsi"/>
              </w:rPr>
              <w:t xml:space="preserve"> </w:t>
            </w:r>
            <w:r w:rsidR="00DA7060" w:rsidRPr="00FB3EDB">
              <w:rPr>
                <w:rFonts w:cstheme="minorHAnsi"/>
              </w:rPr>
              <w:t xml:space="preserve">и «з» </w:t>
            </w:r>
            <w:r w:rsidRPr="00FB3EDB">
              <w:rPr>
                <w:rFonts w:cstheme="minorHAnsi"/>
              </w:rPr>
              <w:t>пункта 9 статьи 1</w:t>
            </w:r>
          </w:p>
        </w:tc>
      </w:tr>
      <w:tr w:rsidR="000A403B" w:rsidRPr="00403445" w14:paraId="1A423B31" w14:textId="77777777" w:rsidTr="008364FD">
        <w:trPr>
          <w:trHeight w:val="2292"/>
        </w:trPr>
        <w:tc>
          <w:tcPr>
            <w:tcW w:w="0" w:type="auto"/>
          </w:tcPr>
          <w:p w14:paraId="4CE6FC73" w14:textId="77777777" w:rsidR="00FB3EDB" w:rsidRDefault="00FB3EDB" w:rsidP="00945C3B">
            <w:pPr>
              <w:spacing w:after="0"/>
              <w:rPr>
                <w:rFonts w:cstheme="minorHAnsi"/>
              </w:rPr>
            </w:pPr>
            <w:r>
              <w:rPr>
                <w:rFonts w:cstheme="minorHAnsi"/>
              </w:rPr>
              <w:t>2</w:t>
            </w:r>
            <w:r w:rsidR="00945C3B">
              <w:rPr>
                <w:rFonts w:cstheme="minorHAnsi"/>
              </w:rPr>
              <w:t>3</w:t>
            </w:r>
          </w:p>
        </w:tc>
        <w:tc>
          <w:tcPr>
            <w:tcW w:w="5491" w:type="dxa"/>
          </w:tcPr>
          <w:p w14:paraId="546FB2A0" w14:textId="77777777" w:rsidR="009B5670" w:rsidRDefault="00FB3EDB" w:rsidP="00FB3EDB">
            <w:pPr>
              <w:pStyle w:val="ConsPlusNormal"/>
              <w:spacing w:before="200"/>
              <w:jc w:val="both"/>
              <w:rPr>
                <w:rFonts w:asciiTheme="minorHAnsi" w:hAnsiTheme="minorHAnsi" w:cstheme="minorHAnsi"/>
              </w:rPr>
            </w:pPr>
            <w:r w:rsidRPr="00FB3EDB">
              <w:rPr>
                <w:rFonts w:asciiTheme="minorHAnsi" w:hAnsiTheme="minorHAnsi" w:cstheme="minorHAnsi"/>
              </w:rPr>
              <w:t>Национальное объединение не вправе осуществлять предпринимательскую деятельность.</w:t>
            </w:r>
          </w:p>
          <w:p w14:paraId="5C247EB6" w14:textId="77777777" w:rsidR="00FB3EDB" w:rsidRPr="00FB3EDB" w:rsidRDefault="00FB3EDB" w:rsidP="00FB3EDB">
            <w:pPr>
              <w:pStyle w:val="ConsPlusNormal"/>
              <w:spacing w:before="200"/>
              <w:jc w:val="both"/>
              <w:rPr>
                <w:rFonts w:asciiTheme="minorHAnsi" w:hAnsiTheme="minorHAnsi" w:cstheme="minorHAnsi"/>
              </w:rPr>
            </w:pPr>
            <w:r w:rsidRPr="00FB3EDB">
              <w:rPr>
                <w:rFonts w:asciiTheme="minorHAnsi" w:hAnsiTheme="minorHAnsi" w:cstheme="minorHAnsi"/>
                <w:b/>
              </w:rPr>
              <w:t xml:space="preserve">Национальное объединение вправе осуществлять приносящую доход деятельность, направленную на достижение целей, ради которых оно создано, и которая соответствует указанным целям, в том числе деятельность по организации и проведению съездов, конгрессов, конференций, семинаров, вебинаров и тому подобных мероприятий; изданию материалов таких мероприятий; изданию методических, справочных и иных печатных материалов, </w:t>
            </w:r>
            <w:r w:rsidRPr="00FB3EDB">
              <w:rPr>
                <w:rFonts w:asciiTheme="minorHAnsi" w:hAnsiTheme="minorHAnsi" w:cstheme="minorHAnsi"/>
                <w:b/>
              </w:rPr>
              <w:lastRenderedPageBreak/>
              <w:t>направленных на повышение квалификации кадастровых инженеров; распространению результатов научных исследований, программных средств, обучающих программных продуктов для обеспечения деятельности кадастровых инженеров</w:t>
            </w:r>
            <w:r>
              <w:rPr>
                <w:rFonts w:asciiTheme="minorHAnsi" w:hAnsiTheme="minorHAnsi" w:cstheme="minorHAnsi"/>
                <w:b/>
              </w:rPr>
              <w:t xml:space="preserve"> </w:t>
            </w:r>
            <w:r w:rsidRPr="00FB3EDB">
              <w:rPr>
                <w:rFonts w:asciiTheme="minorHAnsi" w:hAnsiTheme="minorHAnsi" w:cstheme="minorHAnsi"/>
                <w:b/>
              </w:rPr>
              <w:t>и повышения их квалификации; оказанию информационных, справочных, аналитических и консультационных услуг заинтересованным лицам по вопросам организации кадастровой деятельности и выполнения кадастровых работ, саморегулирования кадастровой деятельности</w:t>
            </w:r>
            <w:r w:rsidRPr="00FB3EDB">
              <w:rPr>
                <w:rFonts w:asciiTheme="minorHAnsi" w:hAnsiTheme="minorHAnsi" w:cstheme="minorHAnsi"/>
              </w:rPr>
              <w:t>.</w:t>
            </w:r>
          </w:p>
          <w:p w14:paraId="7F1DFD1B" w14:textId="77777777" w:rsidR="00FB3EDB" w:rsidRPr="00FB3EDB" w:rsidRDefault="00FB3EDB" w:rsidP="005158E0">
            <w:pPr>
              <w:pStyle w:val="ConsPlusNormal"/>
              <w:spacing w:before="200"/>
              <w:jc w:val="both"/>
              <w:rPr>
                <w:rFonts w:asciiTheme="minorHAnsi" w:hAnsiTheme="minorHAnsi" w:cstheme="minorHAnsi"/>
              </w:rPr>
            </w:pPr>
          </w:p>
        </w:tc>
        <w:tc>
          <w:tcPr>
            <w:tcW w:w="4466" w:type="dxa"/>
          </w:tcPr>
          <w:p w14:paraId="3C83F1B7" w14:textId="77777777" w:rsidR="00E56B80" w:rsidRDefault="00E56B80" w:rsidP="00E56B80">
            <w:pPr>
              <w:autoSpaceDE w:val="0"/>
              <w:autoSpaceDN w:val="0"/>
              <w:adjustRightInd w:val="0"/>
              <w:spacing w:after="0" w:line="240" w:lineRule="auto"/>
              <w:jc w:val="both"/>
              <w:rPr>
                <w:rFonts w:ascii="Arial" w:hAnsi="Arial" w:cs="Arial"/>
                <w:sz w:val="20"/>
                <w:szCs w:val="20"/>
              </w:rPr>
            </w:pPr>
            <w:r>
              <w:rPr>
                <w:rFonts w:ascii="Arial" w:hAnsi="Arial" w:cs="Arial"/>
                <w:sz w:val="20"/>
                <w:szCs w:val="20"/>
              </w:rPr>
              <w:lastRenderedPageBreak/>
              <w:t xml:space="preserve">Национальное объединение не вправе осуществлять предпринимательскую </w:t>
            </w:r>
            <w:r w:rsidRPr="00E56B80">
              <w:rPr>
                <w:rFonts w:ascii="Arial" w:hAnsi="Arial" w:cs="Arial"/>
                <w:b/>
                <w:sz w:val="20"/>
                <w:szCs w:val="20"/>
              </w:rPr>
              <w:t>и иную приносящую доход деятельность.</w:t>
            </w:r>
          </w:p>
          <w:p w14:paraId="2CDCCB87" w14:textId="77777777" w:rsidR="00FB3EDB" w:rsidRPr="005158E0" w:rsidRDefault="00FB3EDB" w:rsidP="005158E0">
            <w:pPr>
              <w:pStyle w:val="ConsPlusNormal"/>
              <w:spacing w:before="200"/>
              <w:jc w:val="both"/>
              <w:rPr>
                <w:rFonts w:asciiTheme="minorHAnsi" w:hAnsiTheme="minorHAnsi" w:cstheme="minorHAnsi"/>
              </w:rPr>
            </w:pPr>
          </w:p>
        </w:tc>
        <w:tc>
          <w:tcPr>
            <w:tcW w:w="3088" w:type="dxa"/>
          </w:tcPr>
          <w:p w14:paraId="2D78CFEA" w14:textId="77777777" w:rsidR="00E56B80" w:rsidRDefault="00287470" w:rsidP="00E56B80">
            <w:pPr>
              <w:spacing w:after="0"/>
              <w:rPr>
                <w:rFonts w:cstheme="minorHAnsi"/>
                <w:b/>
              </w:rPr>
            </w:pPr>
            <w:r>
              <w:rPr>
                <w:rFonts w:cstheme="minorHAnsi"/>
                <w:b/>
              </w:rPr>
              <w:t xml:space="preserve">1) </w:t>
            </w:r>
            <w:r w:rsidR="00E56B80" w:rsidRPr="00FB3EDB">
              <w:rPr>
                <w:rFonts w:cstheme="minorHAnsi"/>
                <w:b/>
              </w:rPr>
              <w:t>Национальное объединение</w:t>
            </w:r>
          </w:p>
          <w:p w14:paraId="0ECCFDA2" w14:textId="77777777" w:rsidR="009B5670" w:rsidRPr="009B5670" w:rsidRDefault="009B5670" w:rsidP="00E56B80">
            <w:pPr>
              <w:spacing w:after="0"/>
              <w:rPr>
                <w:rFonts w:cstheme="minorHAnsi"/>
                <w:i/>
              </w:rPr>
            </w:pPr>
            <w:r w:rsidRPr="009B5670">
              <w:rPr>
                <w:rFonts w:cstheme="minorHAnsi"/>
                <w:i/>
              </w:rPr>
              <w:t>(отменяется запрет на осуществление приносящ</w:t>
            </w:r>
            <w:r>
              <w:rPr>
                <w:rFonts w:cstheme="minorHAnsi"/>
                <w:i/>
              </w:rPr>
              <w:t>ей</w:t>
            </w:r>
            <w:r w:rsidRPr="009B5670">
              <w:rPr>
                <w:rFonts w:cstheme="minorHAnsi"/>
                <w:i/>
              </w:rPr>
              <w:t xml:space="preserve"> доход деятельност</w:t>
            </w:r>
            <w:r>
              <w:rPr>
                <w:rFonts w:cstheme="minorHAnsi"/>
                <w:i/>
              </w:rPr>
              <w:t>и</w:t>
            </w:r>
            <w:r w:rsidRPr="009B5670">
              <w:rPr>
                <w:rFonts w:cstheme="minorHAnsi"/>
                <w:i/>
              </w:rPr>
              <w:t>, направленн</w:t>
            </w:r>
            <w:r>
              <w:rPr>
                <w:rFonts w:cstheme="minorHAnsi"/>
                <w:i/>
              </w:rPr>
              <w:t>ой</w:t>
            </w:r>
            <w:r w:rsidRPr="009B5670">
              <w:rPr>
                <w:rFonts w:cstheme="minorHAnsi"/>
                <w:i/>
              </w:rPr>
              <w:t xml:space="preserve"> на достижение целей, ради которых создано</w:t>
            </w:r>
            <w:r>
              <w:rPr>
                <w:rFonts w:cstheme="minorHAnsi"/>
                <w:i/>
              </w:rPr>
              <w:t xml:space="preserve"> национальное объединение и которая соответствует </w:t>
            </w:r>
            <w:r w:rsidRPr="009B5670">
              <w:rPr>
                <w:rFonts w:cstheme="minorHAnsi"/>
                <w:i/>
              </w:rPr>
              <w:t>целям</w:t>
            </w:r>
            <w:r>
              <w:rPr>
                <w:rFonts w:cstheme="minorHAnsi"/>
                <w:i/>
              </w:rPr>
              <w:t>)</w:t>
            </w:r>
          </w:p>
          <w:p w14:paraId="692AD71D" w14:textId="77777777" w:rsidR="00E56B80" w:rsidRPr="00FB3EDB" w:rsidRDefault="00E56B80" w:rsidP="00E56B80">
            <w:pPr>
              <w:spacing w:after="0" w:line="240" w:lineRule="auto"/>
              <w:rPr>
                <w:rFonts w:cstheme="minorHAnsi"/>
              </w:rPr>
            </w:pPr>
          </w:p>
          <w:p w14:paraId="2B8B5445" w14:textId="77777777" w:rsidR="00FB3EDB" w:rsidRPr="00821694" w:rsidRDefault="00FB3EDB" w:rsidP="005158E0">
            <w:pPr>
              <w:spacing w:after="0"/>
              <w:rPr>
                <w:rFonts w:cstheme="minorHAnsi"/>
                <w:b/>
              </w:rPr>
            </w:pPr>
          </w:p>
        </w:tc>
        <w:tc>
          <w:tcPr>
            <w:tcW w:w="1610" w:type="dxa"/>
          </w:tcPr>
          <w:p w14:paraId="1B2CA1A7" w14:textId="77777777" w:rsidR="00FB3EDB" w:rsidRDefault="00E56B80" w:rsidP="00E56B80">
            <w:pPr>
              <w:spacing w:after="0"/>
              <w:rPr>
                <w:rFonts w:cstheme="minorHAnsi"/>
              </w:rPr>
            </w:pPr>
            <w:r w:rsidRPr="00FB3EDB">
              <w:rPr>
                <w:rFonts w:cstheme="minorHAnsi"/>
              </w:rPr>
              <w:lastRenderedPageBreak/>
              <w:t>Подпункт</w:t>
            </w:r>
            <w:r>
              <w:rPr>
                <w:rFonts w:cstheme="minorHAnsi"/>
              </w:rPr>
              <w:t>ы «в»</w:t>
            </w:r>
            <w:r w:rsidRPr="00FB3EDB">
              <w:rPr>
                <w:rFonts w:cstheme="minorHAnsi"/>
              </w:rPr>
              <w:t xml:space="preserve"> </w:t>
            </w:r>
            <w:r>
              <w:rPr>
                <w:rFonts w:cstheme="minorHAnsi"/>
              </w:rPr>
              <w:t xml:space="preserve">и «г» </w:t>
            </w:r>
            <w:r w:rsidRPr="00FB3EDB">
              <w:rPr>
                <w:rFonts w:cstheme="minorHAnsi"/>
              </w:rPr>
              <w:t>пункта 9 статьи 1</w:t>
            </w:r>
          </w:p>
        </w:tc>
      </w:tr>
      <w:tr w:rsidR="000A403B" w:rsidRPr="00403445" w14:paraId="2FDD434D" w14:textId="77777777" w:rsidTr="008364FD">
        <w:trPr>
          <w:trHeight w:val="2292"/>
        </w:trPr>
        <w:tc>
          <w:tcPr>
            <w:tcW w:w="0" w:type="auto"/>
          </w:tcPr>
          <w:p w14:paraId="79E59120" w14:textId="77777777" w:rsidR="00FB3EDB" w:rsidRDefault="00772592" w:rsidP="005B7E4A">
            <w:pPr>
              <w:spacing w:after="0"/>
              <w:rPr>
                <w:rFonts w:cstheme="minorHAnsi"/>
              </w:rPr>
            </w:pPr>
            <w:r>
              <w:rPr>
                <w:rFonts w:cstheme="minorHAnsi"/>
              </w:rPr>
              <w:t>2</w:t>
            </w:r>
            <w:r w:rsidR="005B7E4A">
              <w:rPr>
                <w:rFonts w:cstheme="minorHAnsi"/>
              </w:rPr>
              <w:t>4</w:t>
            </w:r>
          </w:p>
        </w:tc>
        <w:tc>
          <w:tcPr>
            <w:tcW w:w="5491" w:type="dxa"/>
          </w:tcPr>
          <w:p w14:paraId="76FD8004" w14:textId="77777777" w:rsidR="00FB3EDB" w:rsidRDefault="00E62E34" w:rsidP="00146841">
            <w:pPr>
              <w:pStyle w:val="ConsPlusNormal"/>
              <w:spacing w:before="200"/>
              <w:rPr>
                <w:rFonts w:asciiTheme="minorHAnsi" w:hAnsiTheme="minorHAnsi" w:cstheme="minorHAnsi"/>
                <w:b/>
              </w:rPr>
            </w:pPr>
            <w:r w:rsidRPr="00E62E34">
              <w:rPr>
                <w:rFonts w:asciiTheme="minorHAnsi" w:hAnsiTheme="minorHAnsi" w:cstheme="minorHAnsi"/>
                <w:b/>
              </w:rPr>
              <w:t>Пункт 3 части 4 признать утратившим силу</w:t>
            </w:r>
          </w:p>
          <w:p w14:paraId="76252258" w14:textId="77777777" w:rsidR="00763E28" w:rsidRDefault="00763E28" w:rsidP="00E62E34">
            <w:pPr>
              <w:pStyle w:val="ConsPlusNormal"/>
              <w:spacing w:before="200"/>
              <w:jc w:val="both"/>
              <w:rPr>
                <w:rFonts w:asciiTheme="minorHAnsi" w:hAnsiTheme="minorHAnsi" w:cstheme="minorHAnsi"/>
                <w:b/>
              </w:rPr>
            </w:pPr>
          </w:p>
          <w:p w14:paraId="09A384C8" w14:textId="77777777" w:rsidR="00603D8D" w:rsidRDefault="00603D8D" w:rsidP="00763E28">
            <w:pPr>
              <w:pStyle w:val="ConsPlusNormal"/>
              <w:spacing w:before="200"/>
              <w:jc w:val="both"/>
            </w:pPr>
          </w:p>
          <w:p w14:paraId="6129950A" w14:textId="77777777" w:rsidR="00603D8D" w:rsidRDefault="00603D8D" w:rsidP="00763E28">
            <w:pPr>
              <w:pStyle w:val="ConsPlusNormal"/>
              <w:spacing w:before="200"/>
              <w:jc w:val="both"/>
            </w:pPr>
          </w:p>
          <w:p w14:paraId="13479D2B" w14:textId="77777777" w:rsidR="00603D8D" w:rsidRDefault="00603D8D" w:rsidP="00763E28">
            <w:pPr>
              <w:pStyle w:val="ConsPlusNormal"/>
              <w:spacing w:before="200"/>
              <w:jc w:val="both"/>
            </w:pPr>
          </w:p>
          <w:p w14:paraId="3D6529C0" w14:textId="77777777" w:rsidR="00603D8D" w:rsidRDefault="00603D8D" w:rsidP="00763E28">
            <w:pPr>
              <w:pStyle w:val="ConsPlusNormal"/>
              <w:spacing w:before="200"/>
              <w:jc w:val="both"/>
            </w:pPr>
          </w:p>
          <w:p w14:paraId="6CFF8E41" w14:textId="77777777" w:rsidR="00603D8D" w:rsidRDefault="00603D8D" w:rsidP="00763E28">
            <w:pPr>
              <w:pStyle w:val="ConsPlusNormal"/>
              <w:spacing w:before="200"/>
              <w:jc w:val="both"/>
            </w:pPr>
          </w:p>
          <w:p w14:paraId="230135D9" w14:textId="77777777" w:rsidR="00603D8D" w:rsidRDefault="00603D8D" w:rsidP="00763E28">
            <w:pPr>
              <w:pStyle w:val="ConsPlusNormal"/>
              <w:spacing w:before="200"/>
              <w:jc w:val="both"/>
            </w:pPr>
          </w:p>
          <w:p w14:paraId="007B7E68" w14:textId="77777777" w:rsidR="00603D8D" w:rsidRDefault="00603D8D" w:rsidP="00763E28">
            <w:pPr>
              <w:pStyle w:val="ConsPlusNormal"/>
              <w:spacing w:before="200"/>
              <w:jc w:val="both"/>
            </w:pPr>
          </w:p>
          <w:p w14:paraId="1CAD1494" w14:textId="77777777" w:rsidR="00763E28" w:rsidRDefault="00763E28" w:rsidP="00763E28">
            <w:pPr>
              <w:pStyle w:val="ConsPlusNormal"/>
              <w:spacing w:before="200"/>
              <w:jc w:val="both"/>
            </w:pPr>
            <w:r>
              <w:t>Национальное объединение обязано:</w:t>
            </w:r>
          </w:p>
          <w:p w14:paraId="36FB3F78" w14:textId="77777777" w:rsidR="00763E28" w:rsidRDefault="00763E28" w:rsidP="00763E28">
            <w:pPr>
              <w:pStyle w:val="ConsPlusNormal"/>
              <w:spacing w:before="200"/>
              <w:jc w:val="both"/>
            </w:pPr>
            <w:r>
              <w:t xml:space="preserve">18) предоставлять в орган федерального государственного надзора информацию о внесенных в </w:t>
            </w:r>
            <w:r>
              <w:lastRenderedPageBreak/>
              <w:t>устав национального объединения изменениях, информацию об изменении адреса, места нахождения, адреса официального сайта национального объединения в информационно-телекоммуникационной сети "Интернет", его органов управления в срок не более чем семь рабочих дней с даты внесения таких изменений или их возникновения.</w:t>
            </w:r>
          </w:p>
          <w:p w14:paraId="5FBEAB6E" w14:textId="77777777" w:rsidR="00763E28" w:rsidRPr="00E62E34" w:rsidRDefault="00763E28" w:rsidP="00E62E34">
            <w:pPr>
              <w:pStyle w:val="ConsPlusNormal"/>
              <w:spacing w:before="200"/>
              <w:jc w:val="both"/>
              <w:rPr>
                <w:rFonts w:asciiTheme="minorHAnsi" w:hAnsiTheme="minorHAnsi" w:cstheme="minorHAnsi"/>
                <w:b/>
              </w:rPr>
            </w:pPr>
          </w:p>
        </w:tc>
        <w:tc>
          <w:tcPr>
            <w:tcW w:w="4466" w:type="dxa"/>
          </w:tcPr>
          <w:p w14:paraId="30C39266" w14:textId="77777777" w:rsidR="00E62E34" w:rsidRDefault="00E62E34" w:rsidP="00E62E34">
            <w:pPr>
              <w:autoSpaceDE w:val="0"/>
              <w:autoSpaceDN w:val="0"/>
              <w:adjustRightInd w:val="0"/>
              <w:spacing w:after="0" w:line="240" w:lineRule="auto"/>
              <w:jc w:val="both"/>
              <w:rPr>
                <w:rFonts w:ascii="Calibri" w:hAnsi="Calibri" w:cs="Calibri"/>
              </w:rPr>
            </w:pPr>
            <w:r>
              <w:rPr>
                <w:rFonts w:ascii="Calibri" w:hAnsi="Calibri" w:cs="Calibri"/>
              </w:rPr>
              <w:lastRenderedPageBreak/>
              <w:t>Некоммерческая организация, соответствующая требованиям части 2 настоящей статьи, подлежит регистрации в государственном реестре саморегулируемых организаций кадастровых инженеров в качестве национального объединения по истечении трех рабочих дней с даты представления в орган федерального государственного надзора следующих документов:</w:t>
            </w:r>
          </w:p>
          <w:p w14:paraId="59D41B0F" w14:textId="77777777" w:rsidR="00220BE2" w:rsidRDefault="00220BE2" w:rsidP="00E62E34">
            <w:pPr>
              <w:autoSpaceDE w:val="0"/>
              <w:autoSpaceDN w:val="0"/>
              <w:adjustRightInd w:val="0"/>
              <w:spacing w:after="0" w:line="240" w:lineRule="auto"/>
              <w:jc w:val="both"/>
              <w:rPr>
                <w:rFonts w:ascii="Calibri" w:hAnsi="Calibri" w:cs="Calibri"/>
              </w:rPr>
            </w:pPr>
          </w:p>
          <w:p w14:paraId="391EFDA5" w14:textId="77777777" w:rsidR="00E62E34" w:rsidRDefault="00E62E34" w:rsidP="00E62E34">
            <w:pPr>
              <w:autoSpaceDE w:val="0"/>
              <w:autoSpaceDN w:val="0"/>
              <w:adjustRightInd w:val="0"/>
              <w:spacing w:after="0" w:line="240" w:lineRule="auto"/>
              <w:jc w:val="both"/>
              <w:rPr>
                <w:rFonts w:ascii="Calibri" w:hAnsi="Calibri" w:cs="Calibri"/>
              </w:rPr>
            </w:pPr>
            <w:r>
              <w:rPr>
                <w:rFonts w:ascii="Calibri" w:hAnsi="Calibri" w:cs="Calibri"/>
              </w:rPr>
              <w:t>3) копии заявлений саморегулируемых организаций кадастровых инженеров - всех ее членов о вступлении в такую некоммерческую организацию.</w:t>
            </w:r>
          </w:p>
          <w:p w14:paraId="74F56BB2" w14:textId="77777777" w:rsidR="00220BE2" w:rsidRDefault="00220BE2" w:rsidP="00220BE2">
            <w:pPr>
              <w:pStyle w:val="ConsPlusNormal"/>
              <w:spacing w:before="200"/>
              <w:jc w:val="both"/>
            </w:pPr>
            <w:r>
              <w:t>Национальное объединение обязано:</w:t>
            </w:r>
          </w:p>
          <w:p w14:paraId="063173D1" w14:textId="77777777" w:rsidR="00220BE2" w:rsidRDefault="00220BE2" w:rsidP="00220BE2">
            <w:pPr>
              <w:pStyle w:val="ConsPlusNormal"/>
              <w:spacing w:before="200"/>
              <w:jc w:val="both"/>
            </w:pPr>
            <w:r>
              <w:t xml:space="preserve">18) предоставлять в орган федерального государственного надзора информацию о </w:t>
            </w:r>
            <w:r>
              <w:lastRenderedPageBreak/>
              <w:t xml:space="preserve">внесенных в устав национального объединения изменениях, информацию об изменении адреса, места нахождения, адреса официального сайта национального объединения в информационно-телекоммуникационной сети "Интернет", </w:t>
            </w:r>
            <w:r w:rsidRPr="00585289">
              <w:rPr>
                <w:b/>
              </w:rPr>
              <w:t>состава членов национального объединения и</w:t>
            </w:r>
            <w:r>
              <w:t xml:space="preserve"> его органов управления в срок не более чем семь рабочих дней с даты внесения таких изменений или их возникновения.</w:t>
            </w:r>
          </w:p>
          <w:p w14:paraId="3234DEFC" w14:textId="77777777" w:rsidR="00FB3EDB" w:rsidRPr="005158E0" w:rsidRDefault="00FB3EDB" w:rsidP="005158E0">
            <w:pPr>
              <w:pStyle w:val="ConsPlusNormal"/>
              <w:spacing w:before="200"/>
              <w:jc w:val="both"/>
              <w:rPr>
                <w:rFonts w:asciiTheme="minorHAnsi" w:hAnsiTheme="minorHAnsi" w:cstheme="minorHAnsi"/>
              </w:rPr>
            </w:pPr>
          </w:p>
        </w:tc>
        <w:tc>
          <w:tcPr>
            <w:tcW w:w="3088" w:type="dxa"/>
          </w:tcPr>
          <w:p w14:paraId="315B3D05" w14:textId="77777777" w:rsidR="00E62E34" w:rsidRDefault="009202AA" w:rsidP="00E62E34">
            <w:pPr>
              <w:spacing w:after="0"/>
              <w:rPr>
                <w:rFonts w:cstheme="minorHAnsi"/>
                <w:b/>
              </w:rPr>
            </w:pPr>
            <w:r>
              <w:rPr>
                <w:rFonts w:cstheme="minorHAnsi"/>
                <w:b/>
              </w:rPr>
              <w:lastRenderedPageBreak/>
              <w:t xml:space="preserve">1) </w:t>
            </w:r>
            <w:r w:rsidR="00E62E34" w:rsidRPr="00FB3EDB">
              <w:rPr>
                <w:rFonts w:cstheme="minorHAnsi"/>
                <w:b/>
              </w:rPr>
              <w:t>Национальное объединение</w:t>
            </w:r>
          </w:p>
          <w:p w14:paraId="1440A9A2" w14:textId="77777777" w:rsidR="00FB3EDB" w:rsidRPr="009202AA" w:rsidRDefault="00220BE2" w:rsidP="00220BE2">
            <w:pPr>
              <w:spacing w:after="0"/>
              <w:rPr>
                <w:rFonts w:cstheme="minorHAnsi"/>
                <w:b/>
                <w:i/>
              </w:rPr>
            </w:pPr>
            <w:r w:rsidRPr="009202AA">
              <w:rPr>
                <w:rFonts w:cstheme="minorHAnsi"/>
                <w:i/>
              </w:rPr>
              <w:t xml:space="preserve">(отменяются требования о представлении </w:t>
            </w:r>
            <w:r w:rsidRPr="009202AA">
              <w:rPr>
                <w:i/>
              </w:rPr>
              <w:t xml:space="preserve">в орган федерального государственного надзора указанных документов и информации, касающихся состава членов национальных объединения) </w:t>
            </w:r>
          </w:p>
        </w:tc>
        <w:tc>
          <w:tcPr>
            <w:tcW w:w="1610" w:type="dxa"/>
          </w:tcPr>
          <w:p w14:paraId="0FB863E7" w14:textId="77777777" w:rsidR="00FB3EDB" w:rsidRDefault="007B4CA8" w:rsidP="007B4CA8">
            <w:pPr>
              <w:spacing w:after="0"/>
              <w:rPr>
                <w:rFonts w:cstheme="minorHAnsi"/>
              </w:rPr>
            </w:pPr>
            <w:r w:rsidRPr="00FB3EDB">
              <w:rPr>
                <w:rFonts w:cstheme="minorHAnsi"/>
              </w:rPr>
              <w:t>Подпункт</w:t>
            </w:r>
            <w:r>
              <w:rPr>
                <w:rFonts w:cstheme="minorHAnsi"/>
              </w:rPr>
              <w:t xml:space="preserve"> «д»</w:t>
            </w:r>
            <w:r w:rsidRPr="00FB3EDB">
              <w:rPr>
                <w:rFonts w:cstheme="minorHAnsi"/>
              </w:rPr>
              <w:t xml:space="preserve"> </w:t>
            </w:r>
            <w:r>
              <w:rPr>
                <w:rFonts w:cstheme="minorHAnsi"/>
              </w:rPr>
              <w:t xml:space="preserve">и абзац десятый </w:t>
            </w:r>
            <w:r w:rsidRPr="00403445">
              <w:t xml:space="preserve">подпункта «ж» </w:t>
            </w:r>
            <w:r>
              <w:rPr>
                <w:rFonts w:cstheme="minorHAnsi"/>
              </w:rPr>
              <w:t xml:space="preserve"> </w:t>
            </w:r>
            <w:r w:rsidRPr="00FB3EDB">
              <w:rPr>
                <w:rFonts w:cstheme="minorHAnsi"/>
              </w:rPr>
              <w:t>пункта 9 статьи 1</w:t>
            </w:r>
          </w:p>
        </w:tc>
      </w:tr>
      <w:tr w:rsidR="000A403B" w:rsidRPr="00403445" w14:paraId="320886ED" w14:textId="77777777" w:rsidTr="008364FD">
        <w:trPr>
          <w:trHeight w:val="2292"/>
        </w:trPr>
        <w:tc>
          <w:tcPr>
            <w:tcW w:w="0" w:type="auto"/>
          </w:tcPr>
          <w:p w14:paraId="566BA528" w14:textId="77777777" w:rsidR="00FB3EDB" w:rsidRDefault="00C27E77" w:rsidP="00323D92">
            <w:pPr>
              <w:spacing w:after="0"/>
              <w:rPr>
                <w:rFonts w:cstheme="minorHAnsi"/>
              </w:rPr>
            </w:pPr>
            <w:r>
              <w:rPr>
                <w:rFonts w:cstheme="minorHAnsi"/>
              </w:rPr>
              <w:t>2</w:t>
            </w:r>
            <w:r w:rsidR="00323D92">
              <w:rPr>
                <w:rFonts w:cstheme="minorHAnsi"/>
              </w:rPr>
              <w:t>5</w:t>
            </w:r>
          </w:p>
        </w:tc>
        <w:tc>
          <w:tcPr>
            <w:tcW w:w="5491" w:type="dxa"/>
          </w:tcPr>
          <w:p w14:paraId="7AABD49B" w14:textId="77777777" w:rsidR="00C32898" w:rsidRDefault="00C32898" w:rsidP="00C32898">
            <w:pPr>
              <w:pStyle w:val="ConsPlusNormal"/>
              <w:spacing w:before="200"/>
              <w:jc w:val="both"/>
            </w:pPr>
            <w:r>
              <w:t>Национальное объединение обязано:</w:t>
            </w:r>
          </w:p>
          <w:p w14:paraId="2D083FC9" w14:textId="77777777" w:rsidR="00FB3EDB" w:rsidRPr="005158E0" w:rsidRDefault="00C32898" w:rsidP="005158E0">
            <w:pPr>
              <w:pStyle w:val="ConsPlusNormal"/>
              <w:spacing w:before="200"/>
              <w:jc w:val="both"/>
              <w:rPr>
                <w:rFonts w:asciiTheme="minorHAnsi" w:hAnsiTheme="minorHAnsi" w:cstheme="minorHAnsi"/>
              </w:rPr>
            </w:pPr>
            <w:r>
              <w:t xml:space="preserve">3) </w:t>
            </w:r>
            <w:r w:rsidRPr="00C32898">
              <w:rPr>
                <w:b/>
              </w:rPr>
              <w:t>обеспечить</w:t>
            </w:r>
            <w:r>
              <w:t xml:space="preserve"> проектирование, </w:t>
            </w:r>
            <w:r w:rsidRPr="00C32898">
              <w:rPr>
                <w:b/>
              </w:rPr>
              <w:t>ввод</w:t>
            </w:r>
            <w:r>
              <w:t xml:space="preserve"> в эксплуатацию автоматизированной системы, необходимой для </w:t>
            </w:r>
            <w:r w:rsidRPr="00C32898">
              <w:rPr>
                <w:rFonts w:asciiTheme="minorHAnsi" w:hAnsiTheme="minorHAnsi" w:cstheme="minorHAnsi"/>
              </w:rPr>
              <w:t xml:space="preserve">проведения экзамена, </w:t>
            </w:r>
            <w:r w:rsidRPr="00C32898">
              <w:rPr>
                <w:rFonts w:asciiTheme="minorHAnsi" w:hAnsiTheme="minorHAnsi" w:cstheme="minorHAnsi"/>
                <w:b/>
              </w:rPr>
              <w:t>в том числе в дистанционной форме, и осуществлять совершенствование такой автоматизированной системы в том числе с учетом совершенствования законодательства Российской Федерации и технологических средств</w:t>
            </w:r>
          </w:p>
        </w:tc>
        <w:tc>
          <w:tcPr>
            <w:tcW w:w="4466" w:type="dxa"/>
          </w:tcPr>
          <w:p w14:paraId="3083D710" w14:textId="77777777" w:rsidR="00C32898" w:rsidRDefault="00C32898" w:rsidP="00771A34">
            <w:pPr>
              <w:pStyle w:val="ConsPlusNormal"/>
              <w:spacing w:before="200"/>
              <w:jc w:val="both"/>
            </w:pPr>
            <w:r>
              <w:t>Национальное объединение обязано:</w:t>
            </w:r>
          </w:p>
          <w:p w14:paraId="4CDE60DF" w14:textId="77777777" w:rsidR="00C32898" w:rsidRDefault="00C32898" w:rsidP="00771A34">
            <w:pPr>
              <w:pStyle w:val="ConsPlusNormal"/>
              <w:spacing w:before="200"/>
              <w:jc w:val="both"/>
            </w:pPr>
            <w:r>
              <w:t xml:space="preserve">3) </w:t>
            </w:r>
            <w:r w:rsidRPr="00C32898">
              <w:rPr>
                <w:b/>
              </w:rPr>
              <w:t xml:space="preserve">осуществить </w:t>
            </w:r>
            <w:r w:rsidRPr="00C32898">
              <w:t>проектирование</w:t>
            </w:r>
            <w:r w:rsidRPr="00C32898">
              <w:rPr>
                <w:b/>
              </w:rPr>
              <w:t xml:space="preserve"> и ввести</w:t>
            </w:r>
            <w:r>
              <w:t xml:space="preserve"> в эксплуатацию автоматизированную систему, необходимую для проведения экзамена;</w:t>
            </w:r>
          </w:p>
          <w:p w14:paraId="0A371F9C" w14:textId="77777777" w:rsidR="00FB3EDB" w:rsidRPr="005158E0" w:rsidRDefault="00FB3EDB" w:rsidP="005158E0">
            <w:pPr>
              <w:pStyle w:val="ConsPlusNormal"/>
              <w:spacing w:before="200"/>
              <w:jc w:val="both"/>
              <w:rPr>
                <w:rFonts w:asciiTheme="minorHAnsi" w:hAnsiTheme="minorHAnsi" w:cstheme="minorHAnsi"/>
              </w:rPr>
            </w:pPr>
          </w:p>
        </w:tc>
        <w:tc>
          <w:tcPr>
            <w:tcW w:w="3088" w:type="dxa"/>
          </w:tcPr>
          <w:p w14:paraId="7FC459EB" w14:textId="77777777" w:rsidR="00C32898" w:rsidRPr="00767329" w:rsidRDefault="002F3B02" w:rsidP="00C32898">
            <w:pPr>
              <w:spacing w:after="0"/>
              <w:rPr>
                <w:rFonts w:cstheme="minorHAnsi"/>
                <w:b/>
              </w:rPr>
            </w:pPr>
            <w:r>
              <w:rPr>
                <w:rFonts w:cstheme="minorHAnsi"/>
                <w:b/>
              </w:rPr>
              <w:t xml:space="preserve">1) </w:t>
            </w:r>
            <w:r w:rsidR="00C32898" w:rsidRPr="00767329">
              <w:rPr>
                <w:rFonts w:cstheme="minorHAnsi"/>
                <w:b/>
              </w:rPr>
              <w:t>Национальное объединение</w:t>
            </w:r>
          </w:p>
          <w:p w14:paraId="2ABA79B1" w14:textId="77777777" w:rsidR="001A6D26" w:rsidRDefault="001A6D26" w:rsidP="00C32898">
            <w:pPr>
              <w:spacing w:after="0"/>
              <w:rPr>
                <w:rFonts w:cstheme="minorHAnsi"/>
              </w:rPr>
            </w:pPr>
          </w:p>
          <w:p w14:paraId="4EDB55BD" w14:textId="77777777" w:rsidR="00767329" w:rsidRPr="002F3B02" w:rsidRDefault="00767329" w:rsidP="00C32898">
            <w:pPr>
              <w:spacing w:after="0"/>
              <w:rPr>
                <w:rFonts w:cstheme="minorHAnsi"/>
                <w:i/>
              </w:rPr>
            </w:pPr>
            <w:r w:rsidRPr="00767329">
              <w:rPr>
                <w:rFonts w:cstheme="minorHAnsi"/>
              </w:rPr>
              <w:t>(</w:t>
            </w:r>
            <w:r w:rsidRPr="002F3B02">
              <w:rPr>
                <w:rFonts w:cstheme="minorHAnsi"/>
                <w:i/>
              </w:rPr>
              <w:t xml:space="preserve">изменение обязанности, дополняется требованием об обеспечении системой дистанционной формы проведения экзамена и требованием совершенствования такой системы) </w:t>
            </w:r>
          </w:p>
          <w:p w14:paraId="4F7516B7" w14:textId="77777777" w:rsidR="00FB3EDB" w:rsidRPr="00767329" w:rsidRDefault="00FB3EDB" w:rsidP="005158E0">
            <w:pPr>
              <w:spacing w:after="0"/>
              <w:rPr>
                <w:rFonts w:cstheme="minorHAnsi"/>
              </w:rPr>
            </w:pPr>
          </w:p>
        </w:tc>
        <w:tc>
          <w:tcPr>
            <w:tcW w:w="1610" w:type="dxa"/>
          </w:tcPr>
          <w:p w14:paraId="59F54943" w14:textId="77777777" w:rsidR="00FB3EDB" w:rsidRDefault="00C32898" w:rsidP="00C32898">
            <w:pPr>
              <w:spacing w:after="0"/>
              <w:rPr>
                <w:rFonts w:cstheme="minorHAnsi"/>
              </w:rPr>
            </w:pPr>
            <w:r>
              <w:rPr>
                <w:rFonts w:cstheme="minorHAnsi"/>
              </w:rPr>
              <w:t xml:space="preserve">Абзац третий </w:t>
            </w:r>
            <w:r w:rsidRPr="00403445">
              <w:t xml:space="preserve">подпункта «ж» </w:t>
            </w:r>
            <w:r>
              <w:rPr>
                <w:rFonts w:cstheme="minorHAnsi"/>
              </w:rPr>
              <w:t xml:space="preserve"> </w:t>
            </w:r>
            <w:r w:rsidRPr="00FB3EDB">
              <w:rPr>
                <w:rFonts w:cstheme="minorHAnsi"/>
              </w:rPr>
              <w:t>пункта 9 статьи 1</w:t>
            </w:r>
          </w:p>
        </w:tc>
      </w:tr>
      <w:tr w:rsidR="000A403B" w:rsidRPr="00403445" w14:paraId="4D83EBF4" w14:textId="77777777" w:rsidTr="00BD34BF">
        <w:trPr>
          <w:trHeight w:val="2009"/>
        </w:trPr>
        <w:tc>
          <w:tcPr>
            <w:tcW w:w="0" w:type="auto"/>
          </w:tcPr>
          <w:p w14:paraId="0C2D080B" w14:textId="77777777" w:rsidR="00FB3EDB" w:rsidRDefault="00224E30" w:rsidP="00735D5A">
            <w:pPr>
              <w:spacing w:after="0"/>
              <w:rPr>
                <w:rFonts w:cstheme="minorHAnsi"/>
              </w:rPr>
            </w:pPr>
            <w:r>
              <w:rPr>
                <w:rFonts w:cstheme="minorHAnsi"/>
              </w:rPr>
              <w:t>26</w:t>
            </w:r>
          </w:p>
        </w:tc>
        <w:tc>
          <w:tcPr>
            <w:tcW w:w="5491" w:type="dxa"/>
          </w:tcPr>
          <w:p w14:paraId="369A4E96" w14:textId="77777777" w:rsidR="0045405B" w:rsidRPr="0096005E" w:rsidRDefault="0045405B" w:rsidP="0045405B">
            <w:pPr>
              <w:pStyle w:val="ConsPlusNormal"/>
              <w:spacing w:before="200"/>
              <w:jc w:val="both"/>
              <w:rPr>
                <w:rFonts w:asciiTheme="minorHAnsi" w:hAnsiTheme="minorHAnsi" w:cstheme="minorHAnsi"/>
              </w:rPr>
            </w:pPr>
            <w:r w:rsidRPr="0096005E">
              <w:rPr>
                <w:rFonts w:asciiTheme="minorHAnsi" w:hAnsiTheme="minorHAnsi" w:cstheme="minorHAnsi"/>
              </w:rPr>
              <w:t>Национальное объединение обязано:</w:t>
            </w:r>
          </w:p>
          <w:p w14:paraId="58C599FF" w14:textId="77777777" w:rsidR="00FB3EDB" w:rsidRDefault="0096005E" w:rsidP="008C480D">
            <w:pPr>
              <w:pStyle w:val="ConsPlusNormal"/>
              <w:spacing w:before="200"/>
              <w:jc w:val="both"/>
              <w:rPr>
                <w:rFonts w:asciiTheme="minorHAnsi" w:hAnsiTheme="minorHAnsi" w:cstheme="minorHAnsi"/>
                <w:b/>
              </w:rPr>
            </w:pPr>
            <w:r w:rsidRPr="0096005E">
              <w:rPr>
                <w:rFonts w:asciiTheme="minorHAnsi" w:hAnsiTheme="minorHAnsi" w:cstheme="minorHAnsi"/>
              </w:rPr>
              <w:t xml:space="preserve">11) разработать и утвердить </w:t>
            </w:r>
            <w:r w:rsidRPr="0096005E">
              <w:rPr>
                <w:rFonts w:asciiTheme="minorHAnsi" w:hAnsiTheme="minorHAnsi" w:cstheme="minorHAnsi"/>
                <w:b/>
              </w:rPr>
              <w:t>единые</w:t>
            </w:r>
            <w:r w:rsidRPr="0096005E">
              <w:rPr>
                <w:rFonts w:asciiTheme="minorHAnsi" w:hAnsiTheme="minorHAnsi" w:cstheme="minorHAnsi"/>
              </w:rPr>
              <w:t xml:space="preserve"> стандарты осуществления кадастровой деятельности, </w:t>
            </w:r>
            <w:r w:rsidRPr="0096005E">
              <w:rPr>
                <w:rFonts w:asciiTheme="minorHAnsi" w:hAnsiTheme="minorHAnsi" w:cstheme="minorHAnsi"/>
                <w:b/>
              </w:rPr>
              <w:t>в том числе при оказании кадастровым инженером услуг, предусмотренных статьей 29</w:t>
            </w:r>
            <w:r w:rsidRPr="0096005E">
              <w:rPr>
                <w:rFonts w:asciiTheme="minorHAnsi" w:hAnsiTheme="minorHAnsi" w:cstheme="minorHAnsi"/>
                <w:b/>
                <w:vertAlign w:val="superscript"/>
              </w:rPr>
              <w:t>3</w:t>
            </w:r>
            <w:r w:rsidRPr="0096005E">
              <w:rPr>
                <w:rFonts w:asciiTheme="minorHAnsi" w:hAnsiTheme="minorHAnsi" w:cstheme="minorHAnsi"/>
                <w:b/>
              </w:rPr>
              <w:t xml:space="preserve"> настоящего Федерального закона, разработать и утвердить единые</w:t>
            </w:r>
            <w:r w:rsidRPr="0096005E">
              <w:rPr>
                <w:rFonts w:asciiTheme="minorHAnsi" w:hAnsiTheme="minorHAnsi" w:cstheme="minorHAnsi"/>
              </w:rPr>
              <w:t xml:space="preserve"> </w:t>
            </w:r>
            <w:r w:rsidRPr="0096005E">
              <w:rPr>
                <w:rFonts w:asciiTheme="minorHAnsi" w:hAnsiTheme="minorHAnsi" w:cstheme="minorHAnsi"/>
              </w:rPr>
              <w:lastRenderedPageBreak/>
              <w:t xml:space="preserve">правила профессиональной этики кадастровых инженеров, </w:t>
            </w:r>
            <w:r w:rsidRPr="0096005E">
              <w:rPr>
                <w:rFonts w:asciiTheme="minorHAnsi" w:hAnsiTheme="minorHAnsi" w:cstheme="minorHAnsi"/>
                <w:b/>
              </w:rPr>
              <w:t>актуализировать указанные документы с учетом изменений законодательства Российской Федерации и поступающих предложений по стандартизации кадастровой деятельности, основанных на результатах анализа правоприменительной практики, включая использование современных технологий и методик осуществления кадастровой деятельности, а также предложений, подготавливаемых в соответствии с частью 8 статьи 30</w:t>
            </w:r>
            <w:r w:rsidRPr="0096005E">
              <w:rPr>
                <w:rFonts w:asciiTheme="minorHAnsi" w:hAnsiTheme="minorHAnsi" w:cstheme="minorHAnsi"/>
                <w:b/>
                <w:vertAlign w:val="superscript"/>
              </w:rPr>
              <w:t>1</w:t>
            </w:r>
            <w:r w:rsidRPr="0096005E">
              <w:rPr>
                <w:rFonts w:asciiTheme="minorHAnsi" w:hAnsiTheme="minorHAnsi" w:cstheme="minorHAnsi"/>
                <w:b/>
              </w:rPr>
              <w:t xml:space="preserve"> настоящего Федерального закона</w:t>
            </w:r>
          </w:p>
          <w:p w14:paraId="2FB1ACBF" w14:textId="77777777" w:rsidR="005B3BA6" w:rsidRPr="0096005E" w:rsidRDefault="005B3BA6" w:rsidP="008C480D">
            <w:pPr>
              <w:pStyle w:val="ConsPlusNormal"/>
              <w:spacing w:before="200"/>
              <w:jc w:val="both"/>
              <w:rPr>
                <w:rFonts w:asciiTheme="minorHAnsi" w:hAnsiTheme="minorHAnsi" w:cstheme="minorHAnsi"/>
              </w:rPr>
            </w:pPr>
            <w:r>
              <w:t xml:space="preserve">Регулирование кадастровой деятельности в части разработки </w:t>
            </w:r>
            <w:r w:rsidRPr="005B3BA6">
              <w:rPr>
                <w:b/>
              </w:rPr>
              <w:t>стандартов</w:t>
            </w:r>
            <w:r>
              <w:t xml:space="preserve"> </w:t>
            </w:r>
            <w:r w:rsidRPr="005B3BA6">
              <w:t>осуществления кадастровой деятельности и правил профессиональной этики кадастровых</w:t>
            </w:r>
            <w:r w:rsidRPr="005B3BA6">
              <w:rPr>
                <w:b/>
              </w:rPr>
              <w:t xml:space="preserve"> инженеров</w:t>
            </w:r>
            <w:r>
              <w:t>, правил деятельности саморегулируемых организаций кадастровых инженеров, а также в иных случаях, установленных настоящим Федеральным законом, осуществляется национальным объединением</w:t>
            </w:r>
            <w:r w:rsidR="00BD34BF">
              <w:t>.</w:t>
            </w:r>
          </w:p>
        </w:tc>
        <w:tc>
          <w:tcPr>
            <w:tcW w:w="4466" w:type="dxa"/>
          </w:tcPr>
          <w:p w14:paraId="4E3CDE72" w14:textId="77777777" w:rsidR="0045405B" w:rsidRPr="0096005E" w:rsidRDefault="0045405B" w:rsidP="0045405B">
            <w:pPr>
              <w:pStyle w:val="ConsPlusNormal"/>
              <w:spacing w:before="200"/>
              <w:jc w:val="both"/>
              <w:rPr>
                <w:rFonts w:asciiTheme="minorHAnsi" w:hAnsiTheme="minorHAnsi" w:cstheme="minorHAnsi"/>
              </w:rPr>
            </w:pPr>
            <w:r w:rsidRPr="0096005E">
              <w:rPr>
                <w:rFonts w:asciiTheme="minorHAnsi" w:hAnsiTheme="minorHAnsi" w:cstheme="minorHAnsi"/>
              </w:rPr>
              <w:lastRenderedPageBreak/>
              <w:t>Национальное объединение обязано:</w:t>
            </w:r>
          </w:p>
          <w:p w14:paraId="102EAB0F" w14:textId="77777777" w:rsidR="0045405B" w:rsidRPr="0096005E" w:rsidRDefault="0045405B" w:rsidP="0045405B">
            <w:pPr>
              <w:pStyle w:val="ConsPlusNormal"/>
              <w:spacing w:before="200"/>
              <w:jc w:val="both"/>
              <w:rPr>
                <w:rFonts w:asciiTheme="minorHAnsi" w:hAnsiTheme="minorHAnsi" w:cstheme="minorHAnsi"/>
              </w:rPr>
            </w:pPr>
            <w:r w:rsidRPr="0096005E">
              <w:rPr>
                <w:rFonts w:asciiTheme="minorHAnsi" w:hAnsiTheme="minorHAnsi" w:cstheme="minorHAnsi"/>
              </w:rPr>
              <w:t xml:space="preserve">11) разработать и утвердить </w:t>
            </w:r>
            <w:r w:rsidRPr="0096005E">
              <w:rPr>
                <w:rFonts w:asciiTheme="minorHAnsi" w:hAnsiTheme="minorHAnsi" w:cstheme="minorHAnsi"/>
                <w:b/>
              </w:rPr>
              <w:t xml:space="preserve">типовые </w:t>
            </w:r>
            <w:r w:rsidRPr="0096005E">
              <w:rPr>
                <w:rFonts w:asciiTheme="minorHAnsi" w:hAnsiTheme="minorHAnsi" w:cstheme="minorHAnsi"/>
              </w:rPr>
              <w:t xml:space="preserve">стандарты осуществления кадастровой деятельности и </w:t>
            </w:r>
            <w:r w:rsidRPr="0096005E">
              <w:rPr>
                <w:rFonts w:asciiTheme="minorHAnsi" w:hAnsiTheme="minorHAnsi" w:cstheme="minorHAnsi"/>
                <w:b/>
              </w:rPr>
              <w:t xml:space="preserve">типовые </w:t>
            </w:r>
            <w:r w:rsidRPr="0096005E">
              <w:rPr>
                <w:rFonts w:asciiTheme="minorHAnsi" w:hAnsiTheme="minorHAnsi" w:cstheme="minorHAnsi"/>
              </w:rPr>
              <w:t xml:space="preserve">правила профессиональной этики кадастровых инженеров, </w:t>
            </w:r>
            <w:r w:rsidRPr="0096005E">
              <w:rPr>
                <w:rFonts w:asciiTheme="minorHAnsi" w:hAnsiTheme="minorHAnsi" w:cstheme="minorHAnsi"/>
                <w:b/>
              </w:rPr>
              <w:t xml:space="preserve">включая предложения по </w:t>
            </w:r>
            <w:r w:rsidRPr="0096005E">
              <w:rPr>
                <w:rFonts w:asciiTheme="minorHAnsi" w:hAnsiTheme="minorHAnsi" w:cstheme="minorHAnsi"/>
                <w:b/>
              </w:rPr>
              <w:lastRenderedPageBreak/>
              <w:t>внесению изменений в такие документы</w:t>
            </w:r>
            <w:r w:rsidRPr="0096005E">
              <w:rPr>
                <w:rFonts w:asciiTheme="minorHAnsi" w:hAnsiTheme="minorHAnsi" w:cstheme="minorHAnsi"/>
              </w:rPr>
              <w:t>;</w:t>
            </w:r>
          </w:p>
          <w:p w14:paraId="69652AA6" w14:textId="77777777" w:rsidR="005B3BA6" w:rsidRPr="0096005E" w:rsidRDefault="005B3BA6" w:rsidP="005158E0">
            <w:pPr>
              <w:pStyle w:val="ConsPlusNormal"/>
              <w:spacing w:before="200"/>
              <w:jc w:val="both"/>
              <w:rPr>
                <w:rFonts w:asciiTheme="minorHAnsi" w:hAnsiTheme="minorHAnsi" w:cstheme="minorHAnsi"/>
              </w:rPr>
            </w:pPr>
            <w:r>
              <w:t xml:space="preserve">Регулирование кадастровой деятельности в части разработки </w:t>
            </w:r>
            <w:r w:rsidRPr="005B3BA6">
              <w:rPr>
                <w:b/>
              </w:rPr>
              <w:t>типовых стандартов</w:t>
            </w:r>
            <w:r>
              <w:t xml:space="preserve"> осуществления кадастровой деятельности и правил профессиональной этики кадастровых инженеров, правил деятельности саморегулируемых организаций кадастровых инженеров, а также в иных случаях, установленных настоящим Федеральным законом, осуществляется национальным объединением.</w:t>
            </w:r>
          </w:p>
        </w:tc>
        <w:tc>
          <w:tcPr>
            <w:tcW w:w="3088" w:type="dxa"/>
          </w:tcPr>
          <w:p w14:paraId="69221817" w14:textId="77777777" w:rsidR="008C480D" w:rsidRPr="00767329" w:rsidRDefault="000A6818" w:rsidP="008C480D">
            <w:pPr>
              <w:spacing w:after="0"/>
              <w:rPr>
                <w:rFonts w:cstheme="minorHAnsi"/>
                <w:b/>
              </w:rPr>
            </w:pPr>
            <w:r>
              <w:rPr>
                <w:rFonts w:cstheme="minorHAnsi"/>
                <w:b/>
              </w:rPr>
              <w:lastRenderedPageBreak/>
              <w:t xml:space="preserve">1) </w:t>
            </w:r>
            <w:r w:rsidR="008C480D" w:rsidRPr="00767329">
              <w:rPr>
                <w:rFonts w:cstheme="minorHAnsi"/>
                <w:b/>
              </w:rPr>
              <w:t>Национальное объединение</w:t>
            </w:r>
          </w:p>
          <w:p w14:paraId="5C0318E0" w14:textId="77777777" w:rsidR="00FB3EDB" w:rsidRPr="008C480D" w:rsidRDefault="008C480D" w:rsidP="005158E0">
            <w:pPr>
              <w:spacing w:after="0"/>
              <w:rPr>
                <w:rFonts w:cstheme="minorHAnsi"/>
                <w:i/>
              </w:rPr>
            </w:pPr>
            <w:r w:rsidRPr="008C480D">
              <w:rPr>
                <w:rFonts w:cstheme="minorHAnsi"/>
                <w:i/>
              </w:rPr>
              <w:t xml:space="preserve">(изменение обязанности в части стандартизации, устанавливается требование о разработке и утверждении единых стандартов и правил </w:t>
            </w:r>
            <w:r w:rsidRPr="008C480D">
              <w:rPr>
                <w:rFonts w:cstheme="minorHAnsi"/>
                <w:i/>
              </w:rPr>
              <w:lastRenderedPageBreak/>
              <w:t>вместо типовых</w:t>
            </w:r>
            <w:r>
              <w:rPr>
                <w:rFonts w:cstheme="minorHAnsi"/>
                <w:i/>
              </w:rPr>
              <w:t xml:space="preserve"> и требования в части актуализации таких документов</w:t>
            </w:r>
            <w:r w:rsidRPr="008C480D">
              <w:rPr>
                <w:rFonts w:cstheme="minorHAnsi"/>
                <w:i/>
              </w:rPr>
              <w:t>)</w:t>
            </w:r>
          </w:p>
        </w:tc>
        <w:tc>
          <w:tcPr>
            <w:tcW w:w="1610" w:type="dxa"/>
          </w:tcPr>
          <w:p w14:paraId="7DDE2023" w14:textId="77777777" w:rsidR="00FB3EDB" w:rsidRDefault="0047110A" w:rsidP="0047110A">
            <w:pPr>
              <w:spacing w:after="0"/>
              <w:rPr>
                <w:rFonts w:cstheme="minorHAnsi"/>
              </w:rPr>
            </w:pPr>
            <w:r>
              <w:rPr>
                <w:rFonts w:cstheme="minorHAnsi"/>
              </w:rPr>
              <w:lastRenderedPageBreak/>
              <w:t xml:space="preserve">Абзац шестой </w:t>
            </w:r>
            <w:r w:rsidRPr="00403445">
              <w:t xml:space="preserve">подпункта «ж» </w:t>
            </w:r>
            <w:r>
              <w:rPr>
                <w:rFonts w:cstheme="minorHAnsi"/>
              </w:rPr>
              <w:t xml:space="preserve"> </w:t>
            </w:r>
            <w:r w:rsidRPr="00FB3EDB">
              <w:rPr>
                <w:rFonts w:cstheme="minorHAnsi"/>
              </w:rPr>
              <w:t xml:space="preserve">пункта 9 </w:t>
            </w:r>
            <w:r w:rsidR="005B3BA6">
              <w:rPr>
                <w:rFonts w:cstheme="minorHAnsi"/>
              </w:rPr>
              <w:t xml:space="preserve">и подпункт «а» пункта 11 </w:t>
            </w:r>
            <w:r w:rsidRPr="00FB3EDB">
              <w:rPr>
                <w:rFonts w:cstheme="minorHAnsi"/>
              </w:rPr>
              <w:t>статьи 1</w:t>
            </w:r>
          </w:p>
        </w:tc>
      </w:tr>
      <w:tr w:rsidR="000A403B" w:rsidRPr="00403445" w14:paraId="02E5BE50" w14:textId="77777777" w:rsidTr="00A463A5">
        <w:trPr>
          <w:trHeight w:val="2859"/>
        </w:trPr>
        <w:tc>
          <w:tcPr>
            <w:tcW w:w="0" w:type="auto"/>
          </w:tcPr>
          <w:p w14:paraId="58FFD89D" w14:textId="77777777" w:rsidR="006B57D2" w:rsidRDefault="003D4F46" w:rsidP="00C96362">
            <w:pPr>
              <w:spacing w:after="0"/>
              <w:rPr>
                <w:rFonts w:cstheme="minorHAnsi"/>
              </w:rPr>
            </w:pPr>
            <w:r>
              <w:rPr>
                <w:rFonts w:cstheme="minorHAnsi"/>
              </w:rPr>
              <w:t>2</w:t>
            </w:r>
            <w:r w:rsidR="00C96362">
              <w:rPr>
                <w:rFonts w:cstheme="minorHAnsi"/>
              </w:rPr>
              <w:t>7</w:t>
            </w:r>
          </w:p>
        </w:tc>
        <w:tc>
          <w:tcPr>
            <w:tcW w:w="5491" w:type="dxa"/>
          </w:tcPr>
          <w:p w14:paraId="6A25EB3B" w14:textId="77777777" w:rsidR="000B52B8" w:rsidRPr="000B52B8" w:rsidRDefault="000B52B8" w:rsidP="000B52B8">
            <w:pPr>
              <w:pStyle w:val="ConsPlusNormal"/>
              <w:spacing w:before="200"/>
              <w:jc w:val="both"/>
              <w:rPr>
                <w:rFonts w:asciiTheme="minorHAnsi" w:hAnsiTheme="minorHAnsi" w:cstheme="minorHAnsi"/>
              </w:rPr>
            </w:pPr>
            <w:r w:rsidRPr="000B52B8">
              <w:rPr>
                <w:rFonts w:asciiTheme="minorHAnsi" w:hAnsiTheme="minorHAnsi" w:cstheme="minorHAnsi"/>
              </w:rPr>
              <w:t>Национальное объединение обязано:</w:t>
            </w:r>
          </w:p>
          <w:p w14:paraId="4BBE1B5D" w14:textId="77777777" w:rsidR="000B52B8" w:rsidRPr="000B52B8" w:rsidRDefault="000B52B8" w:rsidP="000B52B8">
            <w:pPr>
              <w:pStyle w:val="ConsPlusNormal"/>
              <w:spacing w:before="200"/>
              <w:jc w:val="both"/>
              <w:rPr>
                <w:rFonts w:asciiTheme="minorHAnsi" w:hAnsiTheme="minorHAnsi" w:cstheme="minorHAnsi"/>
                <w:b/>
              </w:rPr>
            </w:pPr>
            <w:r w:rsidRPr="000B52B8">
              <w:rPr>
                <w:rFonts w:asciiTheme="minorHAnsi" w:hAnsiTheme="minorHAnsi" w:cstheme="minorHAnsi"/>
              </w:rPr>
              <w:t xml:space="preserve">14) проводить </w:t>
            </w:r>
            <w:r w:rsidRPr="000B52B8">
              <w:rPr>
                <w:rFonts w:asciiTheme="minorHAnsi" w:hAnsiTheme="minorHAnsi" w:cstheme="minorHAnsi"/>
                <w:b/>
              </w:rPr>
              <w:t>не реже одного раза в</w:t>
            </w:r>
            <w:r w:rsidR="009E2683">
              <w:rPr>
                <w:rFonts w:asciiTheme="minorHAnsi" w:hAnsiTheme="minorHAnsi" w:cstheme="minorHAnsi"/>
                <w:b/>
              </w:rPr>
              <w:t xml:space="preserve"> три</w:t>
            </w:r>
            <w:r w:rsidRPr="000B52B8">
              <w:rPr>
                <w:rFonts w:asciiTheme="minorHAnsi" w:hAnsiTheme="minorHAnsi" w:cstheme="minorHAnsi"/>
                <w:b/>
              </w:rPr>
              <w:t xml:space="preserve"> год</w:t>
            </w:r>
            <w:r w:rsidR="009E2683">
              <w:rPr>
                <w:rFonts w:asciiTheme="minorHAnsi" w:hAnsiTheme="minorHAnsi" w:cstheme="minorHAnsi"/>
                <w:b/>
              </w:rPr>
              <w:t>а</w:t>
            </w:r>
            <w:r w:rsidRPr="000B52B8">
              <w:rPr>
                <w:rFonts w:asciiTheme="minorHAnsi" w:hAnsiTheme="minorHAnsi" w:cstheme="minorHAnsi"/>
              </w:rPr>
              <w:t xml:space="preserve"> анализ деятельности членов национального объединения в соответствии с правилами, утвержденными национальным объединением, в том числе для выявления нарушений требований настоящего Федерального закона, других федеральных законов, иных нормативных правовых актов Российской Федерации, установленных для саморегулируемых организаций кадастровых инженеров, включая несоблюдение саморегулируемыми организациями </w:t>
            </w:r>
            <w:r w:rsidRPr="000B52B8">
              <w:rPr>
                <w:rFonts w:asciiTheme="minorHAnsi" w:hAnsiTheme="minorHAnsi" w:cstheme="minorHAnsi"/>
              </w:rPr>
              <w:lastRenderedPageBreak/>
              <w:t xml:space="preserve">кадастровых инженеров предусмотренных статьей 29.2 настоящего Федерального закона требований об обязательном страховании гражданской ответственности членов такой ассоциации (союза) (личное страхование и (или) коллективное страхование), </w:t>
            </w:r>
            <w:r w:rsidRPr="000B52B8">
              <w:rPr>
                <w:rFonts w:asciiTheme="minorHAnsi" w:hAnsiTheme="minorHAnsi" w:cstheme="minorHAnsi"/>
                <w:b/>
              </w:rPr>
              <w:t>и направлять в орган федерального государственного надз</w:t>
            </w:r>
            <w:r w:rsidR="00AB30F5">
              <w:rPr>
                <w:rFonts w:asciiTheme="minorHAnsi" w:hAnsiTheme="minorHAnsi" w:cstheme="minorHAnsi"/>
                <w:b/>
              </w:rPr>
              <w:t xml:space="preserve">ора результаты такого анализа и, при необходимости, </w:t>
            </w:r>
            <w:r w:rsidRPr="000B52B8">
              <w:rPr>
                <w:rFonts w:asciiTheme="minorHAnsi" w:hAnsiTheme="minorHAnsi" w:cstheme="minorHAnsi"/>
                <w:b/>
              </w:rPr>
              <w:t>документы,</w:t>
            </w:r>
            <w:r w:rsidR="009571B5">
              <w:rPr>
                <w:rFonts w:asciiTheme="minorHAnsi" w:hAnsiTheme="minorHAnsi" w:cstheme="minorHAnsi"/>
                <w:b/>
              </w:rPr>
              <w:t xml:space="preserve"> </w:t>
            </w:r>
            <w:r w:rsidRPr="000B52B8">
              <w:rPr>
                <w:rFonts w:asciiTheme="minorHAnsi" w:hAnsiTheme="minorHAnsi" w:cstheme="minorHAnsi"/>
                <w:b/>
              </w:rPr>
              <w:t>на основании которых он сделан, в течение пяти рабочих дней с даты</w:t>
            </w:r>
            <w:r w:rsidR="00AB30F5">
              <w:rPr>
                <w:rFonts w:asciiTheme="minorHAnsi" w:hAnsiTheme="minorHAnsi" w:cstheme="minorHAnsi"/>
                <w:b/>
              </w:rPr>
              <w:t xml:space="preserve"> </w:t>
            </w:r>
            <w:r w:rsidRPr="000B52B8">
              <w:rPr>
                <w:rFonts w:asciiTheme="minorHAnsi" w:hAnsiTheme="minorHAnsi" w:cstheme="minorHAnsi"/>
                <w:b/>
              </w:rPr>
              <w:t>их утверждения национальным объединением;</w:t>
            </w:r>
          </w:p>
          <w:p w14:paraId="572C8BF6" w14:textId="77777777" w:rsidR="006B57D2" w:rsidRPr="000B52B8" w:rsidRDefault="006B57D2" w:rsidP="000710B0">
            <w:pPr>
              <w:pStyle w:val="ConsPlusNormal"/>
              <w:jc w:val="both"/>
              <w:rPr>
                <w:rFonts w:asciiTheme="minorHAnsi" w:hAnsiTheme="minorHAnsi" w:cstheme="minorHAnsi"/>
              </w:rPr>
            </w:pPr>
          </w:p>
        </w:tc>
        <w:tc>
          <w:tcPr>
            <w:tcW w:w="4466" w:type="dxa"/>
          </w:tcPr>
          <w:p w14:paraId="630239A7" w14:textId="77777777" w:rsidR="000B52B8" w:rsidRPr="000B52B8" w:rsidRDefault="000B52B8" w:rsidP="000B52B8">
            <w:pPr>
              <w:pStyle w:val="ConsPlusNormal"/>
              <w:spacing w:before="200"/>
              <w:jc w:val="both"/>
              <w:rPr>
                <w:rFonts w:asciiTheme="minorHAnsi" w:hAnsiTheme="minorHAnsi" w:cstheme="minorHAnsi"/>
              </w:rPr>
            </w:pPr>
            <w:r w:rsidRPr="000B52B8">
              <w:rPr>
                <w:rFonts w:asciiTheme="minorHAnsi" w:hAnsiTheme="minorHAnsi" w:cstheme="minorHAnsi"/>
              </w:rPr>
              <w:lastRenderedPageBreak/>
              <w:t>Национальное объединение обязано:</w:t>
            </w:r>
          </w:p>
          <w:p w14:paraId="676A9AFA" w14:textId="77777777" w:rsidR="000B52B8" w:rsidRPr="000B52B8" w:rsidRDefault="000B52B8" w:rsidP="000B52B8">
            <w:pPr>
              <w:pStyle w:val="ConsPlusNormal"/>
              <w:spacing w:before="200"/>
              <w:jc w:val="both"/>
              <w:rPr>
                <w:rFonts w:asciiTheme="minorHAnsi" w:hAnsiTheme="minorHAnsi" w:cstheme="minorHAnsi"/>
              </w:rPr>
            </w:pPr>
            <w:r w:rsidRPr="000B52B8">
              <w:rPr>
                <w:rFonts w:asciiTheme="minorHAnsi" w:hAnsiTheme="minorHAnsi" w:cstheme="minorHAnsi"/>
              </w:rPr>
              <w:t xml:space="preserve">14) проводить анализ деятельности членов национального объединения в соответствии с правилами, утвержденными национальным объединением, в том числе для выявления нарушений требований настоящего Федерального закона, других федеральных законов, иных нормативных правовых актов Российской Федерации, установленных для саморегулируемых организаций кадастровых инженеров, включая несоблюдение </w:t>
            </w:r>
            <w:r w:rsidRPr="000B52B8">
              <w:rPr>
                <w:rFonts w:asciiTheme="minorHAnsi" w:hAnsiTheme="minorHAnsi" w:cstheme="minorHAnsi"/>
              </w:rPr>
              <w:lastRenderedPageBreak/>
              <w:t>саморегулируемыми организациями кадастровых инженеров предусмотренных статьей 29.2 настоящего Федерального закона требований об обязательном страховании гражданской ответственности членов такой ассоциации (союза) (личное страхование и (или) коллективное страхование);</w:t>
            </w:r>
          </w:p>
          <w:p w14:paraId="7FC84474" w14:textId="77777777" w:rsidR="006B57D2" w:rsidRPr="000B52B8" w:rsidRDefault="006B57D2" w:rsidP="000710B0">
            <w:pPr>
              <w:pStyle w:val="ConsPlusNormal"/>
              <w:jc w:val="both"/>
              <w:rPr>
                <w:rFonts w:asciiTheme="minorHAnsi" w:hAnsiTheme="minorHAnsi" w:cstheme="minorHAnsi"/>
                <w:b/>
              </w:rPr>
            </w:pPr>
          </w:p>
        </w:tc>
        <w:tc>
          <w:tcPr>
            <w:tcW w:w="3088" w:type="dxa"/>
          </w:tcPr>
          <w:p w14:paraId="40F71BF6" w14:textId="77777777" w:rsidR="000B52B8" w:rsidRPr="00767329" w:rsidRDefault="00FF3933" w:rsidP="000B52B8">
            <w:pPr>
              <w:spacing w:after="0"/>
              <w:rPr>
                <w:rFonts w:cstheme="minorHAnsi"/>
                <w:b/>
              </w:rPr>
            </w:pPr>
            <w:r>
              <w:rPr>
                <w:rFonts w:cstheme="minorHAnsi"/>
                <w:b/>
              </w:rPr>
              <w:lastRenderedPageBreak/>
              <w:t xml:space="preserve">1) </w:t>
            </w:r>
            <w:r w:rsidR="000B52B8" w:rsidRPr="00767329">
              <w:rPr>
                <w:rFonts w:cstheme="minorHAnsi"/>
                <w:b/>
              </w:rPr>
              <w:t>Национальное объединение</w:t>
            </w:r>
          </w:p>
          <w:p w14:paraId="62F89617" w14:textId="77777777" w:rsidR="006B57D2" w:rsidRPr="00821694" w:rsidRDefault="000B52B8" w:rsidP="002D5031">
            <w:pPr>
              <w:spacing w:after="0"/>
              <w:rPr>
                <w:rFonts w:cstheme="minorHAnsi"/>
                <w:b/>
              </w:rPr>
            </w:pPr>
            <w:r w:rsidRPr="008C480D">
              <w:rPr>
                <w:rFonts w:cstheme="minorHAnsi"/>
                <w:i/>
              </w:rPr>
              <w:t>(изменение обязанности</w:t>
            </w:r>
            <w:r w:rsidR="002D5031">
              <w:rPr>
                <w:rFonts w:cstheme="minorHAnsi"/>
                <w:i/>
              </w:rPr>
              <w:t>, устанавливается требование к периодичности проведения анализа и требование о направление результатов  анализа в орган надзора в установленный срок)</w:t>
            </w:r>
          </w:p>
        </w:tc>
        <w:tc>
          <w:tcPr>
            <w:tcW w:w="1610" w:type="dxa"/>
          </w:tcPr>
          <w:p w14:paraId="75A2D581" w14:textId="77777777" w:rsidR="006B57D2" w:rsidRDefault="00C920D0" w:rsidP="00C920D0">
            <w:pPr>
              <w:spacing w:after="0"/>
              <w:rPr>
                <w:rFonts w:cstheme="minorHAnsi"/>
              </w:rPr>
            </w:pPr>
            <w:r>
              <w:rPr>
                <w:rFonts w:cstheme="minorHAnsi"/>
              </w:rPr>
              <w:t xml:space="preserve">Абзац восьмой </w:t>
            </w:r>
            <w:r w:rsidRPr="00403445">
              <w:t xml:space="preserve">подпункта «ж» </w:t>
            </w:r>
            <w:r>
              <w:rPr>
                <w:rFonts w:cstheme="minorHAnsi"/>
              </w:rPr>
              <w:t xml:space="preserve"> </w:t>
            </w:r>
            <w:r w:rsidRPr="00FB3EDB">
              <w:rPr>
                <w:rFonts w:cstheme="minorHAnsi"/>
              </w:rPr>
              <w:t>пункта 9 статьи 1</w:t>
            </w:r>
          </w:p>
        </w:tc>
      </w:tr>
      <w:tr w:rsidR="000A403B" w:rsidRPr="00403445" w14:paraId="0B9E861C" w14:textId="77777777" w:rsidTr="008364FD">
        <w:trPr>
          <w:trHeight w:val="2292"/>
        </w:trPr>
        <w:tc>
          <w:tcPr>
            <w:tcW w:w="0" w:type="auto"/>
          </w:tcPr>
          <w:p w14:paraId="42C2ADB2" w14:textId="77777777" w:rsidR="00B57952" w:rsidRDefault="000A403B" w:rsidP="000A403B">
            <w:pPr>
              <w:spacing w:after="0"/>
              <w:rPr>
                <w:rFonts w:cstheme="minorHAnsi"/>
              </w:rPr>
            </w:pPr>
            <w:r>
              <w:rPr>
                <w:rFonts w:cstheme="minorHAnsi"/>
              </w:rPr>
              <w:t>28</w:t>
            </w:r>
          </w:p>
        </w:tc>
        <w:tc>
          <w:tcPr>
            <w:tcW w:w="5491" w:type="dxa"/>
          </w:tcPr>
          <w:p w14:paraId="418E6D11" w14:textId="77777777" w:rsidR="00B57952" w:rsidRDefault="001433A6" w:rsidP="00B57952">
            <w:pPr>
              <w:pStyle w:val="ConsPlusNormal"/>
              <w:jc w:val="both"/>
            </w:pPr>
            <w:r>
              <w:t>Основаниями для проведения внеплановой проверки саморегулируемой организации кадастровых инженеров, национального объединения являются:</w:t>
            </w:r>
          </w:p>
          <w:p w14:paraId="0FFB0922" w14:textId="77777777" w:rsidR="001433A6" w:rsidRPr="001433A6" w:rsidRDefault="001433A6" w:rsidP="001433A6">
            <w:pPr>
              <w:pStyle w:val="ConsPlusNormal"/>
              <w:jc w:val="both"/>
              <w:rPr>
                <w:rFonts w:asciiTheme="minorHAnsi" w:hAnsiTheme="minorHAnsi" w:cstheme="minorHAnsi"/>
                <w:b/>
              </w:rPr>
            </w:pPr>
            <w:r w:rsidRPr="001433A6">
              <w:rPr>
                <w:rFonts w:asciiTheme="minorHAnsi" w:hAnsiTheme="minorHAnsi" w:cstheme="minorHAnsi"/>
                <w:b/>
              </w:rPr>
              <w:t>5) выявление соответствия параметрам, утвержденным индикаторами риска нарушения обязательных требований,</w:t>
            </w:r>
            <w:r>
              <w:rPr>
                <w:rFonts w:asciiTheme="minorHAnsi" w:hAnsiTheme="minorHAnsi" w:cstheme="minorHAnsi"/>
                <w:b/>
              </w:rPr>
              <w:t xml:space="preserve"> </w:t>
            </w:r>
            <w:r w:rsidRPr="001433A6">
              <w:rPr>
                <w:rFonts w:asciiTheme="minorHAnsi" w:hAnsiTheme="minorHAnsi" w:cstheme="minorHAnsi"/>
                <w:b/>
              </w:rPr>
              <w:t>или отклонения от таких параметров</w:t>
            </w:r>
          </w:p>
        </w:tc>
        <w:tc>
          <w:tcPr>
            <w:tcW w:w="4466" w:type="dxa"/>
          </w:tcPr>
          <w:p w14:paraId="2C9A1CAB" w14:textId="77777777" w:rsidR="00B57952" w:rsidRPr="00DC702D" w:rsidRDefault="001433A6" w:rsidP="00B57952">
            <w:pPr>
              <w:pStyle w:val="ConsPlusNormal"/>
              <w:jc w:val="both"/>
              <w:rPr>
                <w:rFonts w:asciiTheme="minorHAnsi" w:hAnsiTheme="minorHAnsi" w:cstheme="minorHAnsi"/>
                <w:i/>
              </w:rPr>
            </w:pPr>
            <w:r w:rsidRPr="00DC702D">
              <w:rPr>
                <w:rFonts w:asciiTheme="minorHAnsi" w:hAnsiTheme="minorHAnsi" w:cstheme="minorHAnsi"/>
                <w:i/>
              </w:rPr>
              <w:t>Отсутствует</w:t>
            </w:r>
          </w:p>
        </w:tc>
        <w:tc>
          <w:tcPr>
            <w:tcW w:w="3088" w:type="dxa"/>
          </w:tcPr>
          <w:p w14:paraId="2F4A9241" w14:textId="77777777" w:rsidR="001433A6" w:rsidRPr="00FB3EDB" w:rsidRDefault="00DC702D" w:rsidP="001433A6">
            <w:pPr>
              <w:spacing w:after="0"/>
              <w:rPr>
                <w:rFonts w:cstheme="minorHAnsi"/>
                <w:b/>
              </w:rPr>
            </w:pPr>
            <w:r>
              <w:rPr>
                <w:rFonts w:cstheme="minorHAnsi"/>
                <w:b/>
              </w:rPr>
              <w:t xml:space="preserve">1) </w:t>
            </w:r>
            <w:r w:rsidR="001433A6" w:rsidRPr="00FB3EDB">
              <w:rPr>
                <w:rFonts w:cstheme="minorHAnsi"/>
                <w:b/>
              </w:rPr>
              <w:t xml:space="preserve">Саморегулируемые организации </w:t>
            </w:r>
          </w:p>
          <w:p w14:paraId="5AD9A20D" w14:textId="77777777" w:rsidR="001433A6" w:rsidRPr="00FB3EDB" w:rsidRDefault="001433A6" w:rsidP="001433A6">
            <w:pPr>
              <w:spacing w:after="0"/>
              <w:rPr>
                <w:rFonts w:cstheme="minorHAnsi"/>
                <w:b/>
              </w:rPr>
            </w:pPr>
            <w:r w:rsidRPr="00FB3EDB">
              <w:rPr>
                <w:rFonts w:cstheme="minorHAnsi"/>
                <w:b/>
              </w:rPr>
              <w:t>кадастровых инженеров</w:t>
            </w:r>
          </w:p>
          <w:p w14:paraId="6A2AAFC7" w14:textId="77777777" w:rsidR="00B57952" w:rsidRPr="00DC702D" w:rsidRDefault="001433A6" w:rsidP="00B57952">
            <w:pPr>
              <w:spacing w:after="0"/>
              <w:rPr>
                <w:rFonts w:cstheme="minorHAnsi"/>
                <w:i/>
              </w:rPr>
            </w:pPr>
            <w:r w:rsidRPr="001433A6">
              <w:rPr>
                <w:rFonts w:cstheme="minorHAnsi"/>
              </w:rPr>
              <w:t>(</w:t>
            </w:r>
            <w:r w:rsidRPr="00DC702D">
              <w:rPr>
                <w:rFonts w:cstheme="minorHAnsi"/>
                <w:i/>
              </w:rPr>
              <w:t>вводится дополнительное основания для проведения внеплановой проверки)</w:t>
            </w:r>
          </w:p>
          <w:p w14:paraId="02A64415" w14:textId="77777777" w:rsidR="00A463A5" w:rsidRDefault="00A463A5" w:rsidP="00B57952">
            <w:pPr>
              <w:spacing w:after="0"/>
              <w:rPr>
                <w:rFonts w:cstheme="minorHAnsi"/>
                <w:b/>
              </w:rPr>
            </w:pPr>
          </w:p>
          <w:p w14:paraId="3F8E847D" w14:textId="77777777" w:rsidR="001433A6" w:rsidRPr="001433A6" w:rsidRDefault="00DC702D" w:rsidP="00B57952">
            <w:pPr>
              <w:spacing w:after="0"/>
              <w:rPr>
                <w:rFonts w:cstheme="minorHAnsi"/>
                <w:b/>
              </w:rPr>
            </w:pPr>
            <w:r>
              <w:rPr>
                <w:rFonts w:cstheme="minorHAnsi"/>
                <w:b/>
              </w:rPr>
              <w:t xml:space="preserve">2) </w:t>
            </w:r>
            <w:r w:rsidR="001433A6" w:rsidRPr="001433A6">
              <w:rPr>
                <w:rFonts w:cstheme="minorHAnsi"/>
                <w:b/>
              </w:rPr>
              <w:t>Национальное объединение</w:t>
            </w:r>
          </w:p>
          <w:p w14:paraId="597D855B" w14:textId="77777777" w:rsidR="001433A6" w:rsidRPr="001433A6" w:rsidRDefault="001433A6" w:rsidP="00B57952">
            <w:pPr>
              <w:spacing w:after="0"/>
              <w:rPr>
                <w:rFonts w:cstheme="minorHAnsi"/>
              </w:rPr>
            </w:pPr>
            <w:r w:rsidRPr="001433A6">
              <w:rPr>
                <w:rFonts w:cstheme="minorHAnsi"/>
              </w:rPr>
              <w:t>(</w:t>
            </w:r>
            <w:r w:rsidRPr="00DC702D">
              <w:rPr>
                <w:rFonts w:cstheme="minorHAnsi"/>
                <w:i/>
              </w:rPr>
              <w:t>вводится дополнительное основания для проведения внеплановой проверки)</w:t>
            </w:r>
          </w:p>
        </w:tc>
        <w:tc>
          <w:tcPr>
            <w:tcW w:w="1610" w:type="dxa"/>
          </w:tcPr>
          <w:p w14:paraId="3F71CBA6" w14:textId="77777777" w:rsidR="00B57952" w:rsidRDefault="001433A6" w:rsidP="00B57952">
            <w:pPr>
              <w:spacing w:after="0"/>
              <w:rPr>
                <w:rFonts w:cstheme="minorHAnsi"/>
              </w:rPr>
            </w:pPr>
            <w:r>
              <w:rPr>
                <w:rFonts w:cstheme="minorHAnsi"/>
              </w:rPr>
              <w:t xml:space="preserve">Подпункт «б» пункта 11 </w:t>
            </w:r>
            <w:r w:rsidRPr="00FB3EDB">
              <w:rPr>
                <w:rFonts w:cstheme="minorHAnsi"/>
              </w:rPr>
              <w:t>статьи 1</w:t>
            </w:r>
          </w:p>
        </w:tc>
      </w:tr>
      <w:tr w:rsidR="000A403B" w:rsidRPr="00403445" w14:paraId="738BF3B8" w14:textId="77777777" w:rsidTr="008364FD">
        <w:trPr>
          <w:trHeight w:val="2292"/>
        </w:trPr>
        <w:tc>
          <w:tcPr>
            <w:tcW w:w="0" w:type="auto"/>
          </w:tcPr>
          <w:p w14:paraId="5B8B9BBD" w14:textId="77777777" w:rsidR="00D666E3" w:rsidRDefault="00FA4E56" w:rsidP="00FA4E56">
            <w:pPr>
              <w:spacing w:after="0"/>
              <w:rPr>
                <w:rFonts w:cstheme="minorHAnsi"/>
              </w:rPr>
            </w:pPr>
            <w:r>
              <w:rPr>
                <w:rFonts w:cstheme="minorHAnsi"/>
              </w:rPr>
              <w:lastRenderedPageBreak/>
              <w:t>29</w:t>
            </w:r>
          </w:p>
        </w:tc>
        <w:tc>
          <w:tcPr>
            <w:tcW w:w="5491" w:type="dxa"/>
          </w:tcPr>
          <w:p w14:paraId="15E28B03" w14:textId="77777777" w:rsidR="00D666E3" w:rsidRPr="00BF2C42" w:rsidRDefault="00D666E3" w:rsidP="00D666E3">
            <w:pPr>
              <w:pStyle w:val="ConsPlusNormal"/>
              <w:spacing w:before="200"/>
              <w:jc w:val="both"/>
              <w:rPr>
                <w:rFonts w:asciiTheme="minorHAnsi" w:hAnsiTheme="minorHAnsi" w:cstheme="minorHAnsi"/>
              </w:rPr>
            </w:pPr>
            <w:r w:rsidRPr="00BF2C42">
              <w:rPr>
                <w:rFonts w:asciiTheme="minorHAnsi" w:hAnsiTheme="minorHAnsi" w:cstheme="minorHAnsi"/>
              </w:rPr>
              <w:t xml:space="preserve"> Саморегулируемая организация кадастровых инженеров, национальное объединение, выявившие свое несоответствие одному или нескольким требованиям части 3 статьи 30 и (или) части 2 статьи 30.3 настоящего Федерального закона, </w:t>
            </w:r>
            <w:r w:rsidRPr="00BF2C42">
              <w:rPr>
                <w:rFonts w:asciiTheme="minorHAnsi" w:hAnsiTheme="minorHAnsi" w:cstheme="minorHAnsi"/>
                <w:b/>
              </w:rPr>
              <w:t>в течение пяти рабочих дней с даты возникновения такого несоответствия направляет</w:t>
            </w:r>
            <w:r w:rsidRPr="00BF2C42">
              <w:rPr>
                <w:rFonts w:asciiTheme="minorHAnsi" w:hAnsiTheme="minorHAnsi" w:cstheme="minorHAnsi"/>
              </w:rPr>
              <w:t xml:space="preserve"> в орган федерального государственного надзора в письменной форме заявление о выявленном несоответствии с описанием этого несоответствия, указанием сведений о дате его возникновения и о принимаемых и (или) планируемых для принятия такой организацией мерах по его устранению. В течение двух месяцев после получения органом федерального государственного надзора соответствующего заявления такая организация не может быть исключена из государственного реестра саморегулируемых организаций кадастровых инженеров по указанному в заявлении основанию. В случае, если по истечении данного срока такая организация не представит в орган федерального государственного надзора документы, подтверждающие устранение выявленного несоответствия, орган федерального государственного надзора обращается в арбитражный суд с заявлением об исключении такой организации из государственного реестра саморегулируемых организаций кадастровых инженеров.</w:t>
            </w:r>
          </w:p>
          <w:p w14:paraId="2EFBB467" w14:textId="77777777" w:rsidR="00D666E3" w:rsidRPr="00BF2C42" w:rsidRDefault="00D666E3" w:rsidP="00D666E3">
            <w:pPr>
              <w:pStyle w:val="ConsPlusNormal"/>
              <w:jc w:val="both"/>
              <w:rPr>
                <w:rFonts w:asciiTheme="minorHAnsi" w:hAnsiTheme="minorHAnsi" w:cstheme="minorHAnsi"/>
                <w:b/>
              </w:rPr>
            </w:pPr>
          </w:p>
        </w:tc>
        <w:tc>
          <w:tcPr>
            <w:tcW w:w="4466" w:type="dxa"/>
          </w:tcPr>
          <w:p w14:paraId="0944A3BF" w14:textId="77777777" w:rsidR="00D666E3" w:rsidRPr="00BF2C42" w:rsidRDefault="00D666E3" w:rsidP="000116B5">
            <w:pPr>
              <w:pStyle w:val="ConsPlusNormal"/>
              <w:spacing w:before="200"/>
              <w:jc w:val="both"/>
              <w:rPr>
                <w:rFonts w:asciiTheme="minorHAnsi" w:hAnsiTheme="minorHAnsi" w:cstheme="minorHAnsi"/>
                <w:b/>
              </w:rPr>
            </w:pPr>
            <w:r w:rsidRPr="00BF2C42">
              <w:rPr>
                <w:rFonts w:asciiTheme="minorHAnsi" w:hAnsiTheme="minorHAnsi" w:cstheme="minorHAnsi"/>
              </w:rPr>
              <w:t xml:space="preserve"> Саморегулируемая организация кадастровых инженеров, национальное объединение, выявившие свое несоответствие одному или нескольким требованиям части 3 статьи 30 и (или) части 2 статьи 30.3 настоящего Федерального закона, </w:t>
            </w:r>
            <w:r w:rsidRPr="00BF2C42">
              <w:rPr>
                <w:rFonts w:asciiTheme="minorHAnsi" w:hAnsiTheme="minorHAnsi" w:cstheme="minorHAnsi"/>
                <w:b/>
              </w:rPr>
              <w:t>вправе направить</w:t>
            </w:r>
            <w:r w:rsidRPr="00BF2C42">
              <w:rPr>
                <w:rFonts w:asciiTheme="minorHAnsi" w:hAnsiTheme="minorHAnsi" w:cstheme="minorHAnsi"/>
              </w:rPr>
              <w:t xml:space="preserve"> в орган федерального государственного надзора в письменной форме заявление о выявленном несоответствии с описанием этого несоответствия, указанием сведений о дате его возникновения и о принимаемых и (или) планируемых для принятия такой организацией мерах по его устранению. В течение двух месяцев после получения органом федерального государственного надзора соответствующего заявления такая организация не может быть исключена из государственного реестра саморегулируемых организаций кадастровых инженеров по указанному в заявлении основанию. В случае, если по истечении данного срока такая организация не представит в орган федерального государственного надзора документы, подтверждающие устранение выявленного несоответствия, орган федерального государственного надзора обращается в арбитражный суд с заявлением об исключении такой организации из государственного реестра саморегулируемых организаций кадастровых инженеров.</w:t>
            </w:r>
          </w:p>
        </w:tc>
        <w:tc>
          <w:tcPr>
            <w:tcW w:w="3088" w:type="dxa"/>
          </w:tcPr>
          <w:p w14:paraId="294A7F13" w14:textId="77777777" w:rsidR="00BF2C42" w:rsidRPr="00FB3EDB" w:rsidRDefault="000D6AA2" w:rsidP="00BF2C42">
            <w:pPr>
              <w:spacing w:after="0"/>
              <w:rPr>
                <w:rFonts w:cstheme="minorHAnsi"/>
                <w:b/>
              </w:rPr>
            </w:pPr>
            <w:r>
              <w:rPr>
                <w:rFonts w:cstheme="minorHAnsi"/>
                <w:b/>
              </w:rPr>
              <w:t xml:space="preserve">1) </w:t>
            </w:r>
            <w:r w:rsidR="00BF2C42" w:rsidRPr="00FB3EDB">
              <w:rPr>
                <w:rFonts w:cstheme="minorHAnsi"/>
                <w:b/>
              </w:rPr>
              <w:t xml:space="preserve">Саморегулируемые организации </w:t>
            </w:r>
          </w:p>
          <w:p w14:paraId="29F9C795" w14:textId="77777777" w:rsidR="00BF2C42" w:rsidRPr="00FB3EDB" w:rsidRDefault="00BF2C42" w:rsidP="00BF2C42">
            <w:pPr>
              <w:spacing w:after="0"/>
              <w:rPr>
                <w:rFonts w:cstheme="minorHAnsi"/>
                <w:b/>
              </w:rPr>
            </w:pPr>
            <w:r w:rsidRPr="00FB3EDB">
              <w:rPr>
                <w:rFonts w:cstheme="minorHAnsi"/>
                <w:b/>
              </w:rPr>
              <w:t>кадастровых инженеров</w:t>
            </w:r>
          </w:p>
          <w:p w14:paraId="6E6A6423" w14:textId="77777777" w:rsidR="00BF2C42" w:rsidRPr="000D6AA2" w:rsidRDefault="00BF2C42" w:rsidP="00BF2C42">
            <w:pPr>
              <w:spacing w:after="0"/>
              <w:rPr>
                <w:rFonts w:cstheme="minorHAnsi"/>
                <w:i/>
              </w:rPr>
            </w:pPr>
            <w:r w:rsidRPr="001433A6">
              <w:rPr>
                <w:rFonts w:cstheme="minorHAnsi"/>
              </w:rPr>
              <w:t>(</w:t>
            </w:r>
            <w:r w:rsidRPr="000D6AA2">
              <w:rPr>
                <w:rFonts w:cstheme="minorHAnsi"/>
                <w:i/>
              </w:rPr>
              <w:t>право</w:t>
            </w:r>
            <w:r w:rsidR="007667C3" w:rsidRPr="000D6AA2">
              <w:rPr>
                <w:rFonts w:cstheme="minorHAnsi"/>
                <w:i/>
              </w:rPr>
              <w:t xml:space="preserve"> направления </w:t>
            </w:r>
            <w:r w:rsidRPr="000D6AA2">
              <w:rPr>
                <w:rFonts w:cstheme="minorHAnsi"/>
                <w:i/>
              </w:rPr>
              <w:t>заменяется обязанностью, устанавливается срок направления соответствующего заявления в орган надзора)</w:t>
            </w:r>
          </w:p>
          <w:p w14:paraId="029077B9" w14:textId="77777777" w:rsidR="0023366F" w:rsidRDefault="0023366F" w:rsidP="00BF2C42">
            <w:pPr>
              <w:spacing w:after="0"/>
              <w:rPr>
                <w:rFonts w:cstheme="minorHAnsi"/>
                <w:b/>
              </w:rPr>
            </w:pPr>
          </w:p>
          <w:p w14:paraId="7B4DA1FC" w14:textId="77777777" w:rsidR="00BF2C42" w:rsidRPr="001433A6" w:rsidRDefault="000D6AA2" w:rsidP="00BF2C42">
            <w:pPr>
              <w:spacing w:after="0"/>
              <w:rPr>
                <w:rFonts w:cstheme="minorHAnsi"/>
                <w:b/>
              </w:rPr>
            </w:pPr>
            <w:r>
              <w:rPr>
                <w:rFonts w:cstheme="minorHAnsi"/>
                <w:b/>
              </w:rPr>
              <w:t xml:space="preserve">2) </w:t>
            </w:r>
            <w:r w:rsidR="00BF2C42" w:rsidRPr="001433A6">
              <w:rPr>
                <w:rFonts w:cstheme="minorHAnsi"/>
                <w:b/>
              </w:rPr>
              <w:t>Национальное объединение</w:t>
            </w:r>
          </w:p>
          <w:p w14:paraId="6C4C4013" w14:textId="77777777" w:rsidR="007667C3" w:rsidRPr="000D6AA2" w:rsidRDefault="000D6AA2" w:rsidP="007667C3">
            <w:pPr>
              <w:spacing w:after="0"/>
              <w:rPr>
                <w:rFonts w:cstheme="minorHAnsi"/>
                <w:i/>
              </w:rPr>
            </w:pPr>
            <w:r>
              <w:rPr>
                <w:rFonts w:cstheme="minorHAnsi"/>
              </w:rPr>
              <w:t>(</w:t>
            </w:r>
            <w:r w:rsidR="007667C3" w:rsidRPr="000D6AA2">
              <w:rPr>
                <w:rFonts w:cstheme="minorHAnsi"/>
                <w:i/>
              </w:rPr>
              <w:t>право направления заменяется обязанностью, устанавливается срок направления соответствующего заявления в орган надзора)</w:t>
            </w:r>
          </w:p>
          <w:p w14:paraId="44430FAA" w14:textId="77777777" w:rsidR="00D666E3" w:rsidRPr="00821694" w:rsidRDefault="00D666E3" w:rsidP="00BF2C42">
            <w:pPr>
              <w:spacing w:after="0"/>
              <w:rPr>
                <w:rFonts w:cstheme="minorHAnsi"/>
                <w:b/>
              </w:rPr>
            </w:pPr>
          </w:p>
        </w:tc>
        <w:tc>
          <w:tcPr>
            <w:tcW w:w="1610" w:type="dxa"/>
          </w:tcPr>
          <w:p w14:paraId="5BBCC2D9" w14:textId="77777777" w:rsidR="00D666E3" w:rsidRDefault="006518F2" w:rsidP="00D666E3">
            <w:pPr>
              <w:spacing w:after="0"/>
              <w:rPr>
                <w:rFonts w:cstheme="minorHAnsi"/>
              </w:rPr>
            </w:pPr>
            <w:r>
              <w:rPr>
                <w:rFonts w:cstheme="minorHAnsi"/>
              </w:rPr>
              <w:t xml:space="preserve">Подпункт «в» пункта 11 </w:t>
            </w:r>
            <w:r w:rsidRPr="00FB3EDB">
              <w:rPr>
                <w:rFonts w:cstheme="minorHAnsi"/>
              </w:rPr>
              <w:t>статьи 1</w:t>
            </w:r>
          </w:p>
        </w:tc>
      </w:tr>
      <w:tr w:rsidR="000A403B" w:rsidRPr="00403445" w14:paraId="0C674A1D" w14:textId="77777777" w:rsidTr="008364FD">
        <w:trPr>
          <w:trHeight w:val="2292"/>
        </w:trPr>
        <w:tc>
          <w:tcPr>
            <w:tcW w:w="0" w:type="auto"/>
          </w:tcPr>
          <w:p w14:paraId="5B11C178" w14:textId="77777777" w:rsidR="00D666E3" w:rsidRDefault="00695C9C" w:rsidP="000116B5">
            <w:pPr>
              <w:spacing w:after="0"/>
              <w:rPr>
                <w:rFonts w:cstheme="minorHAnsi"/>
              </w:rPr>
            </w:pPr>
            <w:r>
              <w:rPr>
                <w:rFonts w:cstheme="minorHAnsi"/>
              </w:rPr>
              <w:lastRenderedPageBreak/>
              <w:t>3</w:t>
            </w:r>
            <w:r w:rsidR="000116B5">
              <w:rPr>
                <w:rFonts w:cstheme="minorHAnsi"/>
              </w:rPr>
              <w:t>0</w:t>
            </w:r>
          </w:p>
        </w:tc>
        <w:tc>
          <w:tcPr>
            <w:tcW w:w="5491" w:type="dxa"/>
          </w:tcPr>
          <w:p w14:paraId="5337FA86" w14:textId="77777777" w:rsidR="008B1996" w:rsidRPr="008B1996" w:rsidRDefault="008B1996" w:rsidP="008B1996">
            <w:pPr>
              <w:pStyle w:val="ConsPlusNormal"/>
              <w:spacing w:before="200"/>
              <w:jc w:val="both"/>
              <w:rPr>
                <w:rFonts w:asciiTheme="minorHAnsi" w:hAnsiTheme="minorHAnsi" w:cstheme="minorHAnsi"/>
              </w:rPr>
            </w:pPr>
            <w:r w:rsidRPr="008B1996">
              <w:rPr>
                <w:rFonts w:asciiTheme="minorHAnsi" w:hAnsiTheme="minorHAnsi" w:cstheme="minorHAnsi"/>
              </w:rPr>
              <w:t>Указанное в части 1 статьи 33 юридическое лицо обязано:</w:t>
            </w:r>
          </w:p>
          <w:p w14:paraId="2592D008" w14:textId="77777777" w:rsidR="008B1996" w:rsidRPr="008B1996" w:rsidRDefault="008B1996" w:rsidP="008B1996">
            <w:pPr>
              <w:pStyle w:val="ConsPlusNormal"/>
              <w:spacing w:before="200"/>
              <w:jc w:val="both"/>
              <w:rPr>
                <w:rFonts w:asciiTheme="minorHAnsi" w:hAnsiTheme="minorHAnsi" w:cstheme="minorHAnsi"/>
              </w:rPr>
            </w:pPr>
            <w:r w:rsidRPr="00537A08">
              <w:rPr>
                <w:rFonts w:asciiTheme="minorHAnsi" w:hAnsiTheme="minorHAnsi" w:cstheme="minorHAnsi"/>
                <w:highlight w:val="yellow"/>
              </w:rPr>
              <w:t xml:space="preserve">1) иметь в штате не менее двух кадастровых инженеров </w:t>
            </w:r>
            <w:r w:rsidRPr="00537A08">
              <w:rPr>
                <w:rFonts w:asciiTheme="minorHAnsi" w:hAnsiTheme="minorHAnsi" w:cstheme="minorHAnsi"/>
                <w:b/>
                <w:highlight w:val="yellow"/>
              </w:rPr>
              <w:t>по основному месту работы</w:t>
            </w:r>
            <w:r w:rsidRPr="00537A08">
              <w:rPr>
                <w:rFonts w:asciiTheme="minorHAnsi" w:hAnsiTheme="minorHAnsi" w:cstheme="minorHAnsi"/>
                <w:highlight w:val="yellow"/>
              </w:rPr>
              <w:t>, которые вправе осуществлять кадастровую деятельность;</w:t>
            </w:r>
          </w:p>
          <w:p w14:paraId="0C438539" w14:textId="77777777" w:rsidR="00D666E3" w:rsidRPr="008B1996" w:rsidRDefault="00D666E3" w:rsidP="00D666E3">
            <w:pPr>
              <w:pStyle w:val="ConsPlusNormal"/>
              <w:jc w:val="both"/>
              <w:rPr>
                <w:rFonts w:asciiTheme="minorHAnsi" w:hAnsiTheme="minorHAnsi" w:cstheme="minorHAnsi"/>
                <w:b/>
              </w:rPr>
            </w:pPr>
          </w:p>
        </w:tc>
        <w:tc>
          <w:tcPr>
            <w:tcW w:w="4466" w:type="dxa"/>
          </w:tcPr>
          <w:p w14:paraId="155A85AB" w14:textId="77777777" w:rsidR="008B1996" w:rsidRPr="008B1996" w:rsidRDefault="008B1996" w:rsidP="008B1996">
            <w:pPr>
              <w:pStyle w:val="ConsPlusNormal"/>
              <w:spacing w:before="200"/>
              <w:jc w:val="both"/>
              <w:rPr>
                <w:rFonts w:asciiTheme="minorHAnsi" w:hAnsiTheme="minorHAnsi" w:cstheme="minorHAnsi"/>
              </w:rPr>
            </w:pPr>
            <w:r w:rsidRPr="008B1996">
              <w:rPr>
                <w:rFonts w:asciiTheme="minorHAnsi" w:hAnsiTheme="minorHAnsi" w:cstheme="minorHAnsi"/>
              </w:rPr>
              <w:t>Указанное в части 1 статьи 33 юридическое лицо обязано:</w:t>
            </w:r>
          </w:p>
          <w:p w14:paraId="4CC6C02C" w14:textId="77777777" w:rsidR="008B1996" w:rsidRPr="008B1996" w:rsidRDefault="008B1996" w:rsidP="008B1996">
            <w:pPr>
              <w:pStyle w:val="ConsPlusNormal"/>
              <w:spacing w:before="200"/>
              <w:jc w:val="both"/>
              <w:rPr>
                <w:rFonts w:asciiTheme="minorHAnsi" w:hAnsiTheme="minorHAnsi" w:cstheme="minorHAnsi"/>
              </w:rPr>
            </w:pPr>
            <w:r w:rsidRPr="008B1996">
              <w:rPr>
                <w:rFonts w:asciiTheme="minorHAnsi" w:hAnsiTheme="minorHAnsi" w:cstheme="minorHAnsi"/>
              </w:rPr>
              <w:t>1) иметь в штате не менее двух кадастровых инженеров, которые вправе осуществлять кадастровую деятельность;</w:t>
            </w:r>
          </w:p>
          <w:p w14:paraId="7FC723A9" w14:textId="77777777" w:rsidR="00D666E3" w:rsidRPr="008B1996" w:rsidRDefault="00D666E3" w:rsidP="00D666E3">
            <w:pPr>
              <w:pStyle w:val="ConsPlusNormal"/>
              <w:jc w:val="both"/>
              <w:rPr>
                <w:rFonts w:asciiTheme="minorHAnsi" w:hAnsiTheme="minorHAnsi" w:cstheme="minorHAnsi"/>
                <w:b/>
              </w:rPr>
            </w:pPr>
          </w:p>
        </w:tc>
        <w:tc>
          <w:tcPr>
            <w:tcW w:w="3088" w:type="dxa"/>
          </w:tcPr>
          <w:p w14:paraId="15AFF5C5" w14:textId="77777777" w:rsidR="006E128D" w:rsidRPr="00A522DA" w:rsidRDefault="00F952F7" w:rsidP="006E128D">
            <w:pPr>
              <w:rPr>
                <w:rFonts w:cstheme="minorHAnsi"/>
                <w:b/>
              </w:rPr>
            </w:pPr>
            <w:r>
              <w:rPr>
                <w:rFonts w:cstheme="minorHAnsi"/>
                <w:b/>
              </w:rPr>
              <w:t xml:space="preserve">1) </w:t>
            </w:r>
            <w:r w:rsidR="006E128D" w:rsidRPr="00A522DA">
              <w:rPr>
                <w:rFonts w:cstheme="minorHAnsi"/>
                <w:b/>
              </w:rPr>
              <w:t>Юридические лица, работниками которых являются кадастровые инженеры</w:t>
            </w:r>
          </w:p>
          <w:p w14:paraId="1A744549" w14:textId="77777777" w:rsidR="00D666E3" w:rsidRPr="00C81A95" w:rsidRDefault="006E128D" w:rsidP="006E128D">
            <w:pPr>
              <w:spacing w:after="0"/>
              <w:rPr>
                <w:rFonts w:cstheme="minorHAnsi"/>
                <w:i/>
              </w:rPr>
            </w:pPr>
            <w:r w:rsidRPr="00C81A95">
              <w:rPr>
                <w:rFonts w:cstheme="minorHAnsi"/>
                <w:i/>
              </w:rPr>
              <w:t>(изменение обязанности, дополнительно устанавливается требование о минимальном количестве в штате кадастровых инженеров, работающих без совместительства)</w:t>
            </w:r>
          </w:p>
        </w:tc>
        <w:tc>
          <w:tcPr>
            <w:tcW w:w="1610" w:type="dxa"/>
          </w:tcPr>
          <w:p w14:paraId="7992B644" w14:textId="77777777" w:rsidR="00D666E3" w:rsidRDefault="00E72DB1" w:rsidP="00E72DB1">
            <w:pPr>
              <w:spacing w:after="0"/>
              <w:rPr>
                <w:rFonts w:cstheme="minorHAnsi"/>
              </w:rPr>
            </w:pPr>
            <w:r>
              <w:rPr>
                <w:rFonts w:cstheme="minorHAnsi"/>
              </w:rPr>
              <w:t>Абзац второй п</w:t>
            </w:r>
            <w:r w:rsidR="00A65974">
              <w:rPr>
                <w:rFonts w:cstheme="minorHAnsi"/>
              </w:rPr>
              <w:t>одпункт</w:t>
            </w:r>
            <w:r>
              <w:rPr>
                <w:rFonts w:cstheme="minorHAnsi"/>
              </w:rPr>
              <w:t>а</w:t>
            </w:r>
            <w:r w:rsidR="00A65974">
              <w:rPr>
                <w:rFonts w:cstheme="minorHAnsi"/>
              </w:rPr>
              <w:t xml:space="preserve"> «а» пункта 12 </w:t>
            </w:r>
            <w:r w:rsidR="00A65974" w:rsidRPr="00FB3EDB">
              <w:rPr>
                <w:rFonts w:cstheme="minorHAnsi"/>
              </w:rPr>
              <w:t>статьи 1</w:t>
            </w:r>
          </w:p>
        </w:tc>
      </w:tr>
      <w:tr w:rsidR="000A403B" w:rsidRPr="00403445" w14:paraId="6E2EC32D" w14:textId="77777777" w:rsidTr="00BB07E8">
        <w:trPr>
          <w:trHeight w:val="1300"/>
        </w:trPr>
        <w:tc>
          <w:tcPr>
            <w:tcW w:w="0" w:type="auto"/>
          </w:tcPr>
          <w:p w14:paraId="7192F44D" w14:textId="77777777" w:rsidR="00D666E3" w:rsidRDefault="00BC41BA" w:rsidP="007048AF">
            <w:pPr>
              <w:spacing w:after="0"/>
              <w:rPr>
                <w:rFonts w:cstheme="minorHAnsi"/>
              </w:rPr>
            </w:pPr>
            <w:r>
              <w:rPr>
                <w:rFonts w:cstheme="minorHAnsi"/>
              </w:rPr>
              <w:t>3</w:t>
            </w:r>
            <w:r w:rsidR="007048AF">
              <w:rPr>
                <w:rFonts w:cstheme="minorHAnsi"/>
              </w:rPr>
              <w:t>1</w:t>
            </w:r>
          </w:p>
        </w:tc>
        <w:tc>
          <w:tcPr>
            <w:tcW w:w="5491" w:type="dxa"/>
          </w:tcPr>
          <w:p w14:paraId="2DB32FE6" w14:textId="77777777" w:rsidR="002321EF" w:rsidRPr="00EF6F49" w:rsidRDefault="002321EF" w:rsidP="00D56F2E">
            <w:pPr>
              <w:pStyle w:val="ConsPlusNormal"/>
              <w:jc w:val="both"/>
              <w:rPr>
                <w:rFonts w:asciiTheme="minorHAnsi" w:hAnsiTheme="minorHAnsi" w:cstheme="minorHAnsi"/>
              </w:rPr>
            </w:pPr>
            <w:r w:rsidRPr="00EF6F49">
              <w:rPr>
                <w:rFonts w:asciiTheme="minorHAnsi" w:hAnsiTheme="minorHAnsi" w:cstheme="minorHAnsi"/>
              </w:rPr>
              <w:t>Указанное в части 1 статьи 33 юридическое лицо обязано:</w:t>
            </w:r>
          </w:p>
          <w:p w14:paraId="4E416332" w14:textId="77777777" w:rsidR="002321EF" w:rsidRPr="00EF6F49" w:rsidRDefault="002321EF" w:rsidP="00D56F2E">
            <w:pPr>
              <w:pStyle w:val="ConsPlusNormal"/>
              <w:jc w:val="both"/>
              <w:rPr>
                <w:rFonts w:asciiTheme="minorHAnsi" w:hAnsiTheme="minorHAnsi" w:cstheme="minorHAnsi"/>
              </w:rPr>
            </w:pPr>
            <w:r w:rsidRPr="00EF6F49">
              <w:rPr>
                <w:rFonts w:asciiTheme="minorHAnsi" w:hAnsiTheme="minorHAnsi" w:cstheme="minorHAnsi"/>
              </w:rPr>
              <w:t>3) отстранить от выполнения кадастровых работ (не допускать к выполнению кадастровых работ) кадастрового инженера:</w:t>
            </w:r>
          </w:p>
          <w:p w14:paraId="3D874A6F" w14:textId="77777777" w:rsidR="002321EF" w:rsidRPr="00EF6F49" w:rsidRDefault="002321EF" w:rsidP="00D56F2E">
            <w:pPr>
              <w:pStyle w:val="ConsPlusNormal"/>
              <w:jc w:val="both"/>
              <w:rPr>
                <w:rFonts w:asciiTheme="minorHAnsi" w:hAnsiTheme="minorHAnsi" w:cstheme="minorHAnsi"/>
                <w:b/>
              </w:rPr>
            </w:pPr>
            <w:r w:rsidRPr="00EF6F49">
              <w:rPr>
                <w:rFonts w:asciiTheme="minorHAnsi" w:hAnsiTheme="minorHAnsi" w:cstheme="minorHAnsi"/>
                <w:b/>
              </w:rPr>
              <w:t>г) право осуществления кадастровой деятельности которого приостановлено решением саморегулируемой организации кадастровых инженеров.</w:t>
            </w:r>
          </w:p>
          <w:p w14:paraId="0A3F52ED" w14:textId="77777777" w:rsidR="002321EF" w:rsidRPr="00EF6F49" w:rsidRDefault="002321EF" w:rsidP="002321EF">
            <w:pPr>
              <w:pStyle w:val="ConsPlusNormal"/>
              <w:spacing w:before="200"/>
              <w:jc w:val="both"/>
              <w:rPr>
                <w:rFonts w:asciiTheme="minorHAnsi" w:hAnsiTheme="minorHAnsi" w:cstheme="minorHAnsi"/>
              </w:rPr>
            </w:pPr>
          </w:p>
          <w:p w14:paraId="3A5D1654" w14:textId="77777777" w:rsidR="00D666E3" w:rsidRPr="00EF6F49" w:rsidRDefault="00D666E3" w:rsidP="00D666E3">
            <w:pPr>
              <w:pStyle w:val="ConsPlusNormal"/>
              <w:jc w:val="both"/>
              <w:rPr>
                <w:rFonts w:asciiTheme="minorHAnsi" w:hAnsiTheme="minorHAnsi" w:cstheme="minorHAnsi"/>
              </w:rPr>
            </w:pPr>
          </w:p>
        </w:tc>
        <w:tc>
          <w:tcPr>
            <w:tcW w:w="4466" w:type="dxa"/>
          </w:tcPr>
          <w:p w14:paraId="202E7241" w14:textId="77777777" w:rsidR="00D666E3" w:rsidRPr="00341FA8" w:rsidRDefault="002321EF" w:rsidP="00D666E3">
            <w:pPr>
              <w:pStyle w:val="ConsPlusNormal"/>
              <w:jc w:val="both"/>
              <w:rPr>
                <w:rFonts w:asciiTheme="minorHAnsi" w:hAnsiTheme="minorHAnsi" w:cstheme="minorHAnsi"/>
                <w:i/>
              </w:rPr>
            </w:pPr>
            <w:r w:rsidRPr="00341FA8">
              <w:rPr>
                <w:rFonts w:asciiTheme="minorHAnsi" w:hAnsiTheme="minorHAnsi" w:cstheme="minorHAnsi"/>
                <w:i/>
              </w:rPr>
              <w:t>Отсутствует</w:t>
            </w:r>
          </w:p>
        </w:tc>
        <w:tc>
          <w:tcPr>
            <w:tcW w:w="3088" w:type="dxa"/>
          </w:tcPr>
          <w:p w14:paraId="30E1E402" w14:textId="77777777" w:rsidR="00EF6F49" w:rsidRPr="00EF6F49" w:rsidRDefault="009676D8" w:rsidP="00EF6F49">
            <w:pPr>
              <w:rPr>
                <w:rFonts w:cstheme="minorHAnsi"/>
                <w:b/>
              </w:rPr>
            </w:pPr>
            <w:r>
              <w:rPr>
                <w:rFonts w:cstheme="minorHAnsi"/>
                <w:b/>
              </w:rPr>
              <w:t>1</w:t>
            </w:r>
            <w:r w:rsidR="00341FA8">
              <w:rPr>
                <w:rFonts w:cstheme="minorHAnsi"/>
                <w:b/>
              </w:rPr>
              <w:t xml:space="preserve">) </w:t>
            </w:r>
            <w:r w:rsidR="00EF6F49" w:rsidRPr="00EF6F49">
              <w:rPr>
                <w:rFonts w:cstheme="minorHAnsi"/>
                <w:b/>
              </w:rPr>
              <w:t>Юридические лица, работниками которых являются кадастровые инженеры</w:t>
            </w:r>
          </w:p>
          <w:p w14:paraId="64F4E3A3" w14:textId="77777777" w:rsidR="00D666E3" w:rsidRPr="00EF6F49" w:rsidRDefault="00EF6F49" w:rsidP="00EF6F49">
            <w:pPr>
              <w:spacing w:after="0"/>
              <w:rPr>
                <w:rFonts w:cstheme="minorHAnsi"/>
              </w:rPr>
            </w:pPr>
            <w:r w:rsidRPr="00EF6F49">
              <w:rPr>
                <w:rFonts w:cstheme="minorHAnsi"/>
              </w:rPr>
              <w:t>(</w:t>
            </w:r>
            <w:r w:rsidRPr="00BC41BA">
              <w:rPr>
                <w:rFonts w:cstheme="minorHAnsi"/>
                <w:i/>
              </w:rPr>
              <w:t>установлена обязанность отстранить от кадастровых работ кадастрового инженера, если в отношении него применена соответствующая мера дисциплинарного воздействия)</w:t>
            </w:r>
            <w:r w:rsidRPr="00EF6F49">
              <w:rPr>
                <w:rFonts w:cstheme="minorHAnsi"/>
              </w:rPr>
              <w:t xml:space="preserve"> </w:t>
            </w:r>
          </w:p>
        </w:tc>
        <w:tc>
          <w:tcPr>
            <w:tcW w:w="1610" w:type="dxa"/>
          </w:tcPr>
          <w:p w14:paraId="21CDC5EC" w14:textId="77777777" w:rsidR="00D666E3" w:rsidRDefault="00F139E6" w:rsidP="00C63756">
            <w:pPr>
              <w:spacing w:after="0"/>
              <w:rPr>
                <w:rFonts w:cstheme="minorHAnsi"/>
              </w:rPr>
            </w:pPr>
            <w:r>
              <w:rPr>
                <w:rFonts w:cstheme="minorHAnsi"/>
              </w:rPr>
              <w:t>Абзац</w:t>
            </w:r>
            <w:r w:rsidR="001E5E38">
              <w:rPr>
                <w:rFonts w:cstheme="minorHAnsi"/>
              </w:rPr>
              <w:t>ы</w:t>
            </w:r>
            <w:r>
              <w:rPr>
                <w:rFonts w:cstheme="minorHAnsi"/>
              </w:rPr>
              <w:t xml:space="preserve"> </w:t>
            </w:r>
            <w:r w:rsidR="00C63756">
              <w:rPr>
                <w:rFonts w:cstheme="minorHAnsi"/>
              </w:rPr>
              <w:t>третий</w:t>
            </w:r>
            <w:r w:rsidR="001E5E38">
              <w:rPr>
                <w:rFonts w:cstheme="minorHAnsi"/>
              </w:rPr>
              <w:t xml:space="preserve"> и четвертый</w:t>
            </w:r>
            <w:r>
              <w:rPr>
                <w:rFonts w:cstheme="minorHAnsi"/>
              </w:rPr>
              <w:t xml:space="preserve"> подпункта «а» пункта 12 </w:t>
            </w:r>
            <w:r w:rsidRPr="00FB3EDB">
              <w:rPr>
                <w:rFonts w:cstheme="minorHAnsi"/>
              </w:rPr>
              <w:t>статьи 1</w:t>
            </w:r>
          </w:p>
        </w:tc>
      </w:tr>
      <w:tr w:rsidR="000A403B" w:rsidRPr="00403445" w14:paraId="4CC7DB48" w14:textId="77777777" w:rsidTr="008364FD">
        <w:trPr>
          <w:trHeight w:val="2292"/>
        </w:trPr>
        <w:tc>
          <w:tcPr>
            <w:tcW w:w="0" w:type="auto"/>
          </w:tcPr>
          <w:p w14:paraId="13028A64" w14:textId="77777777" w:rsidR="00D666E3" w:rsidRDefault="00BC41BA" w:rsidP="00BB07E8">
            <w:pPr>
              <w:spacing w:after="0"/>
              <w:rPr>
                <w:rFonts w:cstheme="minorHAnsi"/>
              </w:rPr>
            </w:pPr>
            <w:r>
              <w:rPr>
                <w:rFonts w:cstheme="minorHAnsi"/>
              </w:rPr>
              <w:lastRenderedPageBreak/>
              <w:t>3</w:t>
            </w:r>
            <w:r w:rsidR="00BB07E8">
              <w:rPr>
                <w:rFonts w:cstheme="minorHAnsi"/>
              </w:rPr>
              <w:t>2</w:t>
            </w:r>
          </w:p>
        </w:tc>
        <w:tc>
          <w:tcPr>
            <w:tcW w:w="5491" w:type="dxa"/>
          </w:tcPr>
          <w:p w14:paraId="6383C750" w14:textId="77777777" w:rsidR="00BC41BA" w:rsidRPr="00BC41BA" w:rsidRDefault="00BC41BA" w:rsidP="00BC41BA">
            <w:pPr>
              <w:pStyle w:val="ConsPlusNormal"/>
              <w:jc w:val="both"/>
              <w:rPr>
                <w:rFonts w:asciiTheme="minorHAnsi" w:hAnsiTheme="minorHAnsi" w:cstheme="minorHAnsi"/>
              </w:rPr>
            </w:pPr>
            <w:r w:rsidRPr="00BC41BA">
              <w:rPr>
                <w:rFonts w:asciiTheme="minorHAnsi" w:hAnsiTheme="minorHAnsi" w:cstheme="minorHAnsi"/>
              </w:rPr>
              <w:t>Указанное в части 1 статьи 33 юридическое лицо обязано:</w:t>
            </w:r>
          </w:p>
          <w:p w14:paraId="51822F9D" w14:textId="77777777" w:rsidR="00BC41BA" w:rsidRPr="00BC41BA" w:rsidRDefault="00BC41BA" w:rsidP="00BC41BA">
            <w:pPr>
              <w:pStyle w:val="ConsPlusNormal"/>
              <w:jc w:val="both"/>
              <w:rPr>
                <w:rFonts w:asciiTheme="minorHAnsi" w:hAnsiTheme="minorHAnsi" w:cstheme="minorHAnsi"/>
              </w:rPr>
            </w:pPr>
          </w:p>
          <w:p w14:paraId="0A6974ED" w14:textId="77777777" w:rsidR="00BC41BA" w:rsidRPr="00BC41BA" w:rsidRDefault="00BC41BA" w:rsidP="00BC41BA">
            <w:pPr>
              <w:pStyle w:val="ConsPlusNormal"/>
              <w:jc w:val="both"/>
              <w:rPr>
                <w:rFonts w:asciiTheme="minorHAnsi" w:hAnsiTheme="minorHAnsi" w:cstheme="minorHAnsi"/>
                <w:b/>
              </w:rPr>
            </w:pPr>
            <w:r w:rsidRPr="00BC41BA">
              <w:rPr>
                <w:rFonts w:asciiTheme="minorHAnsi" w:hAnsiTheme="minorHAnsi" w:cstheme="minorHAnsi"/>
                <w:b/>
              </w:rPr>
              <w:t>4) отказаться от заключения договора подряда и (или) выполнения кадастровых работ по договору подряда в случае, если предоставленные заказчиком кадастровых работ документы содержат недостоверные сведения либо предоставленные заказчиком кадастровых работ документы по форме и (или) по содержанию не соответствуют требованиям законодательства Российской Федерации, действовавшего в момент их издания и в месте их издания либо объект недвижимости, в отношении которого заказчик кадастровых работ предполагает выполнение таких работ, не является объектом недвижимости, в отношении которого осуществляется кадастровый учет в соответствии с Федеральным законом от 13 июля 2015 года № 218-ФЗ «О государственной регистрации недвижимости»</w:t>
            </w:r>
          </w:p>
          <w:p w14:paraId="0AB7683D" w14:textId="77777777" w:rsidR="00D666E3" w:rsidRPr="00BC41BA" w:rsidRDefault="00D666E3" w:rsidP="00D666E3">
            <w:pPr>
              <w:pStyle w:val="ConsPlusNormal"/>
              <w:jc w:val="both"/>
              <w:rPr>
                <w:rFonts w:asciiTheme="minorHAnsi" w:hAnsiTheme="minorHAnsi" w:cstheme="minorHAnsi"/>
              </w:rPr>
            </w:pPr>
          </w:p>
        </w:tc>
        <w:tc>
          <w:tcPr>
            <w:tcW w:w="4466" w:type="dxa"/>
          </w:tcPr>
          <w:p w14:paraId="3926B238" w14:textId="77777777" w:rsidR="00D666E3" w:rsidRPr="00863C51" w:rsidRDefault="00BC41BA" w:rsidP="00D666E3">
            <w:pPr>
              <w:pStyle w:val="ConsPlusNormal"/>
              <w:jc w:val="both"/>
              <w:rPr>
                <w:rFonts w:asciiTheme="minorHAnsi" w:hAnsiTheme="minorHAnsi" w:cstheme="minorHAnsi"/>
                <w:b/>
                <w:i/>
              </w:rPr>
            </w:pPr>
            <w:r w:rsidRPr="00863C51">
              <w:rPr>
                <w:rFonts w:asciiTheme="minorHAnsi" w:hAnsiTheme="minorHAnsi" w:cstheme="minorHAnsi"/>
                <w:i/>
              </w:rPr>
              <w:t>Отсутствует</w:t>
            </w:r>
          </w:p>
        </w:tc>
        <w:tc>
          <w:tcPr>
            <w:tcW w:w="3088" w:type="dxa"/>
          </w:tcPr>
          <w:p w14:paraId="1C8FE1D1" w14:textId="77777777" w:rsidR="00BC41BA" w:rsidRPr="00EF6F49" w:rsidRDefault="00863C51" w:rsidP="00BC41BA">
            <w:pPr>
              <w:rPr>
                <w:rFonts w:cstheme="minorHAnsi"/>
                <w:b/>
              </w:rPr>
            </w:pPr>
            <w:r>
              <w:rPr>
                <w:rFonts w:cstheme="minorHAnsi"/>
                <w:b/>
              </w:rPr>
              <w:t xml:space="preserve">1) </w:t>
            </w:r>
            <w:r w:rsidR="00BC41BA" w:rsidRPr="00EF6F49">
              <w:rPr>
                <w:rFonts w:cstheme="minorHAnsi"/>
                <w:b/>
              </w:rPr>
              <w:t>Юридические лица, работниками которых являются кадастровые инженеры</w:t>
            </w:r>
          </w:p>
          <w:p w14:paraId="56D6CFBD" w14:textId="77777777" w:rsidR="00D666E3" w:rsidRPr="00821694" w:rsidRDefault="00BC41BA" w:rsidP="000E14A9">
            <w:pPr>
              <w:spacing w:after="0"/>
              <w:rPr>
                <w:rFonts w:cstheme="minorHAnsi"/>
                <w:b/>
              </w:rPr>
            </w:pPr>
            <w:r w:rsidRPr="00EF6F49">
              <w:rPr>
                <w:rFonts w:cstheme="minorHAnsi"/>
              </w:rPr>
              <w:t>(</w:t>
            </w:r>
            <w:r w:rsidRPr="00F92F0D">
              <w:rPr>
                <w:rFonts w:cstheme="minorHAnsi"/>
                <w:i/>
              </w:rPr>
              <w:t>установлена обязанность от</w:t>
            </w:r>
            <w:r w:rsidR="000E14A9" w:rsidRPr="00F92F0D">
              <w:rPr>
                <w:rFonts w:cstheme="minorHAnsi"/>
                <w:i/>
              </w:rPr>
              <w:t>казаться от заключения договора подряда и (или) выполнения кадастровых работ по договору подряда в указанных случаях</w:t>
            </w:r>
            <w:r w:rsidRPr="00F92F0D">
              <w:rPr>
                <w:rFonts w:cstheme="minorHAnsi"/>
                <w:i/>
              </w:rPr>
              <w:t>)</w:t>
            </w:r>
          </w:p>
        </w:tc>
        <w:tc>
          <w:tcPr>
            <w:tcW w:w="1610" w:type="dxa"/>
          </w:tcPr>
          <w:p w14:paraId="09EC6413" w14:textId="77777777" w:rsidR="00D666E3" w:rsidRDefault="00F56E33" w:rsidP="00F56E33">
            <w:pPr>
              <w:spacing w:after="0"/>
              <w:rPr>
                <w:rFonts w:cstheme="minorHAnsi"/>
              </w:rPr>
            </w:pPr>
            <w:r>
              <w:rPr>
                <w:rFonts w:cstheme="minorHAnsi"/>
              </w:rPr>
              <w:t xml:space="preserve">Абзацы пятый и шестой подпункта «а» пункта 12 </w:t>
            </w:r>
            <w:r w:rsidRPr="00FB3EDB">
              <w:rPr>
                <w:rFonts w:cstheme="minorHAnsi"/>
              </w:rPr>
              <w:t>статьи 1</w:t>
            </w:r>
          </w:p>
        </w:tc>
      </w:tr>
      <w:tr w:rsidR="000116B5" w:rsidRPr="00403445" w14:paraId="251CAF2E" w14:textId="77777777" w:rsidTr="008364FD">
        <w:trPr>
          <w:trHeight w:val="2292"/>
        </w:trPr>
        <w:tc>
          <w:tcPr>
            <w:tcW w:w="0" w:type="auto"/>
          </w:tcPr>
          <w:p w14:paraId="2A3443B5" w14:textId="77777777" w:rsidR="00B14183" w:rsidRDefault="00BF6F6D" w:rsidP="00D131E6">
            <w:pPr>
              <w:spacing w:after="0"/>
              <w:rPr>
                <w:rFonts w:cstheme="minorHAnsi"/>
              </w:rPr>
            </w:pPr>
            <w:r>
              <w:rPr>
                <w:rFonts w:cstheme="minorHAnsi"/>
              </w:rPr>
              <w:t>3</w:t>
            </w:r>
            <w:r w:rsidR="00D131E6">
              <w:rPr>
                <w:rFonts w:cstheme="minorHAnsi"/>
              </w:rPr>
              <w:t>3</w:t>
            </w:r>
          </w:p>
        </w:tc>
        <w:tc>
          <w:tcPr>
            <w:tcW w:w="5491" w:type="dxa"/>
          </w:tcPr>
          <w:p w14:paraId="32163578" w14:textId="77777777" w:rsidR="002F71A5" w:rsidRPr="002F71A5" w:rsidRDefault="002F71A5" w:rsidP="002F71A5">
            <w:pPr>
              <w:pStyle w:val="ConsPlusNormal"/>
              <w:spacing w:before="200"/>
              <w:jc w:val="both"/>
              <w:rPr>
                <w:rFonts w:asciiTheme="minorHAnsi" w:hAnsiTheme="minorHAnsi" w:cstheme="minorHAnsi"/>
                <w:b/>
              </w:rPr>
            </w:pPr>
            <w:r w:rsidRPr="002F71A5">
              <w:rPr>
                <w:rFonts w:asciiTheme="minorHAnsi" w:hAnsiTheme="minorHAnsi" w:cstheme="minorHAnsi"/>
                <w:b/>
              </w:rPr>
              <w:t xml:space="preserve">В случае, когда документы, являющиеся результатом кадастровых работ или комплексных кадастровых работ, подготовлены кадастровым инженером с нарушением требований настоящего Федерального закона, других федеральных законов и иных нормативных правовых актов Российской Федерации, устанавливающих порядок (правила) подготовки таких документов и действующих на момент проведения кадастровых работ, а также  с отступлением от условий договора (контракта) </w:t>
            </w:r>
            <w:r w:rsidRPr="002F71A5">
              <w:rPr>
                <w:rFonts w:asciiTheme="minorHAnsi" w:hAnsiTheme="minorHAnsi" w:cstheme="minorHAnsi"/>
                <w:b/>
              </w:rPr>
              <w:br/>
              <w:t xml:space="preserve">на выполнение таких работ или с иными недостатками (нарушениями), за которые отвечает кадастровый </w:t>
            </w:r>
            <w:r w:rsidRPr="002F71A5">
              <w:rPr>
                <w:rFonts w:asciiTheme="minorHAnsi" w:hAnsiTheme="minorHAnsi" w:cstheme="minorHAnsi"/>
                <w:b/>
              </w:rPr>
              <w:lastRenderedPageBreak/>
              <w:t>инженер и которые</w:t>
            </w:r>
            <w:r w:rsidRPr="002F71A5">
              <w:rPr>
                <w:rFonts w:asciiTheme="minorHAnsi" w:hAnsiTheme="minorHAnsi" w:cstheme="minorHAnsi"/>
                <w:b/>
                <w:bCs/>
              </w:rPr>
              <w:t xml:space="preserve"> </w:t>
            </w:r>
            <w:r w:rsidRPr="002F71A5">
              <w:rPr>
                <w:rFonts w:asciiTheme="minorHAnsi" w:hAnsiTheme="minorHAnsi" w:cstheme="minorHAnsi"/>
                <w:b/>
              </w:rPr>
              <w:t xml:space="preserve"> препятствуют осуществлению </w:t>
            </w:r>
            <w:r w:rsidRPr="002F71A5">
              <w:rPr>
                <w:rFonts w:asciiTheme="minorHAnsi" w:eastAsia="Calibri" w:hAnsiTheme="minorHAnsi" w:cstheme="minorHAnsi"/>
                <w:b/>
                <w:bCs/>
              </w:rPr>
              <w:t xml:space="preserve">государственного кадастрового учета объектов недвижимого имущества на основании таких документов, </w:t>
            </w:r>
            <w:r w:rsidRPr="002F71A5">
              <w:rPr>
                <w:rFonts w:asciiTheme="minorHAnsi" w:hAnsiTheme="minorHAnsi" w:cstheme="minorHAnsi"/>
                <w:b/>
              </w:rPr>
              <w:t xml:space="preserve"> такие недостатки (нарушения)  устраняются кадастровым инженером  безвозмездно без заключения дополнительного договора (контракта) в </w:t>
            </w:r>
            <w:r w:rsidR="00EF2F39">
              <w:rPr>
                <w:rFonts w:asciiTheme="minorHAnsi" w:hAnsiTheme="minorHAnsi" w:cstheme="minorHAnsi"/>
                <w:b/>
              </w:rPr>
              <w:t xml:space="preserve">пределах </w:t>
            </w:r>
            <w:r w:rsidRPr="002F71A5">
              <w:rPr>
                <w:rFonts w:asciiTheme="minorHAnsi" w:hAnsiTheme="minorHAnsi" w:cstheme="minorHAnsi"/>
                <w:b/>
              </w:rPr>
              <w:t>гарантийного срока, предусмотренного соответствующим договором (контрактом) на выполнение кадастровых или комплексных кадастровых работ, но не менее чем в течение трех лет со дня завершения таких работ подряда.</w:t>
            </w:r>
          </w:p>
          <w:p w14:paraId="190E17B6" w14:textId="77777777" w:rsidR="00B14183" w:rsidRPr="002F71A5" w:rsidRDefault="00B14183" w:rsidP="00BC41BA">
            <w:pPr>
              <w:pStyle w:val="ConsPlusNormal"/>
              <w:jc w:val="both"/>
              <w:rPr>
                <w:rFonts w:asciiTheme="minorHAnsi" w:hAnsiTheme="minorHAnsi" w:cstheme="minorHAnsi"/>
              </w:rPr>
            </w:pPr>
          </w:p>
        </w:tc>
        <w:tc>
          <w:tcPr>
            <w:tcW w:w="4466" w:type="dxa"/>
          </w:tcPr>
          <w:p w14:paraId="4CB04FCC" w14:textId="77777777" w:rsidR="00B14183" w:rsidRPr="00BC13F0" w:rsidRDefault="002F71A5" w:rsidP="00D666E3">
            <w:pPr>
              <w:pStyle w:val="ConsPlusNormal"/>
              <w:jc w:val="both"/>
              <w:rPr>
                <w:rFonts w:asciiTheme="minorHAnsi" w:hAnsiTheme="minorHAnsi" w:cstheme="minorHAnsi"/>
                <w:i/>
              </w:rPr>
            </w:pPr>
            <w:r w:rsidRPr="00BC13F0">
              <w:rPr>
                <w:rFonts w:asciiTheme="minorHAnsi" w:hAnsiTheme="minorHAnsi" w:cstheme="minorHAnsi"/>
                <w:i/>
              </w:rPr>
              <w:lastRenderedPageBreak/>
              <w:t>Отсутствует</w:t>
            </w:r>
          </w:p>
        </w:tc>
        <w:tc>
          <w:tcPr>
            <w:tcW w:w="3088" w:type="dxa"/>
          </w:tcPr>
          <w:p w14:paraId="22F2252B" w14:textId="77777777" w:rsidR="003A2117" w:rsidRDefault="00941FA0" w:rsidP="003A2117">
            <w:pPr>
              <w:spacing w:after="0"/>
            </w:pPr>
            <w:r>
              <w:rPr>
                <w:b/>
              </w:rPr>
              <w:t xml:space="preserve">1) </w:t>
            </w:r>
            <w:r w:rsidR="003A2117" w:rsidRPr="00AB7E3E">
              <w:rPr>
                <w:b/>
              </w:rPr>
              <w:t>Кадастровые инженеры</w:t>
            </w:r>
            <w:r w:rsidR="003A2117">
              <w:rPr>
                <w:b/>
              </w:rPr>
              <w:t xml:space="preserve"> </w:t>
            </w:r>
            <w:r w:rsidR="003A2117" w:rsidRPr="00941FA0">
              <w:rPr>
                <w:b/>
              </w:rPr>
              <w:t>– все формы организации кадастровой деятельности</w:t>
            </w:r>
          </w:p>
          <w:p w14:paraId="3E88B737" w14:textId="77777777" w:rsidR="00B14183" w:rsidRPr="00E951C3" w:rsidRDefault="003A2117" w:rsidP="00E951C3">
            <w:pPr>
              <w:rPr>
                <w:rFonts w:cstheme="minorHAnsi"/>
                <w:i/>
              </w:rPr>
            </w:pPr>
            <w:r w:rsidRPr="003D1B12">
              <w:rPr>
                <w:rFonts w:cstheme="minorHAnsi"/>
              </w:rPr>
              <w:t xml:space="preserve"> </w:t>
            </w:r>
            <w:r w:rsidRPr="00E951C3">
              <w:rPr>
                <w:rFonts w:cstheme="minorHAnsi"/>
                <w:i/>
              </w:rPr>
              <w:t xml:space="preserve">(устанавливается обязанность </w:t>
            </w:r>
            <w:r w:rsidR="00851DE2" w:rsidRPr="00E951C3">
              <w:rPr>
                <w:rFonts w:cstheme="minorHAnsi"/>
                <w:i/>
              </w:rPr>
              <w:t xml:space="preserve"> </w:t>
            </w:r>
            <w:r w:rsidRPr="00E951C3">
              <w:rPr>
                <w:rFonts w:cstheme="minorHAnsi"/>
                <w:i/>
              </w:rPr>
              <w:t>устран</w:t>
            </w:r>
            <w:r w:rsidR="00E951C3" w:rsidRPr="00E951C3">
              <w:rPr>
                <w:rFonts w:cstheme="minorHAnsi"/>
                <w:i/>
              </w:rPr>
              <w:t xml:space="preserve">ять </w:t>
            </w:r>
            <w:r w:rsidRPr="00E951C3">
              <w:rPr>
                <w:rFonts w:cstheme="minorHAnsi"/>
                <w:i/>
              </w:rPr>
              <w:t>безвозмездно без заключения дополнительного договора</w:t>
            </w:r>
            <w:r w:rsidR="00E951C3" w:rsidRPr="00E951C3">
              <w:rPr>
                <w:rFonts w:cstheme="minorHAnsi"/>
                <w:i/>
              </w:rPr>
              <w:t xml:space="preserve"> </w:t>
            </w:r>
            <w:r w:rsidRPr="00E951C3">
              <w:rPr>
                <w:rFonts w:cstheme="minorHAnsi"/>
                <w:i/>
              </w:rPr>
              <w:t xml:space="preserve">допущенные недостатки и нарушения документов, подготовленных по результатам кадастровых или комплексных </w:t>
            </w:r>
            <w:r w:rsidRPr="00E951C3">
              <w:rPr>
                <w:rFonts w:cstheme="minorHAnsi"/>
                <w:i/>
              </w:rPr>
              <w:lastRenderedPageBreak/>
              <w:t>кадастровых работ,</w:t>
            </w:r>
            <w:r w:rsidR="00E951C3" w:rsidRPr="00E951C3">
              <w:rPr>
                <w:rFonts w:cstheme="minorHAnsi"/>
                <w:i/>
              </w:rPr>
              <w:t xml:space="preserve"> в рамках гарантии, </w:t>
            </w:r>
            <w:r w:rsidRPr="00E951C3">
              <w:rPr>
                <w:rFonts w:cstheme="minorHAnsi"/>
                <w:i/>
              </w:rPr>
              <w:t xml:space="preserve"> определяется </w:t>
            </w:r>
            <w:r w:rsidR="00E951C3" w:rsidRPr="00E951C3">
              <w:rPr>
                <w:rFonts w:cstheme="minorHAnsi"/>
                <w:i/>
              </w:rPr>
              <w:t xml:space="preserve">минимальный </w:t>
            </w:r>
            <w:r w:rsidRPr="00E951C3">
              <w:rPr>
                <w:rFonts w:cstheme="minorHAnsi"/>
                <w:i/>
              </w:rPr>
              <w:t xml:space="preserve">срок  </w:t>
            </w:r>
            <w:r w:rsidR="00E951C3" w:rsidRPr="00E951C3">
              <w:rPr>
                <w:rFonts w:cstheme="minorHAnsi"/>
                <w:i/>
              </w:rPr>
              <w:t>гарантии)</w:t>
            </w:r>
          </w:p>
        </w:tc>
        <w:tc>
          <w:tcPr>
            <w:tcW w:w="1610" w:type="dxa"/>
          </w:tcPr>
          <w:p w14:paraId="1DE99598" w14:textId="77777777" w:rsidR="00B14183" w:rsidRDefault="00851DE2" w:rsidP="00851DE2">
            <w:pPr>
              <w:spacing w:after="0"/>
              <w:rPr>
                <w:rFonts w:cstheme="minorHAnsi"/>
              </w:rPr>
            </w:pPr>
            <w:r>
              <w:rPr>
                <w:rFonts w:cstheme="minorHAnsi"/>
              </w:rPr>
              <w:lastRenderedPageBreak/>
              <w:t xml:space="preserve">Подпункт «б» пункта 13 </w:t>
            </w:r>
            <w:r w:rsidRPr="00FB3EDB">
              <w:rPr>
                <w:rFonts w:cstheme="minorHAnsi"/>
              </w:rPr>
              <w:t>статьи 1</w:t>
            </w:r>
          </w:p>
        </w:tc>
      </w:tr>
    </w:tbl>
    <w:p w14:paraId="58792BB6" w14:textId="77777777" w:rsidR="00F65B0B" w:rsidRPr="00403445" w:rsidRDefault="00F65B0B" w:rsidP="00403445"/>
    <w:sectPr w:rsidR="00F65B0B" w:rsidRPr="00403445" w:rsidSect="005B29AB">
      <w:headerReference w:type="even" r:id="rId7"/>
      <w:headerReference w:type="default" r:id="rId8"/>
      <w:footerReference w:type="even" r:id="rId9"/>
      <w:footerReference w:type="default" r:id="rId10"/>
      <w:headerReference w:type="first" r:id="rId11"/>
      <w:footerReference w:type="first" r:id="rId12"/>
      <w:pgSz w:w="16838" w:h="11906" w:orient="landscape"/>
      <w:pgMar w:top="1418" w:right="851"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93FF7E" w14:textId="77777777" w:rsidR="00970E07" w:rsidRDefault="00970E07" w:rsidP="005B29AB">
      <w:pPr>
        <w:spacing w:after="0" w:line="240" w:lineRule="auto"/>
      </w:pPr>
      <w:r>
        <w:separator/>
      </w:r>
    </w:p>
  </w:endnote>
  <w:endnote w:type="continuationSeparator" w:id="0">
    <w:p w14:paraId="2E595968" w14:textId="77777777" w:rsidR="00970E07" w:rsidRDefault="00970E07" w:rsidP="005B29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B5AB67" w14:textId="77777777" w:rsidR="005B29AB" w:rsidRDefault="005B29AB">
    <w:pPr>
      <w:pStyle w:val="ac"/>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0C0490" w14:textId="77777777" w:rsidR="005B29AB" w:rsidRDefault="005B29AB">
    <w:pPr>
      <w:pStyle w:val="ac"/>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5E9E53" w14:textId="77777777" w:rsidR="005B29AB" w:rsidRDefault="005B29AB">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F488B1" w14:textId="77777777" w:rsidR="00970E07" w:rsidRDefault="00970E07" w:rsidP="005B29AB">
      <w:pPr>
        <w:spacing w:after="0" w:line="240" w:lineRule="auto"/>
      </w:pPr>
      <w:r>
        <w:separator/>
      </w:r>
    </w:p>
  </w:footnote>
  <w:footnote w:type="continuationSeparator" w:id="0">
    <w:p w14:paraId="3E6B2334" w14:textId="77777777" w:rsidR="00970E07" w:rsidRDefault="00970E07" w:rsidP="005B29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65C55A" w14:textId="77777777" w:rsidR="005B29AB" w:rsidRDefault="005B29AB">
    <w:pPr>
      <w:pStyle w:val="a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16796212"/>
      <w:docPartObj>
        <w:docPartGallery w:val="Page Numbers (Top of Page)"/>
        <w:docPartUnique/>
      </w:docPartObj>
    </w:sdtPr>
    <w:sdtEndPr/>
    <w:sdtContent>
      <w:p w14:paraId="30FE476F" w14:textId="77777777" w:rsidR="005B29AB" w:rsidRDefault="005B29AB">
        <w:pPr>
          <w:pStyle w:val="aa"/>
          <w:jc w:val="center"/>
        </w:pPr>
        <w:r>
          <w:fldChar w:fldCharType="begin"/>
        </w:r>
        <w:r>
          <w:instrText>PAGE   \* MERGEFORMAT</w:instrText>
        </w:r>
        <w:r>
          <w:fldChar w:fldCharType="separate"/>
        </w:r>
        <w:r w:rsidR="009676D8">
          <w:rPr>
            <w:noProof/>
          </w:rPr>
          <w:t>31</w:t>
        </w:r>
        <w:r>
          <w:fldChar w:fldCharType="end"/>
        </w:r>
      </w:p>
    </w:sdtContent>
  </w:sdt>
  <w:p w14:paraId="26073914" w14:textId="77777777" w:rsidR="005B29AB" w:rsidRDefault="005B29AB">
    <w:pPr>
      <w:pStyle w:val="a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859846" w14:textId="77777777" w:rsidR="005B29AB" w:rsidRDefault="005B29AB">
    <w:pPr>
      <w:pStyle w:val="a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ru-RU" w:vendorID="64" w:dllVersion="6" w:nlCheck="1" w:checkStyle="0"/>
  <w:activeWritingStyle w:appName="MSWord" w:lang="ru-RU" w:vendorID="64" w:dllVersion="4096" w:nlCheck="1" w:checkStyle="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2F8B"/>
    <w:rsid w:val="00002063"/>
    <w:rsid w:val="000116B5"/>
    <w:rsid w:val="0001415D"/>
    <w:rsid w:val="00033235"/>
    <w:rsid w:val="000431DA"/>
    <w:rsid w:val="0005302D"/>
    <w:rsid w:val="00055346"/>
    <w:rsid w:val="00055399"/>
    <w:rsid w:val="000577F2"/>
    <w:rsid w:val="00065E18"/>
    <w:rsid w:val="00070220"/>
    <w:rsid w:val="000710B0"/>
    <w:rsid w:val="00081501"/>
    <w:rsid w:val="00082118"/>
    <w:rsid w:val="00091153"/>
    <w:rsid w:val="00097557"/>
    <w:rsid w:val="00097B10"/>
    <w:rsid w:val="000A0F9B"/>
    <w:rsid w:val="000A298E"/>
    <w:rsid w:val="000A403B"/>
    <w:rsid w:val="000A6818"/>
    <w:rsid w:val="000B0E27"/>
    <w:rsid w:val="000B3D0F"/>
    <w:rsid w:val="000B3EE1"/>
    <w:rsid w:val="000B4B7A"/>
    <w:rsid w:val="000B52B8"/>
    <w:rsid w:val="000C077E"/>
    <w:rsid w:val="000C4A61"/>
    <w:rsid w:val="000C5EF6"/>
    <w:rsid w:val="000C6D93"/>
    <w:rsid w:val="000C7B69"/>
    <w:rsid w:val="000D63D7"/>
    <w:rsid w:val="000D6AA2"/>
    <w:rsid w:val="000E14A9"/>
    <w:rsid w:val="000F63EF"/>
    <w:rsid w:val="0010176C"/>
    <w:rsid w:val="00101A43"/>
    <w:rsid w:val="00122BFF"/>
    <w:rsid w:val="0013059F"/>
    <w:rsid w:val="001327A1"/>
    <w:rsid w:val="001433A6"/>
    <w:rsid w:val="001440FF"/>
    <w:rsid w:val="00145904"/>
    <w:rsid w:val="00146841"/>
    <w:rsid w:val="00156859"/>
    <w:rsid w:val="001631C8"/>
    <w:rsid w:val="00165719"/>
    <w:rsid w:val="00165D20"/>
    <w:rsid w:val="00170C57"/>
    <w:rsid w:val="00175879"/>
    <w:rsid w:val="00176F86"/>
    <w:rsid w:val="001847C0"/>
    <w:rsid w:val="0018728C"/>
    <w:rsid w:val="001902D3"/>
    <w:rsid w:val="001955DA"/>
    <w:rsid w:val="001A6D26"/>
    <w:rsid w:val="001B5336"/>
    <w:rsid w:val="001B7412"/>
    <w:rsid w:val="001C1712"/>
    <w:rsid w:val="001C74F8"/>
    <w:rsid w:val="001D4978"/>
    <w:rsid w:val="001D4CCD"/>
    <w:rsid w:val="001D6E36"/>
    <w:rsid w:val="001E182D"/>
    <w:rsid w:val="001E5E38"/>
    <w:rsid w:val="001F4C0A"/>
    <w:rsid w:val="001F4DC1"/>
    <w:rsid w:val="00200110"/>
    <w:rsid w:val="00203DC7"/>
    <w:rsid w:val="0021023E"/>
    <w:rsid w:val="00220BE2"/>
    <w:rsid w:val="00224E30"/>
    <w:rsid w:val="00230C4F"/>
    <w:rsid w:val="002321EF"/>
    <w:rsid w:val="0023366F"/>
    <w:rsid w:val="00236D83"/>
    <w:rsid w:val="00247EA0"/>
    <w:rsid w:val="00255D02"/>
    <w:rsid w:val="00260E86"/>
    <w:rsid w:val="00267808"/>
    <w:rsid w:val="00273454"/>
    <w:rsid w:val="00282E2D"/>
    <w:rsid w:val="00285A57"/>
    <w:rsid w:val="00287470"/>
    <w:rsid w:val="00287AE1"/>
    <w:rsid w:val="00295A7F"/>
    <w:rsid w:val="002A5FC3"/>
    <w:rsid w:val="002B26FF"/>
    <w:rsid w:val="002B5B45"/>
    <w:rsid w:val="002D1849"/>
    <w:rsid w:val="002D5031"/>
    <w:rsid w:val="002D6757"/>
    <w:rsid w:val="002D6966"/>
    <w:rsid w:val="002D72DD"/>
    <w:rsid w:val="002F3B02"/>
    <w:rsid w:val="002F71A5"/>
    <w:rsid w:val="0031238C"/>
    <w:rsid w:val="00323D92"/>
    <w:rsid w:val="00326E22"/>
    <w:rsid w:val="00341FA8"/>
    <w:rsid w:val="00342F21"/>
    <w:rsid w:val="00353915"/>
    <w:rsid w:val="00355C51"/>
    <w:rsid w:val="003634CC"/>
    <w:rsid w:val="003701DE"/>
    <w:rsid w:val="0037291E"/>
    <w:rsid w:val="00377D73"/>
    <w:rsid w:val="00380845"/>
    <w:rsid w:val="00381C50"/>
    <w:rsid w:val="00383B58"/>
    <w:rsid w:val="00383C5F"/>
    <w:rsid w:val="0039033B"/>
    <w:rsid w:val="00391240"/>
    <w:rsid w:val="00391349"/>
    <w:rsid w:val="00393EC7"/>
    <w:rsid w:val="003940CA"/>
    <w:rsid w:val="003A2117"/>
    <w:rsid w:val="003B3003"/>
    <w:rsid w:val="003B5817"/>
    <w:rsid w:val="003B5C40"/>
    <w:rsid w:val="003B774B"/>
    <w:rsid w:val="003D1B12"/>
    <w:rsid w:val="003D4F46"/>
    <w:rsid w:val="003E77DA"/>
    <w:rsid w:val="003F29C3"/>
    <w:rsid w:val="00403445"/>
    <w:rsid w:val="00407FF7"/>
    <w:rsid w:val="00413AD2"/>
    <w:rsid w:val="004177EB"/>
    <w:rsid w:val="004210E6"/>
    <w:rsid w:val="00425BCA"/>
    <w:rsid w:val="00427AB2"/>
    <w:rsid w:val="0043496D"/>
    <w:rsid w:val="00441927"/>
    <w:rsid w:val="0044364E"/>
    <w:rsid w:val="00450B21"/>
    <w:rsid w:val="0045405B"/>
    <w:rsid w:val="00456D68"/>
    <w:rsid w:val="00457B15"/>
    <w:rsid w:val="00460521"/>
    <w:rsid w:val="00461BD4"/>
    <w:rsid w:val="00465DF1"/>
    <w:rsid w:val="0047110A"/>
    <w:rsid w:val="00474E18"/>
    <w:rsid w:val="00481A0A"/>
    <w:rsid w:val="00483EBE"/>
    <w:rsid w:val="00496787"/>
    <w:rsid w:val="004A2661"/>
    <w:rsid w:val="004A7CEA"/>
    <w:rsid w:val="004C0498"/>
    <w:rsid w:val="004C7D73"/>
    <w:rsid w:val="004E39F7"/>
    <w:rsid w:val="004E6BAB"/>
    <w:rsid w:val="00504BC7"/>
    <w:rsid w:val="005158E0"/>
    <w:rsid w:val="0052431C"/>
    <w:rsid w:val="00530CEB"/>
    <w:rsid w:val="00532B46"/>
    <w:rsid w:val="00537A08"/>
    <w:rsid w:val="00540233"/>
    <w:rsid w:val="00542938"/>
    <w:rsid w:val="005440A5"/>
    <w:rsid w:val="00544298"/>
    <w:rsid w:val="00570372"/>
    <w:rsid w:val="005708CD"/>
    <w:rsid w:val="005712B9"/>
    <w:rsid w:val="0057540E"/>
    <w:rsid w:val="00576464"/>
    <w:rsid w:val="00576B93"/>
    <w:rsid w:val="00581288"/>
    <w:rsid w:val="00585289"/>
    <w:rsid w:val="00590DA7"/>
    <w:rsid w:val="005950A1"/>
    <w:rsid w:val="00597269"/>
    <w:rsid w:val="005A4551"/>
    <w:rsid w:val="005A6C28"/>
    <w:rsid w:val="005A6DB0"/>
    <w:rsid w:val="005B29AB"/>
    <w:rsid w:val="005B3BA6"/>
    <w:rsid w:val="005B7E4A"/>
    <w:rsid w:val="005C4F03"/>
    <w:rsid w:val="005E3455"/>
    <w:rsid w:val="005E4695"/>
    <w:rsid w:val="005E6981"/>
    <w:rsid w:val="005F3151"/>
    <w:rsid w:val="005F70CA"/>
    <w:rsid w:val="00603D8D"/>
    <w:rsid w:val="00606FBE"/>
    <w:rsid w:val="0060787B"/>
    <w:rsid w:val="00611390"/>
    <w:rsid w:val="00614570"/>
    <w:rsid w:val="00614793"/>
    <w:rsid w:val="00622092"/>
    <w:rsid w:val="00627A55"/>
    <w:rsid w:val="006310D2"/>
    <w:rsid w:val="006518F2"/>
    <w:rsid w:val="006547CE"/>
    <w:rsid w:val="00660A86"/>
    <w:rsid w:val="00662026"/>
    <w:rsid w:val="00672A05"/>
    <w:rsid w:val="00684298"/>
    <w:rsid w:val="00684E75"/>
    <w:rsid w:val="006879E3"/>
    <w:rsid w:val="00695C9C"/>
    <w:rsid w:val="006974D7"/>
    <w:rsid w:val="006A66E0"/>
    <w:rsid w:val="006B0461"/>
    <w:rsid w:val="006B1098"/>
    <w:rsid w:val="006B2580"/>
    <w:rsid w:val="006B57D2"/>
    <w:rsid w:val="006C4D15"/>
    <w:rsid w:val="006C62D2"/>
    <w:rsid w:val="006D1E37"/>
    <w:rsid w:val="006D264F"/>
    <w:rsid w:val="006E128D"/>
    <w:rsid w:val="006E263D"/>
    <w:rsid w:val="006F7901"/>
    <w:rsid w:val="00702652"/>
    <w:rsid w:val="007043E5"/>
    <w:rsid w:val="007048AF"/>
    <w:rsid w:val="007231E9"/>
    <w:rsid w:val="00726ECA"/>
    <w:rsid w:val="00735D5A"/>
    <w:rsid w:val="00740C9A"/>
    <w:rsid w:val="00743B12"/>
    <w:rsid w:val="007575EB"/>
    <w:rsid w:val="00761D21"/>
    <w:rsid w:val="00763E28"/>
    <w:rsid w:val="00765B26"/>
    <w:rsid w:val="007667C3"/>
    <w:rsid w:val="00767329"/>
    <w:rsid w:val="00770E1E"/>
    <w:rsid w:val="00771A34"/>
    <w:rsid w:val="00772592"/>
    <w:rsid w:val="00773F6F"/>
    <w:rsid w:val="00777D73"/>
    <w:rsid w:val="00781A65"/>
    <w:rsid w:val="007903AA"/>
    <w:rsid w:val="0079050C"/>
    <w:rsid w:val="0079720E"/>
    <w:rsid w:val="007A098A"/>
    <w:rsid w:val="007A1271"/>
    <w:rsid w:val="007A28AD"/>
    <w:rsid w:val="007A4E41"/>
    <w:rsid w:val="007B145E"/>
    <w:rsid w:val="007B22E4"/>
    <w:rsid w:val="007B400F"/>
    <w:rsid w:val="007B4CA8"/>
    <w:rsid w:val="007D3A3D"/>
    <w:rsid w:val="007D5A95"/>
    <w:rsid w:val="007E25D0"/>
    <w:rsid w:val="007E2879"/>
    <w:rsid w:val="007E3513"/>
    <w:rsid w:val="007E5095"/>
    <w:rsid w:val="007E6F74"/>
    <w:rsid w:val="007F26EA"/>
    <w:rsid w:val="007F2F9B"/>
    <w:rsid w:val="008145FC"/>
    <w:rsid w:val="00814C75"/>
    <w:rsid w:val="00821694"/>
    <w:rsid w:val="00825D8D"/>
    <w:rsid w:val="008277F4"/>
    <w:rsid w:val="00831C5D"/>
    <w:rsid w:val="008364FD"/>
    <w:rsid w:val="00841674"/>
    <w:rsid w:val="0084283F"/>
    <w:rsid w:val="00851DE2"/>
    <w:rsid w:val="008602A1"/>
    <w:rsid w:val="00863C51"/>
    <w:rsid w:val="00881535"/>
    <w:rsid w:val="0089101A"/>
    <w:rsid w:val="008B09E3"/>
    <w:rsid w:val="008B1996"/>
    <w:rsid w:val="008B4167"/>
    <w:rsid w:val="008B7794"/>
    <w:rsid w:val="008C480D"/>
    <w:rsid w:val="008D1C09"/>
    <w:rsid w:val="008E2A45"/>
    <w:rsid w:val="008E6009"/>
    <w:rsid w:val="008F120E"/>
    <w:rsid w:val="008F4E65"/>
    <w:rsid w:val="008F66D3"/>
    <w:rsid w:val="008F79C7"/>
    <w:rsid w:val="00900C71"/>
    <w:rsid w:val="00900CF2"/>
    <w:rsid w:val="009013F3"/>
    <w:rsid w:val="00905B37"/>
    <w:rsid w:val="00905FFD"/>
    <w:rsid w:val="00906D13"/>
    <w:rsid w:val="009202AA"/>
    <w:rsid w:val="009315C1"/>
    <w:rsid w:val="00941FA0"/>
    <w:rsid w:val="00945C3B"/>
    <w:rsid w:val="00951108"/>
    <w:rsid w:val="009571B5"/>
    <w:rsid w:val="0096005E"/>
    <w:rsid w:val="00961A9B"/>
    <w:rsid w:val="009676D8"/>
    <w:rsid w:val="00970E07"/>
    <w:rsid w:val="00981568"/>
    <w:rsid w:val="00991E68"/>
    <w:rsid w:val="00995AE7"/>
    <w:rsid w:val="00996A88"/>
    <w:rsid w:val="009A6D48"/>
    <w:rsid w:val="009A6D7D"/>
    <w:rsid w:val="009B5670"/>
    <w:rsid w:val="009C1BBF"/>
    <w:rsid w:val="009C3F56"/>
    <w:rsid w:val="009D02CC"/>
    <w:rsid w:val="009D7183"/>
    <w:rsid w:val="009E0C33"/>
    <w:rsid w:val="009E2683"/>
    <w:rsid w:val="009F5864"/>
    <w:rsid w:val="00A00320"/>
    <w:rsid w:val="00A065BF"/>
    <w:rsid w:val="00A0685D"/>
    <w:rsid w:val="00A10737"/>
    <w:rsid w:val="00A12D75"/>
    <w:rsid w:val="00A151B1"/>
    <w:rsid w:val="00A27B80"/>
    <w:rsid w:val="00A3194F"/>
    <w:rsid w:val="00A35B3C"/>
    <w:rsid w:val="00A401F1"/>
    <w:rsid w:val="00A42492"/>
    <w:rsid w:val="00A463A5"/>
    <w:rsid w:val="00A50739"/>
    <w:rsid w:val="00A522DA"/>
    <w:rsid w:val="00A527C7"/>
    <w:rsid w:val="00A54533"/>
    <w:rsid w:val="00A65974"/>
    <w:rsid w:val="00A6677F"/>
    <w:rsid w:val="00A77E0A"/>
    <w:rsid w:val="00A97E30"/>
    <w:rsid w:val="00AA052E"/>
    <w:rsid w:val="00AA070A"/>
    <w:rsid w:val="00AA1380"/>
    <w:rsid w:val="00AA574A"/>
    <w:rsid w:val="00AB1F6A"/>
    <w:rsid w:val="00AB23EC"/>
    <w:rsid w:val="00AB30F5"/>
    <w:rsid w:val="00AB7802"/>
    <w:rsid w:val="00AB7E3E"/>
    <w:rsid w:val="00AC216E"/>
    <w:rsid w:val="00AC2887"/>
    <w:rsid w:val="00AD0C2E"/>
    <w:rsid w:val="00AD64B3"/>
    <w:rsid w:val="00AE1BE9"/>
    <w:rsid w:val="00AE2961"/>
    <w:rsid w:val="00AF4E2C"/>
    <w:rsid w:val="00AF7D5C"/>
    <w:rsid w:val="00B10637"/>
    <w:rsid w:val="00B14183"/>
    <w:rsid w:val="00B1471F"/>
    <w:rsid w:val="00B15F54"/>
    <w:rsid w:val="00B169A3"/>
    <w:rsid w:val="00B21E14"/>
    <w:rsid w:val="00B22184"/>
    <w:rsid w:val="00B263EA"/>
    <w:rsid w:val="00B51898"/>
    <w:rsid w:val="00B57941"/>
    <w:rsid w:val="00B57952"/>
    <w:rsid w:val="00B62F8B"/>
    <w:rsid w:val="00B6481A"/>
    <w:rsid w:val="00B64D39"/>
    <w:rsid w:val="00B6717A"/>
    <w:rsid w:val="00B80E07"/>
    <w:rsid w:val="00B92D26"/>
    <w:rsid w:val="00B93E5B"/>
    <w:rsid w:val="00BB07E8"/>
    <w:rsid w:val="00BB40FD"/>
    <w:rsid w:val="00BB6D15"/>
    <w:rsid w:val="00BC13F0"/>
    <w:rsid w:val="00BC41BA"/>
    <w:rsid w:val="00BD0966"/>
    <w:rsid w:val="00BD296D"/>
    <w:rsid w:val="00BD34BF"/>
    <w:rsid w:val="00BD382F"/>
    <w:rsid w:val="00BF2C42"/>
    <w:rsid w:val="00BF5F7C"/>
    <w:rsid w:val="00BF6F6D"/>
    <w:rsid w:val="00C0702F"/>
    <w:rsid w:val="00C23FEF"/>
    <w:rsid w:val="00C27E77"/>
    <w:rsid w:val="00C32898"/>
    <w:rsid w:val="00C4239E"/>
    <w:rsid w:val="00C4535F"/>
    <w:rsid w:val="00C55ED8"/>
    <w:rsid w:val="00C63756"/>
    <w:rsid w:val="00C729AC"/>
    <w:rsid w:val="00C7466F"/>
    <w:rsid w:val="00C80E8E"/>
    <w:rsid w:val="00C81A95"/>
    <w:rsid w:val="00C846DE"/>
    <w:rsid w:val="00C848D6"/>
    <w:rsid w:val="00C920D0"/>
    <w:rsid w:val="00C96362"/>
    <w:rsid w:val="00CA104E"/>
    <w:rsid w:val="00CA7593"/>
    <w:rsid w:val="00CB011E"/>
    <w:rsid w:val="00CB16B5"/>
    <w:rsid w:val="00CB4931"/>
    <w:rsid w:val="00CB4CA3"/>
    <w:rsid w:val="00CC050F"/>
    <w:rsid w:val="00CC567B"/>
    <w:rsid w:val="00CD321C"/>
    <w:rsid w:val="00CD605F"/>
    <w:rsid w:val="00CD7A43"/>
    <w:rsid w:val="00CE00E2"/>
    <w:rsid w:val="00CE3F28"/>
    <w:rsid w:val="00CF3CA6"/>
    <w:rsid w:val="00CF6E7B"/>
    <w:rsid w:val="00D03593"/>
    <w:rsid w:val="00D04ED7"/>
    <w:rsid w:val="00D075FA"/>
    <w:rsid w:val="00D12B3C"/>
    <w:rsid w:val="00D131E6"/>
    <w:rsid w:val="00D1373D"/>
    <w:rsid w:val="00D15B72"/>
    <w:rsid w:val="00D16E14"/>
    <w:rsid w:val="00D369C3"/>
    <w:rsid w:val="00D46E41"/>
    <w:rsid w:val="00D526CE"/>
    <w:rsid w:val="00D52ABD"/>
    <w:rsid w:val="00D55483"/>
    <w:rsid w:val="00D56F2E"/>
    <w:rsid w:val="00D62E96"/>
    <w:rsid w:val="00D666E3"/>
    <w:rsid w:val="00D70671"/>
    <w:rsid w:val="00D7408B"/>
    <w:rsid w:val="00D823BE"/>
    <w:rsid w:val="00D863B6"/>
    <w:rsid w:val="00D87E83"/>
    <w:rsid w:val="00D9484C"/>
    <w:rsid w:val="00DA04F5"/>
    <w:rsid w:val="00DA1DC3"/>
    <w:rsid w:val="00DA4F74"/>
    <w:rsid w:val="00DA7060"/>
    <w:rsid w:val="00DC1905"/>
    <w:rsid w:val="00DC702D"/>
    <w:rsid w:val="00DD1391"/>
    <w:rsid w:val="00DD3C2B"/>
    <w:rsid w:val="00DD4ECF"/>
    <w:rsid w:val="00DD6E7F"/>
    <w:rsid w:val="00DE108F"/>
    <w:rsid w:val="00DE1F6D"/>
    <w:rsid w:val="00DE7045"/>
    <w:rsid w:val="00DF22B1"/>
    <w:rsid w:val="00DF4AA0"/>
    <w:rsid w:val="00E11771"/>
    <w:rsid w:val="00E32992"/>
    <w:rsid w:val="00E468A4"/>
    <w:rsid w:val="00E56B80"/>
    <w:rsid w:val="00E60849"/>
    <w:rsid w:val="00E62E34"/>
    <w:rsid w:val="00E63A85"/>
    <w:rsid w:val="00E6680B"/>
    <w:rsid w:val="00E72DB1"/>
    <w:rsid w:val="00E80C46"/>
    <w:rsid w:val="00E857FF"/>
    <w:rsid w:val="00E85BF9"/>
    <w:rsid w:val="00E87299"/>
    <w:rsid w:val="00E91B29"/>
    <w:rsid w:val="00E92DB1"/>
    <w:rsid w:val="00E92F0B"/>
    <w:rsid w:val="00E951C3"/>
    <w:rsid w:val="00E95B2B"/>
    <w:rsid w:val="00EA1D99"/>
    <w:rsid w:val="00EB5150"/>
    <w:rsid w:val="00EB77A4"/>
    <w:rsid w:val="00EC1030"/>
    <w:rsid w:val="00EC29E3"/>
    <w:rsid w:val="00EC33AF"/>
    <w:rsid w:val="00ED1D62"/>
    <w:rsid w:val="00ED202D"/>
    <w:rsid w:val="00ED370F"/>
    <w:rsid w:val="00ED431A"/>
    <w:rsid w:val="00EE135B"/>
    <w:rsid w:val="00EE2111"/>
    <w:rsid w:val="00EE2164"/>
    <w:rsid w:val="00EF2399"/>
    <w:rsid w:val="00EF2BCA"/>
    <w:rsid w:val="00EF2F39"/>
    <w:rsid w:val="00EF3410"/>
    <w:rsid w:val="00EF6F49"/>
    <w:rsid w:val="00F00942"/>
    <w:rsid w:val="00F046BD"/>
    <w:rsid w:val="00F139E6"/>
    <w:rsid w:val="00F16841"/>
    <w:rsid w:val="00F251C8"/>
    <w:rsid w:val="00F27691"/>
    <w:rsid w:val="00F27777"/>
    <w:rsid w:val="00F3293B"/>
    <w:rsid w:val="00F40543"/>
    <w:rsid w:val="00F442FC"/>
    <w:rsid w:val="00F458DF"/>
    <w:rsid w:val="00F5268F"/>
    <w:rsid w:val="00F52BE8"/>
    <w:rsid w:val="00F53309"/>
    <w:rsid w:val="00F56E33"/>
    <w:rsid w:val="00F61DE6"/>
    <w:rsid w:val="00F65B0B"/>
    <w:rsid w:val="00F81DD6"/>
    <w:rsid w:val="00F83A49"/>
    <w:rsid w:val="00F85309"/>
    <w:rsid w:val="00F879DC"/>
    <w:rsid w:val="00F92B87"/>
    <w:rsid w:val="00F92F0D"/>
    <w:rsid w:val="00F952F7"/>
    <w:rsid w:val="00F95738"/>
    <w:rsid w:val="00F962CA"/>
    <w:rsid w:val="00FA13A1"/>
    <w:rsid w:val="00FA31F5"/>
    <w:rsid w:val="00FA4805"/>
    <w:rsid w:val="00FA4E56"/>
    <w:rsid w:val="00FA7042"/>
    <w:rsid w:val="00FA73BD"/>
    <w:rsid w:val="00FB39F0"/>
    <w:rsid w:val="00FB3EDB"/>
    <w:rsid w:val="00FB4B0F"/>
    <w:rsid w:val="00FC2203"/>
    <w:rsid w:val="00FC59E8"/>
    <w:rsid w:val="00FC79F2"/>
    <w:rsid w:val="00FD1693"/>
    <w:rsid w:val="00FE0632"/>
    <w:rsid w:val="00FE0AF9"/>
    <w:rsid w:val="00FE2068"/>
    <w:rsid w:val="00FF2E94"/>
    <w:rsid w:val="00FF3933"/>
    <w:rsid w:val="00FF61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8309C2"/>
  <w15:chartTrackingRefBased/>
  <w15:docId w15:val="{DD38C1E8-8049-4CFF-9BEA-0C7A1DDAD0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8211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82118"/>
    <w:pPr>
      <w:widowControl w:val="0"/>
      <w:autoSpaceDE w:val="0"/>
      <w:autoSpaceDN w:val="0"/>
      <w:spacing w:after="0" w:line="240" w:lineRule="auto"/>
    </w:pPr>
    <w:rPr>
      <w:rFonts w:ascii="Calibri" w:eastAsiaTheme="minorEastAsia" w:hAnsi="Calibri" w:cs="Calibri"/>
      <w:lang w:eastAsia="ru-RU"/>
    </w:rPr>
  </w:style>
  <w:style w:type="character" w:styleId="a3">
    <w:name w:val="Hyperlink"/>
    <w:basedOn w:val="a0"/>
    <w:uiPriority w:val="99"/>
    <w:unhideWhenUsed/>
    <w:rsid w:val="009D7183"/>
    <w:rPr>
      <w:color w:val="0563C1" w:themeColor="hyperlink"/>
      <w:u w:val="single"/>
    </w:rPr>
  </w:style>
  <w:style w:type="character" w:styleId="a4">
    <w:name w:val="annotation reference"/>
    <w:basedOn w:val="a0"/>
    <w:uiPriority w:val="99"/>
    <w:semiHidden/>
    <w:unhideWhenUsed/>
    <w:rsid w:val="002F71A5"/>
    <w:rPr>
      <w:sz w:val="16"/>
      <w:szCs w:val="16"/>
    </w:rPr>
  </w:style>
  <w:style w:type="paragraph" w:styleId="a5">
    <w:name w:val="annotation text"/>
    <w:basedOn w:val="a"/>
    <w:link w:val="a6"/>
    <w:uiPriority w:val="99"/>
    <w:unhideWhenUsed/>
    <w:rsid w:val="002F71A5"/>
    <w:pPr>
      <w:spacing w:line="240" w:lineRule="auto"/>
    </w:pPr>
    <w:rPr>
      <w:sz w:val="20"/>
      <w:szCs w:val="20"/>
    </w:rPr>
  </w:style>
  <w:style w:type="character" w:customStyle="1" w:styleId="a6">
    <w:name w:val="Текст примечания Знак"/>
    <w:basedOn w:val="a0"/>
    <w:link w:val="a5"/>
    <w:uiPriority w:val="99"/>
    <w:rsid w:val="002F71A5"/>
    <w:rPr>
      <w:sz w:val="20"/>
      <w:szCs w:val="20"/>
    </w:rPr>
  </w:style>
  <w:style w:type="paragraph" w:styleId="a7">
    <w:name w:val="Balloon Text"/>
    <w:basedOn w:val="a"/>
    <w:link w:val="a8"/>
    <w:uiPriority w:val="99"/>
    <w:semiHidden/>
    <w:unhideWhenUsed/>
    <w:rsid w:val="002F71A5"/>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2F71A5"/>
    <w:rPr>
      <w:rFonts w:ascii="Segoe UI" w:hAnsi="Segoe UI" w:cs="Segoe UI"/>
      <w:sz w:val="18"/>
      <w:szCs w:val="18"/>
    </w:rPr>
  </w:style>
  <w:style w:type="paragraph" w:styleId="a9">
    <w:name w:val="List Paragraph"/>
    <w:basedOn w:val="a"/>
    <w:uiPriority w:val="34"/>
    <w:qFormat/>
    <w:rsid w:val="00267808"/>
    <w:pPr>
      <w:ind w:left="720"/>
      <w:contextualSpacing/>
    </w:pPr>
  </w:style>
  <w:style w:type="paragraph" w:customStyle="1" w:styleId="ConsPlusTitle">
    <w:name w:val="ConsPlusTitle"/>
    <w:rsid w:val="007F2F9B"/>
    <w:pPr>
      <w:widowControl w:val="0"/>
      <w:autoSpaceDE w:val="0"/>
      <w:autoSpaceDN w:val="0"/>
      <w:spacing w:after="0" w:line="240" w:lineRule="auto"/>
    </w:pPr>
    <w:rPr>
      <w:rFonts w:ascii="Calibri" w:eastAsia="Times New Roman" w:hAnsi="Calibri" w:cs="Calibri"/>
      <w:b/>
      <w:szCs w:val="20"/>
      <w:lang w:eastAsia="ru-RU"/>
    </w:rPr>
  </w:style>
  <w:style w:type="paragraph" w:styleId="aa">
    <w:name w:val="header"/>
    <w:basedOn w:val="a"/>
    <w:link w:val="ab"/>
    <w:uiPriority w:val="99"/>
    <w:unhideWhenUsed/>
    <w:rsid w:val="005B29AB"/>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5B29AB"/>
  </w:style>
  <w:style w:type="paragraph" w:styleId="ac">
    <w:name w:val="footer"/>
    <w:basedOn w:val="a"/>
    <w:link w:val="ad"/>
    <w:uiPriority w:val="99"/>
    <w:unhideWhenUsed/>
    <w:rsid w:val="005B29AB"/>
    <w:pPr>
      <w:tabs>
        <w:tab w:val="center" w:pos="4677"/>
        <w:tab w:val="right" w:pos="9355"/>
      </w:tabs>
      <w:spacing w:after="0" w:line="240" w:lineRule="auto"/>
    </w:pPr>
  </w:style>
  <w:style w:type="character" w:customStyle="1" w:styleId="ad">
    <w:name w:val="Нижний колонтитул Знак"/>
    <w:basedOn w:val="a0"/>
    <w:link w:val="ac"/>
    <w:uiPriority w:val="99"/>
    <w:rsid w:val="005B29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5B6BFF-C827-4895-960A-215931AB83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Pages>
  <Words>8969</Words>
  <Characters>51126</Characters>
  <Application>Microsoft Office Word</Application>
  <DocSecurity>0</DocSecurity>
  <Lines>426</Lines>
  <Paragraphs>119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Самаева Саглар Дмитриевна</dc:creator>
  <cp:keywords/>
  <dc:description/>
  <cp:lastModifiedBy>Ольга Теплых</cp:lastModifiedBy>
  <cp:revision>8</cp:revision>
  <dcterms:created xsi:type="dcterms:W3CDTF">2025-08-11T13:42:00Z</dcterms:created>
  <dcterms:modified xsi:type="dcterms:W3CDTF">2025-08-11T17:48:00Z</dcterms:modified>
</cp:coreProperties>
</file>