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0D1" w:rsidRDefault="00D530D1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Приложение 2</w:t>
      </w:r>
    </w:p>
    <w:p w:rsidR="00D530D1" w:rsidRDefault="00D530D1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004D34" w:rsidRDefault="00004D34" w:rsidP="009C74A4">
      <w:pPr>
        <w:autoSpaceDE w:val="0"/>
        <w:autoSpaceDN w:val="0"/>
        <w:adjustRightInd w:val="0"/>
        <w:spacing w:after="0" w:line="238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37A4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Заполнение обязательных элементов в XML-файлах</w:t>
      </w:r>
    </w:p>
    <w:p w:rsidR="00004D34" w:rsidRPr="00717B09" w:rsidRDefault="00004D34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530D1" w:rsidRDefault="00D92E81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1. </w:t>
      </w:r>
      <w:r w:rsidR="00D530D1" w:rsidRPr="002A15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Провер</w:t>
      </w:r>
      <w:r w:rsidR="00D530D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ка</w:t>
      </w:r>
      <w:r w:rsidR="00D530D1" w:rsidRPr="002A15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D530D1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заполнения обязательных элементов </w:t>
      </w:r>
      <w:r w:rsidR="00D530D1" w:rsidRPr="002A15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в XML-файл</w:t>
      </w:r>
      <w:r w:rsidR="004C536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е</w:t>
      </w:r>
      <w:r w:rsidR="00FA42D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F54B2A" w:rsidRPr="00F54B2A">
        <w:rPr>
          <w:rFonts w:ascii="Times New Roman" w:hAnsi="Times New Roman" w:cs="Times New Roman"/>
          <w:b/>
          <w:sz w:val="28"/>
          <w:szCs w:val="28"/>
          <w:u w:val="single"/>
        </w:rPr>
        <w:t>ZoneToGKN</w:t>
      </w:r>
      <w:proofErr w:type="spellEnd"/>
      <w:r w:rsidR="00FA42D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_*.</w:t>
      </w:r>
      <w:proofErr w:type="spellStart"/>
      <w:r w:rsidR="00FA42D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xml</w:t>
      </w:r>
      <w:proofErr w:type="spellEnd"/>
      <w:r w:rsidR="00D303E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</w:t>
      </w:r>
      <w:r w:rsidR="00FA42D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</w:p>
    <w:p w:rsidR="00004D34" w:rsidRDefault="00004D34" w:rsidP="009C74A4">
      <w:pPr>
        <w:pStyle w:val="ab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6D0DDC" w:rsidRPr="00D530D1" w:rsidRDefault="00D92E81" w:rsidP="009C74A4">
      <w:pPr>
        <w:pStyle w:val="ab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1.1 </w:t>
      </w:r>
      <w:r w:rsidR="006D0DDC" w:rsidRPr="00D530D1">
        <w:rPr>
          <w:rFonts w:ascii="Times New Roman" w:hAnsi="Times New Roman" w:cs="Times New Roman"/>
          <w:bCs/>
          <w:color w:val="000000"/>
          <w:sz w:val="28"/>
          <w:szCs w:val="28"/>
        </w:rPr>
        <w:t>Элемент «</w:t>
      </w:r>
      <w:proofErr w:type="spellStart"/>
      <w:r w:rsidR="006D0DDC" w:rsidRPr="00D530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Title</w:t>
      </w:r>
      <w:proofErr w:type="spellEnd"/>
      <w:r w:rsidR="006D0DDC" w:rsidRPr="00D530D1">
        <w:rPr>
          <w:rFonts w:ascii="Times New Roman" w:hAnsi="Times New Roman" w:cs="Times New Roman"/>
          <w:bCs/>
          <w:color w:val="000000"/>
          <w:sz w:val="28"/>
          <w:szCs w:val="28"/>
        </w:rPr>
        <w:t>» (</w:t>
      </w:r>
      <w:r w:rsidR="0094283A" w:rsidRPr="00D53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реквизиты </w:t>
      </w:r>
      <w:r w:rsidR="006D0DDC" w:rsidRPr="00D530D1">
        <w:rPr>
          <w:rFonts w:ascii="Times New Roman" w:hAnsi="Times New Roman" w:cs="Times New Roman"/>
          <w:bCs/>
          <w:color w:val="000000"/>
          <w:sz w:val="28"/>
          <w:szCs w:val="28"/>
        </w:rPr>
        <w:t>документа)</w:t>
      </w:r>
      <w:r w:rsidR="00654B87" w:rsidRPr="00D53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указываются </w:t>
      </w:r>
      <w:r w:rsidR="00654B87" w:rsidRPr="00D530D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РЕКВИЗИТЫ</w:t>
      </w:r>
      <w:r w:rsidR="00654B87" w:rsidRPr="00D53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54B87" w:rsidRPr="00D530D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XML</w:t>
      </w:r>
      <w:r w:rsidR="00654B87" w:rsidRPr="00D530D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-документа </w:t>
      </w:r>
      <w:proofErr w:type="spellStart"/>
      <w:r w:rsidR="00F54B2A" w:rsidRPr="00F54B2A">
        <w:rPr>
          <w:rFonts w:ascii="Times New Roman" w:hAnsi="Times New Roman" w:cs="Times New Roman"/>
          <w:b/>
          <w:sz w:val="28"/>
          <w:szCs w:val="28"/>
          <w:u w:val="single"/>
        </w:rPr>
        <w:t>ZoneToGKN</w:t>
      </w:r>
      <w:proofErr w:type="spellEnd"/>
      <w:r w:rsidR="00F54B2A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_</w:t>
      </w:r>
      <w:r w:rsidR="00FA42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*.</w:t>
      </w:r>
      <w:proofErr w:type="spellStart"/>
      <w:r w:rsidR="00FA42D5">
        <w:rPr>
          <w:rFonts w:ascii="Times New Roman" w:hAnsi="Times New Roman" w:cs="Times New Roman"/>
          <w:b/>
          <w:bCs/>
          <w:color w:val="000000"/>
          <w:sz w:val="28"/>
          <w:szCs w:val="28"/>
        </w:rPr>
        <w:t>xml</w:t>
      </w:r>
      <w:proofErr w:type="spellEnd"/>
      <w:r w:rsidR="004C5368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654B87" w:rsidRPr="00654B87" w:rsidRDefault="001C0DB9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bookmarkStart w:id="0" w:name="_Hlk96546223"/>
      <w:r>
        <w:rPr>
          <w:rFonts w:ascii="Times New Roman" w:hAnsi="Times New Roman" w:cs="Times New Roman"/>
          <w:bCs/>
          <w:color w:val="000000"/>
          <w:sz w:val="28"/>
          <w:szCs w:val="24"/>
        </w:rPr>
        <w:t>О</w:t>
      </w:r>
      <w:r w:rsidR="006D0DDC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бязательные </w:t>
      </w:r>
      <w:r w:rsidR="00654B87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для </w:t>
      </w:r>
      <w:r w:rsidR="00D530D1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>зап</w:t>
      </w:r>
      <w:r w:rsidR="00D530D1">
        <w:rPr>
          <w:rFonts w:ascii="Times New Roman" w:hAnsi="Times New Roman" w:cs="Times New Roman"/>
          <w:bCs/>
          <w:color w:val="000000"/>
          <w:sz w:val="28"/>
          <w:szCs w:val="24"/>
        </w:rPr>
        <w:t>о</w:t>
      </w:r>
      <w:r w:rsidR="00D530D1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>лнения</w:t>
      </w:r>
      <w:r w:rsidR="00654B87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="006D0DDC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элементы: </w:t>
      </w:r>
    </w:p>
    <w:p w:rsidR="006D0DDC" w:rsidRPr="00654B87" w:rsidRDefault="00654B8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– </w:t>
      </w:r>
      <w:proofErr w:type="spellStart"/>
      <w:r w:rsidR="006D0DDC" w:rsidRPr="001C0DB9">
        <w:rPr>
          <w:rFonts w:ascii="Times New Roman" w:hAnsi="Times New Roman" w:cs="Times New Roman"/>
          <w:b/>
          <w:color w:val="000000"/>
          <w:sz w:val="28"/>
          <w:szCs w:val="24"/>
        </w:rPr>
        <w:t>CodeDocument</w:t>
      </w:r>
      <w:proofErr w:type="spellEnd"/>
      <w:r w:rsidR="006D0DDC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(</w:t>
      </w:r>
      <w:r w:rsidR="0094283A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код </w:t>
      </w:r>
      <w:r w:rsidR="006D0DDC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>документа)</w:t>
      </w:r>
      <w:r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(заполняется </w:t>
      </w:r>
      <w:r w:rsidR="00F54B2A" w:rsidRPr="00F54B2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F54B2A" w:rsidRPr="00F54B2A">
        <w:rPr>
          <w:rFonts w:ascii="Times New Roman" w:hAnsi="Times New Roman" w:cs="Times New Roman"/>
          <w:sz w:val="28"/>
          <w:szCs w:val="28"/>
        </w:rPr>
        <w:t>558250000000</w:t>
      </w:r>
      <w:r w:rsidRPr="00F54B2A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F54B2A" w:rsidRPr="00F54B2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«д</w:t>
      </w:r>
      <w:r w:rsidR="00F54B2A" w:rsidRPr="00F54B2A">
        <w:rPr>
          <w:rFonts w:ascii="Times New Roman" w:hAnsi="Times New Roman" w:cs="Times New Roman"/>
          <w:sz w:val="28"/>
          <w:szCs w:val="28"/>
        </w:rPr>
        <w:t xml:space="preserve">окумент, воспроизводящий сведения, содержащиеся в решении </w:t>
      </w:r>
      <w:r w:rsidR="00B16C8F">
        <w:rPr>
          <w:rFonts w:ascii="Times New Roman" w:hAnsi="Times New Roman" w:cs="Times New Roman"/>
          <w:sz w:val="28"/>
          <w:szCs w:val="28"/>
        </w:rPr>
        <w:br/>
      </w:r>
      <w:r w:rsidR="00F54B2A" w:rsidRPr="00F54B2A">
        <w:rPr>
          <w:rFonts w:ascii="Times New Roman" w:hAnsi="Times New Roman" w:cs="Times New Roman"/>
          <w:sz w:val="28"/>
          <w:szCs w:val="28"/>
        </w:rPr>
        <w:t>об установлении или изменении границ зон с особыми условиями использования территорий</w:t>
      </w:r>
      <w:r w:rsidRPr="0054549B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F6302A">
        <w:rPr>
          <w:rFonts w:ascii="Times New Roman" w:hAnsi="Times New Roman" w:cs="Times New Roman"/>
          <w:bCs/>
          <w:color w:val="000000"/>
          <w:sz w:val="28"/>
          <w:szCs w:val="24"/>
        </w:rPr>
        <w:t>;</w:t>
      </w:r>
    </w:p>
    <w:p w:rsidR="006D0DDC" w:rsidRPr="00654B87" w:rsidRDefault="001C0DB9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4"/>
        </w:rPr>
        <w:t>–</w:t>
      </w:r>
      <w:r w:rsidR="00654B87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proofErr w:type="spellStart"/>
      <w:r w:rsidR="00654B87" w:rsidRPr="001C0DB9">
        <w:rPr>
          <w:rFonts w:ascii="Times New Roman" w:hAnsi="Times New Roman" w:cs="Times New Roman"/>
          <w:b/>
          <w:color w:val="000000"/>
          <w:sz w:val="28"/>
          <w:szCs w:val="24"/>
        </w:rPr>
        <w:t>Number</w:t>
      </w:r>
      <w:proofErr w:type="spellEnd"/>
      <w:r w:rsidR="00654B87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(</w:t>
      </w:r>
      <w:r w:rsidR="0094283A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номер </w:t>
      </w:r>
      <w:r w:rsidR="00654B87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>документа)</w:t>
      </w:r>
      <w:r w:rsidR="00F6302A">
        <w:rPr>
          <w:rFonts w:ascii="Times New Roman" w:hAnsi="Times New Roman" w:cs="Times New Roman"/>
          <w:bCs/>
          <w:color w:val="000000"/>
          <w:sz w:val="28"/>
          <w:szCs w:val="24"/>
        </w:rPr>
        <w:t>;</w:t>
      </w:r>
    </w:p>
    <w:p w:rsidR="00654B87" w:rsidRPr="00654B87" w:rsidRDefault="001C0DB9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4"/>
        </w:rPr>
        <w:t>–</w:t>
      </w:r>
      <w:r w:rsidR="00654B87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proofErr w:type="spellStart"/>
      <w:r w:rsidR="00654B87" w:rsidRPr="001C0DB9">
        <w:rPr>
          <w:rFonts w:ascii="Times New Roman" w:hAnsi="Times New Roman" w:cs="Times New Roman"/>
          <w:b/>
          <w:color w:val="000000"/>
          <w:sz w:val="28"/>
          <w:szCs w:val="24"/>
        </w:rPr>
        <w:t>Date</w:t>
      </w:r>
      <w:proofErr w:type="spellEnd"/>
      <w:r w:rsidR="00654B87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(</w:t>
      </w:r>
      <w:r w:rsidR="0094283A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дата </w:t>
      </w:r>
      <w:r w:rsidR="00654B87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>выдачи документа)</w:t>
      </w:r>
      <w:r w:rsidR="00F6302A">
        <w:rPr>
          <w:rFonts w:ascii="Times New Roman" w:hAnsi="Times New Roman" w:cs="Times New Roman"/>
          <w:bCs/>
          <w:color w:val="000000"/>
          <w:sz w:val="28"/>
          <w:szCs w:val="24"/>
        </w:rPr>
        <w:t>;</w:t>
      </w:r>
    </w:p>
    <w:p w:rsidR="00654B87" w:rsidRPr="00654B87" w:rsidRDefault="001C0DB9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4"/>
        </w:rPr>
        <w:t>–</w:t>
      </w:r>
      <w:r w:rsidR="00654B87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proofErr w:type="spellStart"/>
      <w:r w:rsidR="00654B87" w:rsidRPr="001C0DB9">
        <w:rPr>
          <w:rFonts w:ascii="Times New Roman" w:hAnsi="Times New Roman" w:cs="Times New Roman"/>
          <w:b/>
          <w:color w:val="000000"/>
          <w:sz w:val="28"/>
          <w:szCs w:val="24"/>
        </w:rPr>
        <w:t>IssueOrgan</w:t>
      </w:r>
      <w:proofErr w:type="spellEnd"/>
      <w:r w:rsidR="00654B87" w:rsidRPr="00654B87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(</w:t>
      </w:r>
      <w:r w:rsidR="0094283A" w:rsidRPr="00654B87">
        <w:rPr>
          <w:rFonts w:ascii="Times New Roman" w:hAnsi="Times New Roman" w:cs="Times New Roman"/>
          <w:sz w:val="28"/>
          <w:szCs w:val="24"/>
        </w:rPr>
        <w:t>орган</w:t>
      </w:r>
      <w:r w:rsidR="00654B87" w:rsidRPr="00654B87">
        <w:rPr>
          <w:rFonts w:ascii="Times New Roman" w:hAnsi="Times New Roman" w:cs="Times New Roman"/>
          <w:sz w:val="28"/>
          <w:szCs w:val="24"/>
        </w:rPr>
        <w:t>, подготовивший</w:t>
      </w:r>
      <w:r w:rsidR="00654B87">
        <w:rPr>
          <w:rFonts w:ascii="Times New Roman" w:hAnsi="Times New Roman" w:cs="Times New Roman"/>
          <w:sz w:val="28"/>
          <w:szCs w:val="24"/>
        </w:rPr>
        <w:t xml:space="preserve"> документ)</w:t>
      </w:r>
      <w:r w:rsidR="00F6302A">
        <w:rPr>
          <w:rFonts w:ascii="Times New Roman" w:hAnsi="Times New Roman" w:cs="Times New Roman"/>
          <w:sz w:val="28"/>
          <w:szCs w:val="24"/>
        </w:rPr>
        <w:t>.</w:t>
      </w:r>
    </w:p>
    <w:p w:rsidR="00654B87" w:rsidRDefault="00654B8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4"/>
        </w:rPr>
        <w:t>Элемент «</w:t>
      </w:r>
      <w:r w:rsidRPr="001C0DB9">
        <w:rPr>
          <w:rFonts w:ascii="Times New Roman" w:hAnsi="Times New Roman" w:cs="Times New Roman"/>
          <w:b/>
          <w:color w:val="000000"/>
          <w:sz w:val="28"/>
          <w:szCs w:val="24"/>
          <w:lang w:val="en-US"/>
        </w:rPr>
        <w:t>Name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>» не обязателен</w:t>
      </w:r>
      <w:r w:rsidR="00B16C8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для заполнения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, вместе с этим при заполнении данного элемента </w:t>
      </w:r>
      <w:r w:rsidR="001C0DB9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в нем 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>указ</w:t>
      </w:r>
      <w:r w:rsidR="001C0DB9">
        <w:rPr>
          <w:rFonts w:ascii="Times New Roman" w:hAnsi="Times New Roman" w:cs="Times New Roman"/>
          <w:bCs/>
          <w:color w:val="000000"/>
          <w:sz w:val="28"/>
          <w:szCs w:val="24"/>
        </w:rPr>
        <w:t>ывается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654B87">
        <w:rPr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>НАИМЕНОВАНИ</w:t>
      </w:r>
      <w:r w:rsidRPr="00FA42D5">
        <w:rPr>
          <w:rFonts w:ascii="Times New Roman" w:hAnsi="Times New Roman" w:cs="Times New Roman"/>
          <w:b/>
          <w:bCs/>
          <w:color w:val="000000"/>
          <w:sz w:val="28"/>
          <w:szCs w:val="24"/>
          <w:u w:val="single"/>
        </w:rPr>
        <w:t>Е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="00B16C8F">
        <w:rPr>
          <w:rFonts w:ascii="Times New Roman" w:hAnsi="Times New Roman" w:cs="Times New Roman"/>
          <w:bCs/>
          <w:color w:val="000000"/>
          <w:sz w:val="28"/>
          <w:szCs w:val="24"/>
        </w:rPr>
        <w:br/>
      </w:r>
      <w:r>
        <w:rPr>
          <w:rFonts w:ascii="Times New Roman" w:hAnsi="Times New Roman" w:cs="Times New Roman"/>
          <w:bCs/>
          <w:color w:val="000000"/>
          <w:sz w:val="28"/>
          <w:szCs w:val="24"/>
          <w:lang w:val="en-US"/>
        </w:rPr>
        <w:t>XML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>-Документа</w:t>
      </w:r>
      <w:r w:rsidR="00F6302A">
        <w:rPr>
          <w:rFonts w:ascii="Times New Roman" w:hAnsi="Times New Roman" w:cs="Times New Roman"/>
          <w:bCs/>
          <w:color w:val="000000"/>
          <w:sz w:val="28"/>
          <w:szCs w:val="24"/>
        </w:rPr>
        <w:t>.</w:t>
      </w:r>
    </w:p>
    <w:bookmarkEnd w:id="0"/>
    <w:p w:rsidR="00B16C8F" w:rsidRDefault="00B16C8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</w:rPr>
      </w:pPr>
    </w:p>
    <w:p w:rsidR="006D0DDC" w:rsidRPr="00C806B1" w:rsidRDefault="00F6302A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</w:pPr>
      <w:r w:rsidRPr="006362B4">
        <w:rPr>
          <w:rFonts w:ascii="Times New Roman" w:hAnsi="Times New Roman" w:cs="Times New Roman"/>
          <w:bCs/>
          <w:i/>
          <w:color w:val="000000"/>
          <w:sz w:val="28"/>
          <w:szCs w:val="24"/>
        </w:rPr>
        <w:t>Пример</w:t>
      </w:r>
      <w:r w:rsidRPr="00C806B1"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 xml:space="preserve"> </w:t>
      </w:r>
      <w:r w:rsidR="006362B4" w:rsidRPr="006362B4">
        <w:rPr>
          <w:rFonts w:ascii="Times New Roman" w:hAnsi="Times New Roman" w:cs="Times New Roman"/>
          <w:bCs/>
          <w:i/>
          <w:color w:val="000000"/>
          <w:sz w:val="28"/>
          <w:szCs w:val="24"/>
        </w:rPr>
        <w:t>заполнения</w:t>
      </w:r>
      <w:r w:rsidRPr="00C806B1"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>:</w:t>
      </w:r>
    </w:p>
    <w:p w:rsidR="007B55E9" w:rsidRPr="00C806B1" w:rsidRDefault="007B55E9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</w:p>
    <w:p w:rsidR="00CE6EEB" w:rsidRPr="00CE6EEB" w:rsidRDefault="00CE6EEB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</w:t>
      </w:r>
      <w:r w:rsidRPr="00CF23E0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Title</w:t>
      </w: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CE6EEB" w:rsidRPr="00CE6EEB" w:rsidRDefault="00CE6EEB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&lt;doci2</w:t>
      </w:r>
      <w:proofErr w:type="gramStart"/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:CodeDocument</w:t>
      </w:r>
      <w:proofErr w:type="gramEnd"/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Pr="009E0D14">
        <w:rPr>
          <w:rFonts w:ascii="Times New Roman" w:hAnsi="Times New Roman" w:cs="Times New Roman"/>
          <w:b/>
          <w:bCs/>
          <w:sz w:val="24"/>
          <w:szCs w:val="24"/>
          <w:lang w:val="en-US"/>
        </w:rPr>
        <w:t>558221040000</w:t>
      </w: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&lt;/doci2:CodeDocument&gt;</w:t>
      </w:r>
    </w:p>
    <w:p w:rsidR="00CE6EEB" w:rsidRDefault="00CE6EEB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&lt;doci2</w:t>
      </w:r>
      <w:proofErr w:type="gramStart"/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:Name</w:t>
      </w:r>
      <w:proofErr w:type="gramEnd"/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A8224A" w:rsidRPr="00A8224A">
        <w:rPr>
          <w:rFonts w:ascii="Times New Roman" w:hAnsi="Times New Roman" w:cs="Times New Roman"/>
          <w:b/>
          <w:bCs/>
          <w:sz w:val="24"/>
          <w:szCs w:val="24"/>
          <w:lang w:val="en-US"/>
        </w:rPr>
        <w:t>ZoneToGKN_</w:t>
      </w:r>
      <w:r w:rsidR="00A8224A">
        <w:rPr>
          <w:rFonts w:ascii="Times New Roman" w:hAnsi="Times New Roman" w:cs="Times New Roman"/>
          <w:b/>
          <w:bCs/>
          <w:sz w:val="24"/>
          <w:szCs w:val="24"/>
          <w:lang w:val="en-US"/>
        </w:rPr>
        <w:t>73ef9455-da56-4d1f-bb58-50216b0</w:t>
      </w:r>
      <w:r w:rsidR="00A8224A" w:rsidRPr="00A8224A">
        <w:rPr>
          <w:rFonts w:ascii="Times New Roman" w:hAnsi="Times New Roman" w:cs="Times New Roman"/>
          <w:b/>
          <w:bCs/>
          <w:sz w:val="24"/>
          <w:szCs w:val="24"/>
          <w:lang w:val="en-US"/>
        </w:rPr>
        <w:t>4db3</w:t>
      </w: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&lt;/doci2:Name&gt;</w:t>
      </w:r>
    </w:p>
    <w:p w:rsidR="00CE6EEB" w:rsidRPr="00CE6EEB" w:rsidRDefault="00CE6EEB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&lt;doci2</w:t>
      </w:r>
      <w:proofErr w:type="gramStart"/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:Number</w:t>
      </w:r>
      <w:proofErr w:type="gramEnd"/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Pr="009E0D14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9E0D14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r w:rsidRPr="009E0D14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&lt;/doci2:Number&gt;</w:t>
      </w:r>
    </w:p>
    <w:p w:rsidR="00CE6EEB" w:rsidRPr="00CE6EEB" w:rsidRDefault="00CE6EEB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&lt;doci2</w:t>
      </w:r>
      <w:proofErr w:type="gramStart"/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:Date</w:t>
      </w:r>
      <w:proofErr w:type="gramEnd"/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A8224A" w:rsidRPr="00A8224A">
        <w:rPr>
          <w:rFonts w:ascii="Times New Roman" w:hAnsi="Times New Roman" w:cs="Times New Roman"/>
          <w:b/>
          <w:bCs/>
          <w:sz w:val="24"/>
          <w:szCs w:val="24"/>
          <w:lang w:val="en-US"/>
        </w:rPr>
        <w:t>2022-01.10</w:t>
      </w: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&lt;/doci2:Date&gt;</w:t>
      </w:r>
    </w:p>
    <w:p w:rsidR="00CE6EEB" w:rsidRPr="00CE6EEB" w:rsidRDefault="00CE6EEB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&lt;doci2</w:t>
      </w:r>
      <w:proofErr w:type="gramStart"/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:IssueOrgan</w:t>
      </w:r>
      <w:proofErr w:type="gramEnd"/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A8224A" w:rsidRPr="00A8224A">
        <w:rPr>
          <w:b/>
          <w:lang w:val="en-US"/>
        </w:rPr>
        <w:t>-</w:t>
      </w: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&lt;/doci2:IssueOrgan&gt;</w:t>
      </w:r>
    </w:p>
    <w:p w:rsidR="00CE6EEB" w:rsidRPr="009E0D14" w:rsidRDefault="00CE6EEB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9E0D14">
        <w:rPr>
          <w:rFonts w:ascii="Times New Roman" w:hAnsi="Times New Roman" w:cs="Times New Roman"/>
          <w:bCs/>
          <w:color w:val="FF0000"/>
          <w:sz w:val="24"/>
          <w:szCs w:val="24"/>
        </w:rPr>
        <w:t>&lt;/</w:t>
      </w:r>
      <w:r w:rsidRPr="00CE6EE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Title</w:t>
      </w:r>
      <w:r w:rsidRPr="009E0D14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7B55E9" w:rsidRPr="00912BF3" w:rsidRDefault="007B55E9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</w:rPr>
      </w:pPr>
    </w:p>
    <w:p w:rsidR="00CE50CF" w:rsidRDefault="00D92E81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 </w:t>
      </w:r>
      <w:r w:rsidR="009E0D1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9E0D14" w:rsidRPr="00B16C8F">
        <w:rPr>
          <w:rFonts w:ascii="Times New Roman" w:hAnsi="Times New Roman" w:cs="Times New Roman"/>
          <w:color w:val="000000"/>
          <w:sz w:val="28"/>
          <w:szCs w:val="28"/>
        </w:rPr>
        <w:t>элемент</w:t>
      </w:r>
      <w:r w:rsidR="009E0D14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9E0D14" w:rsidRPr="00B16C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42FB0" w:rsidRPr="00B16C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="00442FB0" w:rsidRPr="00B16C8F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Declarant</w:t>
      </w:r>
      <w:proofErr w:type="spellEnd"/>
      <w:r w:rsidR="00442FB0" w:rsidRPr="00B16C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="00442FB0" w:rsidRPr="0094283A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94283A" w:rsidRPr="00B16C8F">
        <w:rPr>
          <w:rFonts w:ascii="Times New Roman" w:hAnsi="Times New Roman" w:cs="Times New Roman"/>
          <w:bCs/>
          <w:color w:val="000000"/>
          <w:sz w:val="28"/>
          <w:szCs w:val="28"/>
        </w:rPr>
        <w:t>заявитель</w:t>
      </w:r>
      <w:r w:rsidR="00442FB0" w:rsidRPr="00B16C8F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bookmarkStart w:id="1" w:name="_Hlk96546346"/>
      <w:r w:rsidR="009E0D1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D34E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должен </w:t>
      </w:r>
      <w:r w:rsidR="00D530D1">
        <w:rPr>
          <w:rFonts w:ascii="Times New Roman" w:hAnsi="Times New Roman" w:cs="Times New Roman"/>
          <w:bCs/>
          <w:color w:val="000000"/>
          <w:sz w:val="28"/>
          <w:szCs w:val="28"/>
        </w:rPr>
        <w:t>быть запол</w:t>
      </w:r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="00D530D1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>н элемент «</w:t>
      </w:r>
      <w:proofErr w:type="spellStart"/>
      <w:r w:rsidR="00CE50CF" w:rsidRPr="00CE50CF">
        <w:rPr>
          <w:rFonts w:ascii="Times New Roman" w:hAnsi="Times New Roman" w:cs="Times New Roman"/>
          <w:b/>
          <w:bCs/>
          <w:color w:val="000000"/>
          <w:sz w:val="28"/>
          <w:szCs w:val="28"/>
        </w:rPr>
        <w:t>Governance</w:t>
      </w:r>
      <w:proofErr w:type="spellEnd"/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>» (</w:t>
      </w:r>
      <w:r w:rsidR="0094283A" w:rsidRPr="00CE50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орган </w:t>
      </w:r>
      <w:r w:rsidR="00CE50CF" w:rsidRPr="00CE50CF">
        <w:rPr>
          <w:rFonts w:ascii="Times New Roman" w:hAnsi="Times New Roman" w:cs="Times New Roman"/>
          <w:bCs/>
          <w:color w:val="000000"/>
          <w:sz w:val="28"/>
          <w:szCs w:val="28"/>
        </w:rPr>
        <w:t>государственной власти</w:t>
      </w:r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F6302A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</w:t>
      </w:r>
      <w:r w:rsidR="001C0DB9">
        <w:rPr>
          <w:rFonts w:ascii="Times New Roman" w:hAnsi="Times New Roman" w:cs="Times New Roman"/>
          <w:bCs/>
          <w:color w:val="000000"/>
          <w:sz w:val="28"/>
          <w:szCs w:val="28"/>
        </w:rPr>
        <w:t>котором</w:t>
      </w:r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обязательными для заполнения </w:t>
      </w:r>
      <w:r w:rsidR="00D530D1">
        <w:rPr>
          <w:rFonts w:ascii="Times New Roman" w:hAnsi="Times New Roman" w:cs="Times New Roman"/>
          <w:bCs/>
          <w:color w:val="000000"/>
          <w:sz w:val="28"/>
          <w:szCs w:val="28"/>
        </w:rPr>
        <w:t>являются</w:t>
      </w:r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следующие элементы:</w:t>
      </w:r>
    </w:p>
    <w:p w:rsidR="00CE50CF" w:rsidRDefault="001C0DB9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E50CF" w:rsidRPr="001C0DB9">
        <w:rPr>
          <w:rFonts w:ascii="Times New Roman" w:hAnsi="Times New Roman" w:cs="Times New Roman"/>
          <w:b/>
          <w:color w:val="000000"/>
          <w:sz w:val="28"/>
          <w:szCs w:val="28"/>
        </w:rPr>
        <w:t>Name</w:t>
      </w:r>
      <w:proofErr w:type="spellEnd"/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 w:rsidRPr="00CE50CF">
        <w:rPr>
          <w:rFonts w:ascii="Times New Roman" w:hAnsi="Times New Roman" w:cs="Times New Roman"/>
          <w:bCs/>
          <w:color w:val="000000"/>
          <w:sz w:val="28"/>
          <w:szCs w:val="28"/>
        </w:rPr>
        <w:t>наименование</w:t>
      </w:r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F6302A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E50CF" w:rsidRPr="00277D75" w:rsidRDefault="001C0DB9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CE50CF" w:rsidRPr="001C0DB9">
        <w:rPr>
          <w:rFonts w:ascii="Times New Roman" w:hAnsi="Times New Roman" w:cs="Times New Roman"/>
          <w:b/>
          <w:color w:val="000000"/>
          <w:sz w:val="28"/>
          <w:szCs w:val="28"/>
        </w:rPr>
        <w:t>GovernanceCode</w:t>
      </w:r>
      <w:proofErr w:type="spellEnd"/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 w:rsidRPr="00CE50CF">
        <w:rPr>
          <w:rFonts w:ascii="Times New Roman" w:hAnsi="Times New Roman" w:cs="Times New Roman"/>
          <w:bCs/>
          <w:color w:val="000000"/>
          <w:sz w:val="28"/>
          <w:szCs w:val="28"/>
        </w:rPr>
        <w:t>тип</w:t>
      </w:r>
      <w:r w:rsidR="00CE50CF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BC05B6">
        <w:rPr>
          <w:rFonts w:ascii="Times New Roman" w:hAnsi="Times New Roman" w:cs="Times New Roman"/>
          <w:bCs/>
          <w:color w:val="000000"/>
          <w:sz w:val="28"/>
          <w:szCs w:val="28"/>
        </w:rPr>
        <w:t>. Данный элемент заполняется п</w:t>
      </w:r>
      <w:r w:rsidR="00A704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справочнику </w:t>
      </w:r>
      <w:proofErr w:type="spellStart"/>
      <w:r w:rsidR="00BC05B6" w:rsidRPr="00BC05B6">
        <w:rPr>
          <w:rFonts w:ascii="Times New Roman" w:hAnsi="Times New Roman" w:cs="Times New Roman"/>
          <w:bCs/>
          <w:color w:val="000000"/>
          <w:sz w:val="28"/>
          <w:szCs w:val="28"/>
        </w:rPr>
        <w:t>GovernanceCode</w:t>
      </w:r>
      <w:proofErr w:type="spellEnd"/>
      <w:r w:rsidR="00BC05B6" w:rsidRPr="00BC05B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«Тип субъекта правоотношений»</w:t>
      </w:r>
      <w:r w:rsidR="00731A2B" w:rsidRPr="00731A2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31A2B" w:rsidRPr="00277D75">
        <w:rPr>
          <w:rFonts w:ascii="Times New Roman" w:hAnsi="Times New Roman" w:cs="Times New Roman"/>
          <w:bCs/>
          <w:sz w:val="28"/>
          <w:szCs w:val="28"/>
        </w:rPr>
        <w:t>«</w:t>
      </w:r>
      <w:r w:rsidR="00731A2B" w:rsidRPr="00277D75">
        <w:rPr>
          <w:rFonts w:ascii="Times New Roman" w:hAnsi="Times New Roman" w:cs="Times New Roman"/>
          <w:sz w:val="28"/>
          <w:szCs w:val="28"/>
          <w:shd w:val="clear" w:color="auto" w:fill="FFFFFF"/>
        </w:rPr>
        <w:t>007001001002» «Субъект Российской Федерации»</w:t>
      </w:r>
      <w:r w:rsidR="00BC05B6" w:rsidRPr="00277D75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"/>
    <w:p w:rsidR="00717B09" w:rsidRDefault="00CE50C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442FB0" w:rsidRPr="00717B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50CF">
        <w:rPr>
          <w:rFonts w:ascii="Times New Roman" w:hAnsi="Times New Roman" w:cs="Times New Roman"/>
          <w:i/>
          <w:color w:val="000000"/>
          <w:sz w:val="28"/>
          <w:szCs w:val="28"/>
        </w:rPr>
        <w:t>Н</w:t>
      </w:r>
      <w:r w:rsidR="00717B09" w:rsidRPr="00CE50CF">
        <w:rPr>
          <w:rFonts w:ascii="Times New Roman" w:hAnsi="Times New Roman" w:cs="Times New Roman"/>
          <w:i/>
          <w:color w:val="000000"/>
          <w:sz w:val="28"/>
          <w:szCs w:val="28"/>
        </w:rPr>
        <w:t>аименовании</w:t>
      </w:r>
      <w:r w:rsidR="00717B09" w:rsidRPr="00717B09">
        <w:rPr>
          <w:rFonts w:ascii="Times New Roman" w:hAnsi="Times New Roman" w:cs="Times New Roman"/>
          <w:color w:val="000000"/>
          <w:sz w:val="28"/>
          <w:szCs w:val="28"/>
        </w:rPr>
        <w:t xml:space="preserve"> должен быть указан орган </w:t>
      </w:r>
      <w:r w:rsidR="002E7298">
        <w:rPr>
          <w:rFonts w:ascii="Times New Roman" w:hAnsi="Times New Roman" w:cs="Times New Roman"/>
          <w:color w:val="000000"/>
          <w:sz w:val="28"/>
          <w:szCs w:val="28"/>
        </w:rPr>
        <w:t>государственной власти</w:t>
      </w:r>
      <w:r w:rsidR="00717B09" w:rsidRPr="00717B0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F23E0" w:rsidRPr="00CF23E0">
        <w:rPr>
          <w:rFonts w:ascii="Times New Roman" w:hAnsi="Times New Roman" w:cs="Times New Roman"/>
          <w:color w:val="000000"/>
          <w:sz w:val="28"/>
          <w:szCs w:val="28"/>
        </w:rPr>
        <w:t>уполномоченный на направление в орган регистрации прав и заверение УКЭП соответствующих документов.</w:t>
      </w:r>
    </w:p>
    <w:p w:rsidR="005D34E3" w:rsidRDefault="005D34E3" w:rsidP="009C74A4">
      <w:pPr>
        <w:autoSpaceDE w:val="0"/>
        <w:autoSpaceDN w:val="0"/>
        <w:adjustRightInd w:val="0"/>
        <w:spacing w:after="0" w:line="240" w:lineRule="auto"/>
        <w:ind w:left="-993" w:firstLine="709"/>
        <w:contextualSpacing/>
        <w:rPr>
          <w:rFonts w:ascii="Times New Roman" w:hAnsi="Times New Roman" w:cs="Times New Roman"/>
          <w:bCs/>
          <w:i/>
          <w:color w:val="000000"/>
          <w:sz w:val="28"/>
          <w:szCs w:val="24"/>
        </w:rPr>
      </w:pPr>
    </w:p>
    <w:p w:rsidR="007863DF" w:rsidRPr="009E0D14" w:rsidRDefault="00F6302A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</w:pPr>
      <w:r w:rsidRPr="006362B4">
        <w:rPr>
          <w:rFonts w:ascii="Times New Roman" w:hAnsi="Times New Roman" w:cs="Times New Roman"/>
          <w:bCs/>
          <w:i/>
          <w:color w:val="000000"/>
          <w:sz w:val="28"/>
          <w:szCs w:val="24"/>
        </w:rPr>
        <w:t>Пример</w:t>
      </w:r>
      <w:r w:rsidR="00734663" w:rsidRPr="009E0D14"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 xml:space="preserve"> </w:t>
      </w:r>
      <w:r w:rsidR="006362B4" w:rsidRPr="006362B4">
        <w:rPr>
          <w:rFonts w:ascii="Times New Roman" w:hAnsi="Times New Roman" w:cs="Times New Roman"/>
          <w:bCs/>
          <w:i/>
          <w:color w:val="000000"/>
          <w:sz w:val="28"/>
          <w:szCs w:val="24"/>
        </w:rPr>
        <w:t>заполнения</w:t>
      </w:r>
      <w:r w:rsidRPr="009E0D14"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>:</w:t>
      </w:r>
      <w:r w:rsidR="0054549B" w:rsidRPr="009E0D14"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 xml:space="preserve"> </w:t>
      </w:r>
    </w:p>
    <w:p w:rsidR="007863DF" w:rsidRPr="009E0D14" w:rsidRDefault="007863D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</w:pP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</w:t>
      </w:r>
      <w:r w:rsidRPr="00C53CB5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Declarant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9E0D14" w:rsidRPr="00F8219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F82195">
        <w:rPr>
          <w:rFonts w:ascii="Times New Roman" w:hAnsi="Times New Roman" w:cs="Times New Roman"/>
          <w:bCs/>
          <w:color w:val="FF0000"/>
          <w:sz w:val="24"/>
          <w:szCs w:val="24"/>
        </w:rPr>
        <w:t>-&lt;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dcl</w:t>
      </w:r>
      <w:proofErr w:type="gramStart"/>
      <w:r w:rsidRPr="00F82195">
        <w:rPr>
          <w:rFonts w:ascii="Times New Roman" w:hAnsi="Times New Roman" w:cs="Times New Roman"/>
          <w:bCs/>
          <w:color w:val="FF0000"/>
          <w:sz w:val="24"/>
          <w:szCs w:val="24"/>
        </w:rPr>
        <w:t>2: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Governance</w:t>
      </w:r>
      <w:proofErr w:type="gramEnd"/>
      <w:r w:rsidRPr="00F82195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</w:rPr>
        <w:t>&lt;gov</w:t>
      </w:r>
      <w:proofErr w:type="gramStart"/>
      <w:r w:rsidRPr="00C53CB5">
        <w:rPr>
          <w:rFonts w:ascii="Times New Roman" w:hAnsi="Times New Roman" w:cs="Times New Roman"/>
          <w:bCs/>
          <w:color w:val="FF0000"/>
          <w:sz w:val="24"/>
          <w:szCs w:val="24"/>
        </w:rPr>
        <w:t>3:Name</w:t>
      </w:r>
      <w:proofErr w:type="gramEnd"/>
      <w:r w:rsidRPr="00C53CB5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  <w:r w:rsidR="00A8224A" w:rsidRPr="00C53CB5">
        <w:rPr>
          <w:rFonts w:ascii="Times New Roman" w:hAnsi="Times New Roman" w:cs="Times New Roman"/>
          <w:b/>
          <w:bCs/>
          <w:sz w:val="24"/>
          <w:szCs w:val="24"/>
        </w:rPr>
        <w:t>Министерство энергетики Российской Федерации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</w:rPr>
        <w:t>&lt;/gov3:Name&gt;</w:t>
      </w: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lastRenderedPageBreak/>
        <w:t>&lt;gov3</w:t>
      </w:r>
      <w:proofErr w:type="gramStart"/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:GovernanceCode</w:t>
      </w:r>
      <w:proofErr w:type="gramEnd"/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A8224A" w:rsidRPr="00C53CB5">
        <w:rPr>
          <w:rFonts w:ascii="Times New Roman" w:hAnsi="Times New Roman" w:cs="Times New Roman"/>
          <w:b/>
          <w:bCs/>
          <w:sz w:val="24"/>
          <w:szCs w:val="24"/>
          <w:lang w:val="en-US"/>
        </w:rPr>
        <w:t>007001001001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&lt;/gov3:GovernanceCode&gt;</w:t>
      </w: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-&lt;gov3</w:t>
      </w:r>
      <w:proofErr w:type="gramStart"/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:Location</w:t>
      </w:r>
      <w:proofErr w:type="gramEnd"/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</w:t>
      </w:r>
      <w:proofErr w:type="gramStart"/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:OKATO</w:t>
      </w:r>
      <w:proofErr w:type="gramEnd"/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A8224A" w:rsidRPr="00C53CB5">
        <w:rPr>
          <w:rFonts w:ascii="Times New Roman" w:hAnsi="Times New Roman" w:cs="Times New Roman"/>
          <w:b/>
          <w:bCs/>
          <w:sz w:val="24"/>
          <w:szCs w:val="24"/>
          <w:lang w:val="en-US"/>
        </w:rPr>
        <w:t>45286580000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&lt;/loc3:OKATO&gt;</w:t>
      </w: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</w:t>
      </w:r>
      <w:proofErr w:type="gramStart"/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:KLADR</w:t>
      </w:r>
      <w:proofErr w:type="gramEnd"/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A8224A" w:rsidRPr="00C53CB5">
        <w:rPr>
          <w:rFonts w:ascii="Times New Roman" w:hAnsi="Times New Roman" w:cs="Times New Roman"/>
          <w:b/>
          <w:bCs/>
          <w:sz w:val="24"/>
          <w:szCs w:val="24"/>
          <w:lang w:val="en-US"/>
        </w:rPr>
        <w:t>77000000000722300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&lt;/loc3:KLADR&gt;</w:t>
      </w: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</w:t>
      </w:r>
      <w:proofErr w:type="gramStart"/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:OKTMO</w:t>
      </w:r>
      <w:proofErr w:type="gramEnd"/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A8224A" w:rsidRPr="00C53CB5">
        <w:rPr>
          <w:rFonts w:ascii="Times New Roman" w:hAnsi="Times New Roman" w:cs="Times New Roman"/>
          <w:b/>
          <w:bCs/>
          <w:sz w:val="24"/>
          <w:szCs w:val="24"/>
          <w:lang w:val="en-US"/>
        </w:rPr>
        <w:t>45381000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&lt;/loc3:OKTMO&gt;</w:t>
      </w: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</w:t>
      </w:r>
      <w:proofErr w:type="gramStart"/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:PostalCode</w:t>
      </w:r>
      <w:proofErr w:type="gramEnd"/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A8224A" w:rsidRPr="00C53CB5">
        <w:rPr>
          <w:rFonts w:ascii="Times New Roman" w:hAnsi="Times New Roman" w:cs="Times New Roman"/>
          <w:b/>
          <w:bCs/>
          <w:sz w:val="24"/>
          <w:szCs w:val="24"/>
          <w:lang w:val="en-US"/>
        </w:rPr>
        <w:t>109012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&lt;/loc3:PostalCode&gt;</w:t>
      </w: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</w:t>
      </w:r>
      <w:proofErr w:type="gramStart"/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:Region</w:t>
      </w:r>
      <w:proofErr w:type="gramEnd"/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A8224A" w:rsidRPr="00C53CB5">
        <w:rPr>
          <w:rFonts w:ascii="Times New Roman" w:hAnsi="Times New Roman" w:cs="Times New Roman"/>
          <w:b/>
          <w:bCs/>
          <w:sz w:val="24"/>
          <w:szCs w:val="24"/>
          <w:lang w:val="en-US"/>
        </w:rPr>
        <w:t>77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&lt;/loc3:Region&gt;</w:t>
      </w: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</w:t>
      </w:r>
      <w:proofErr w:type="gramStart"/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:City</w:t>
      </w:r>
      <w:proofErr w:type="gramEnd"/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Type="</w:t>
      </w:r>
      <w:r w:rsidRPr="00C53CB5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Name="</w:t>
      </w:r>
      <w:r w:rsidR="00A8224A" w:rsidRPr="00C53CB5">
        <w:rPr>
          <w:rFonts w:ascii="Times New Roman" w:hAnsi="Times New Roman" w:cs="Times New Roman"/>
          <w:b/>
          <w:bCs/>
          <w:sz w:val="24"/>
          <w:szCs w:val="24"/>
        </w:rPr>
        <w:t>Москва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"/&gt;</w:t>
      </w: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</w:t>
      </w:r>
      <w:proofErr w:type="gramStart"/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:Street</w:t>
      </w:r>
      <w:proofErr w:type="gramEnd"/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Type="</w:t>
      </w:r>
      <w:r w:rsidR="00A8224A" w:rsidRPr="00C53CB5">
        <w:rPr>
          <w:rFonts w:ascii="Times New Roman" w:hAnsi="Times New Roman" w:cs="Times New Roman"/>
          <w:b/>
          <w:bCs/>
          <w:sz w:val="24"/>
          <w:szCs w:val="24"/>
        </w:rPr>
        <w:t>проезд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Name="</w:t>
      </w:r>
      <w:r w:rsidR="00A8224A" w:rsidRPr="00C53CB5">
        <w:rPr>
          <w:rFonts w:ascii="Times New Roman" w:hAnsi="Times New Roman" w:cs="Times New Roman"/>
          <w:b/>
          <w:bCs/>
          <w:sz w:val="24"/>
          <w:szCs w:val="24"/>
        </w:rPr>
        <w:t>Китайгородский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"/&gt;</w:t>
      </w: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&lt;loc3:Level1 Type="</w:t>
      </w:r>
      <w:r w:rsidRPr="00C53CB5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Value="</w:t>
      </w:r>
      <w:r w:rsidR="00A8224A" w:rsidRPr="00C53CB5">
        <w:rPr>
          <w:rFonts w:ascii="Times New Roman" w:hAnsi="Times New Roman" w:cs="Times New Roman"/>
          <w:b/>
          <w:bCs/>
          <w:sz w:val="24"/>
          <w:szCs w:val="24"/>
          <w:lang w:val="en-US"/>
        </w:rPr>
        <w:t>7</w:t>
      </w: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"/&gt;</w:t>
      </w:r>
    </w:p>
    <w:p w:rsidR="009E0D14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&lt;/gov3</w:t>
      </w:r>
      <w:proofErr w:type="gramStart"/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:Location</w:t>
      </w:r>
      <w:proofErr w:type="gramEnd"/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912BF3" w:rsidRPr="00C53CB5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&lt;/dcl2</w:t>
      </w:r>
      <w:proofErr w:type="gramStart"/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:Governance</w:t>
      </w:r>
      <w:proofErr w:type="gramEnd"/>
      <w:r w:rsidRPr="00C53CB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9E0D14" w:rsidRDefault="009E0D1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left="710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CE50CF" w:rsidRPr="00C806B1" w:rsidRDefault="00D92E81" w:rsidP="006337C8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C806B1">
        <w:rPr>
          <w:rFonts w:ascii="Times New Roman" w:hAnsi="Times New Roman" w:cs="Times New Roman"/>
          <w:color w:val="000000"/>
          <w:sz w:val="28"/>
          <w:szCs w:val="28"/>
          <w:lang w:val="en-US"/>
        </w:rPr>
        <w:t>1.</w:t>
      </w:r>
      <w:r w:rsidR="005D34E3" w:rsidRPr="00C806B1">
        <w:rPr>
          <w:rFonts w:ascii="Times New Roman" w:hAnsi="Times New Roman" w:cs="Times New Roman"/>
          <w:color w:val="000000"/>
          <w:sz w:val="28"/>
          <w:szCs w:val="28"/>
          <w:lang w:val="en-US"/>
        </w:rPr>
        <w:t>3</w:t>
      </w:r>
      <w:proofErr w:type="gramEnd"/>
      <w:r w:rsidR="005D34E3" w:rsidRPr="00C806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CE50CF" w:rsidRPr="005D34E3">
        <w:rPr>
          <w:rFonts w:ascii="Times New Roman" w:hAnsi="Times New Roman" w:cs="Times New Roman"/>
          <w:color w:val="000000"/>
          <w:sz w:val="28"/>
          <w:szCs w:val="28"/>
        </w:rPr>
        <w:t>Элемент</w:t>
      </w:r>
      <w:r w:rsidR="00CE50CF" w:rsidRPr="00C806B1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«</w:t>
      </w:r>
      <w:r w:rsidR="00CE50CF" w:rsidRPr="00912BF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Document</w:t>
      </w:r>
      <w:r w:rsidR="00CE50CF" w:rsidRPr="00C806B1">
        <w:rPr>
          <w:rFonts w:ascii="Times New Roman" w:hAnsi="Times New Roman" w:cs="Times New Roman"/>
          <w:color w:val="000000"/>
          <w:sz w:val="28"/>
          <w:szCs w:val="28"/>
          <w:lang w:val="en-US"/>
        </w:rPr>
        <w:t>» (</w:t>
      </w:r>
      <w:r w:rsidR="0094283A" w:rsidRPr="005D34E3">
        <w:rPr>
          <w:rFonts w:ascii="Times New Roman" w:hAnsi="Times New Roman" w:cs="Times New Roman"/>
          <w:color w:val="000000"/>
          <w:sz w:val="28"/>
          <w:szCs w:val="28"/>
        </w:rPr>
        <w:t>документ</w:t>
      </w:r>
      <w:r w:rsidR="00CE50CF" w:rsidRPr="00C806B1">
        <w:rPr>
          <w:rFonts w:ascii="Times New Roman" w:hAnsi="Times New Roman" w:cs="Times New Roman"/>
          <w:color w:val="000000"/>
          <w:sz w:val="28"/>
          <w:szCs w:val="28"/>
          <w:lang w:val="en-US"/>
        </w:rPr>
        <w:t>)</w:t>
      </w:r>
      <w:r w:rsidR="00BC05B6" w:rsidRPr="00C806B1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</w:p>
    <w:p w:rsidR="00BC05B6" w:rsidRDefault="00BC05B6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данном элементе </w:t>
      </w:r>
      <w:r w:rsidR="00444DF7">
        <w:rPr>
          <w:rFonts w:ascii="Times New Roman" w:hAnsi="Times New Roman" w:cs="Times New Roman"/>
          <w:color w:val="000000"/>
          <w:sz w:val="28"/>
          <w:szCs w:val="28"/>
        </w:rPr>
        <w:t>указываются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реквизиты документов, которыми установлены</w:t>
      </w:r>
      <w:r w:rsidR="00065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116F">
        <w:rPr>
          <w:rFonts w:ascii="Times New Roman" w:hAnsi="Times New Roman" w:cs="Times New Roman"/>
          <w:color w:val="000000"/>
          <w:sz w:val="28"/>
          <w:szCs w:val="28"/>
        </w:rPr>
        <w:t>границы</w:t>
      </w:r>
      <w:r w:rsidR="008B5232">
        <w:rPr>
          <w:rFonts w:ascii="Times New Roman" w:hAnsi="Times New Roman" w:cs="Times New Roman"/>
          <w:color w:val="000000"/>
          <w:sz w:val="28"/>
          <w:szCs w:val="28"/>
        </w:rPr>
        <w:t xml:space="preserve"> публичного сервитута</w:t>
      </w:r>
      <w:r w:rsidR="00C806B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C0DB9">
        <w:rPr>
          <w:rFonts w:ascii="Times New Roman" w:hAnsi="Times New Roman" w:cs="Times New Roman"/>
          <w:color w:val="000000"/>
          <w:sz w:val="28"/>
          <w:szCs w:val="28"/>
        </w:rPr>
        <w:t xml:space="preserve">а именно, </w:t>
      </w:r>
      <w:r w:rsidRPr="00444DF7">
        <w:rPr>
          <w:rFonts w:ascii="Times New Roman" w:hAnsi="Times New Roman" w:cs="Times New Roman"/>
          <w:i/>
          <w:color w:val="000000"/>
          <w:sz w:val="28"/>
          <w:szCs w:val="28"/>
        </w:rPr>
        <w:t>решени</w:t>
      </w:r>
      <w:r w:rsidR="009F4359">
        <w:rPr>
          <w:rFonts w:ascii="Times New Roman" w:hAnsi="Times New Roman" w:cs="Times New Roman"/>
          <w:i/>
          <w:color w:val="000000"/>
          <w:sz w:val="28"/>
          <w:szCs w:val="28"/>
        </w:rPr>
        <w:t>я</w:t>
      </w:r>
      <w:r w:rsidRPr="00444DF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444DF7" w:rsidRPr="00444DF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уполномоченного органа государственной власти </w:t>
      </w:r>
      <w:r w:rsidRPr="00444DF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об </w:t>
      </w:r>
      <w:r w:rsidR="00A704D9" w:rsidRPr="00444DF7">
        <w:rPr>
          <w:rFonts w:ascii="Times New Roman" w:hAnsi="Times New Roman" w:cs="Times New Roman"/>
          <w:i/>
          <w:color w:val="000000"/>
          <w:sz w:val="28"/>
          <w:szCs w:val="28"/>
        </w:rPr>
        <w:t>установлении</w:t>
      </w:r>
      <w:r w:rsidR="00444DF7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9F435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или </w:t>
      </w:r>
      <w:r w:rsidR="00D54F87">
        <w:rPr>
          <w:rFonts w:ascii="Times New Roman" w:hAnsi="Times New Roman" w:cs="Times New Roman"/>
          <w:i/>
          <w:color w:val="000000"/>
          <w:sz w:val="28"/>
          <w:szCs w:val="28"/>
        </w:rPr>
        <w:br/>
      </w:r>
      <w:r w:rsidR="009F4359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о </w:t>
      </w:r>
      <w:r w:rsidR="00C806B1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прекращении </w:t>
      </w:r>
      <w:r w:rsidR="009F4359">
        <w:rPr>
          <w:rFonts w:ascii="Times New Roman" w:hAnsi="Times New Roman" w:cs="Times New Roman"/>
          <w:i/>
          <w:color w:val="000000"/>
          <w:sz w:val="28"/>
          <w:szCs w:val="28"/>
        </w:rPr>
        <w:t>публичного сервитута.</w:t>
      </w:r>
    </w:p>
    <w:p w:rsidR="00BC05B6" w:rsidRDefault="00BC05B6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Обязательным для заполнения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в данном элементе являются следующие элементы:</w:t>
      </w:r>
    </w:p>
    <w:p w:rsidR="00BC05B6" w:rsidRPr="00BC05B6" w:rsidRDefault="00814F8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C05B6" w:rsidRPr="001942BD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CodeDocument</w:t>
      </w:r>
      <w:proofErr w:type="spellEnd"/>
      <w:r w:rsidR="00BC05B6" w:rsidRPr="001942BD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4283A" w:rsidRPr="001942BD">
        <w:rPr>
          <w:rFonts w:ascii="Times New Roman" w:hAnsi="Times New Roman" w:cs="Times New Roman"/>
          <w:color w:val="000000"/>
          <w:sz w:val="28"/>
          <w:szCs w:val="28"/>
        </w:rPr>
        <w:t xml:space="preserve">код </w:t>
      </w:r>
      <w:r w:rsidR="00BC05B6" w:rsidRPr="001942BD">
        <w:rPr>
          <w:rFonts w:ascii="Times New Roman" w:hAnsi="Times New Roman" w:cs="Times New Roman"/>
          <w:color w:val="000000"/>
          <w:sz w:val="28"/>
          <w:szCs w:val="28"/>
        </w:rPr>
        <w:t>документа</w:t>
      </w:r>
      <w:r w:rsidR="00AD01CF" w:rsidRPr="001942BD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BC05B6" w:rsidRPr="001942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05B6" w:rsidRPr="001942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заполняется </w:t>
      </w:r>
      <w:r w:rsidR="00AD01CF" w:rsidRPr="001942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 w:rsidR="0014116F" w:rsidRPr="001942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соответствии </w:t>
      </w:r>
      <w:r w:rsidR="0014116F" w:rsidRPr="001942BD">
        <w:rPr>
          <w:rFonts w:ascii="Times New Roman" w:hAnsi="Times New Roman" w:cs="Times New Roman"/>
          <w:bCs/>
          <w:color w:val="000000"/>
          <w:sz w:val="28"/>
          <w:szCs w:val="28"/>
        </w:rPr>
        <w:br/>
        <w:t>с Классификатором</w:t>
      </w:r>
      <w:r w:rsidR="00AD01CF" w:rsidRPr="001942BD">
        <w:rPr>
          <w:rFonts w:ascii="Times New Roman" w:hAnsi="Times New Roman" w:cs="Times New Roman"/>
          <w:bCs/>
          <w:color w:val="000000"/>
          <w:sz w:val="28"/>
          <w:szCs w:val="28"/>
        </w:rPr>
        <w:t>: классификационный код</w:t>
      </w:r>
      <w:r w:rsidR="00BC05B6" w:rsidRPr="001942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C358BD" w:rsidRPr="001942B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1942BD" w:rsidRPr="001942BD">
        <w:rPr>
          <w:rFonts w:ascii="Times New Roman" w:hAnsi="Times New Roman" w:cs="Times New Roman"/>
          <w:sz w:val="28"/>
          <w:szCs w:val="28"/>
        </w:rPr>
        <w:t>558401029900</w:t>
      </w:r>
      <w:r w:rsidR="00BC05B6" w:rsidRPr="001942BD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C358BD" w:rsidRPr="001942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D01CF" w:rsidRPr="001942BD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C358BD" w:rsidRPr="001942BD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1942BD" w:rsidRPr="001942BD">
        <w:rPr>
          <w:rFonts w:ascii="Times New Roman" w:hAnsi="Times New Roman" w:cs="Times New Roman"/>
          <w:sz w:val="28"/>
          <w:szCs w:val="28"/>
        </w:rPr>
        <w:t>Иные акты органов государственной власти или органов местного самоуправления</w:t>
      </w:r>
      <w:r w:rsidR="00C358BD" w:rsidRPr="001942BD">
        <w:rPr>
          <w:rFonts w:ascii="Times New Roman" w:hAnsi="Times New Roman" w:cs="Times New Roman"/>
          <w:sz w:val="28"/>
          <w:szCs w:val="28"/>
        </w:rPr>
        <w:t>»</w:t>
      </w:r>
      <w:r w:rsidR="00AD01CF" w:rsidRPr="001942BD">
        <w:rPr>
          <w:rFonts w:ascii="Times New Roman" w:hAnsi="Times New Roman" w:cs="Times New Roman"/>
          <w:sz w:val="28"/>
          <w:szCs w:val="28"/>
        </w:rPr>
        <w:t>)</w:t>
      </w:r>
      <w:r w:rsidR="00BC05B6" w:rsidRPr="001942BD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BC05B6" w:rsidRPr="00BC05B6" w:rsidRDefault="00814F8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05B6" w:rsidRPr="00814F8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Name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05B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4283A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наименование 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>документа</w:t>
      </w:r>
      <w:r w:rsidR="00BC05B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07F9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C05B6" w:rsidRPr="00BC05B6" w:rsidRDefault="00814F8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05B6" w:rsidRPr="00814F8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Number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05B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4283A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номер 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>документа</w:t>
      </w:r>
      <w:r w:rsidR="00BC05B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07F9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C05B6" w:rsidRPr="00BC05B6" w:rsidRDefault="00814F8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05B6" w:rsidRPr="00814F8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Date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05B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4283A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дата 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>выдачи документа</w:t>
      </w:r>
      <w:r w:rsidR="00BC05B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07F9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C05B6" w:rsidRPr="00BC05B6" w:rsidRDefault="00814F8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C05B6" w:rsidRPr="00814F8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IssueOrgan</w:t>
      </w:r>
      <w:proofErr w:type="spellEnd"/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05B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4283A" w:rsidRPr="00BC05B6">
        <w:rPr>
          <w:rFonts w:ascii="Times New Roman" w:hAnsi="Times New Roman" w:cs="Times New Roman"/>
          <w:color w:val="000000"/>
          <w:sz w:val="28"/>
          <w:szCs w:val="28"/>
        </w:rPr>
        <w:t>орган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>, выдавший документ. Автор документа</w:t>
      </w:r>
      <w:r w:rsidR="00BC05B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507F9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C05B6" w:rsidRDefault="00814F84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C05B6" w:rsidRPr="00814F8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AppliedFile</w:t>
      </w:r>
      <w:proofErr w:type="spellEnd"/>
      <w:r w:rsidR="00BC05B6" w:rsidRPr="00BC05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C05B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94283A" w:rsidRPr="00507F91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приложенный </w:t>
      </w:r>
      <w:r w:rsidR="00507F91" w:rsidRPr="00507F91">
        <w:rPr>
          <w:rFonts w:ascii="Times New Roman" w:hAnsi="Times New Roman" w:cs="Times New Roman"/>
          <w:color w:val="000000"/>
          <w:sz w:val="28"/>
          <w:szCs w:val="28"/>
        </w:rPr>
        <w:t>файл</w:t>
      </w:r>
      <w:r w:rsidR="00507F9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D3978" w:rsidRDefault="001D3978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3978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1D3978">
        <w:rPr>
          <w:rFonts w:ascii="Times New Roman" w:hAnsi="Times New Roman" w:cs="Times New Roman"/>
          <w:b/>
          <w:color w:val="000000"/>
          <w:sz w:val="28"/>
          <w:szCs w:val="28"/>
        </w:rPr>
        <w:t>SourcePublication</w:t>
      </w:r>
      <w:proofErr w:type="spellEnd"/>
      <w:r w:rsidRPr="001D3978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94283A" w:rsidRPr="001D3978">
        <w:rPr>
          <w:rFonts w:ascii="Times New Roman" w:hAnsi="Times New Roman" w:cs="Times New Roman"/>
          <w:color w:val="000000"/>
          <w:sz w:val="28"/>
          <w:szCs w:val="28"/>
        </w:rPr>
        <w:t xml:space="preserve">сведения </w:t>
      </w:r>
      <w:r w:rsidRPr="001D3978">
        <w:rPr>
          <w:rFonts w:ascii="Times New Roman" w:hAnsi="Times New Roman" w:cs="Times New Roman"/>
          <w:color w:val="000000"/>
          <w:sz w:val="28"/>
          <w:szCs w:val="28"/>
        </w:rPr>
        <w:t>об официальной публикации)</w:t>
      </w:r>
    </w:p>
    <w:p w:rsidR="00507F91" w:rsidRDefault="00507F91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данных элементах указываются: полное наименование </w:t>
      </w:r>
      <w:r w:rsidRPr="001942BD">
        <w:rPr>
          <w:rFonts w:ascii="Times New Roman" w:hAnsi="Times New Roman" w:cs="Times New Roman"/>
          <w:color w:val="000000"/>
          <w:sz w:val="28"/>
          <w:szCs w:val="28"/>
        </w:rPr>
        <w:t xml:space="preserve">решения об </w:t>
      </w:r>
      <w:r w:rsidR="00A704D9" w:rsidRPr="001942BD"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установлении </w:t>
      </w:r>
      <w:r w:rsidR="00C806B1" w:rsidRPr="001942BD">
        <w:rPr>
          <w:rFonts w:ascii="Times New Roman" w:hAnsi="Times New Roman" w:cs="Times New Roman"/>
          <w:color w:val="000000"/>
          <w:sz w:val="28"/>
          <w:szCs w:val="28"/>
        </w:rPr>
        <w:t xml:space="preserve">или прекращении существования </w:t>
      </w:r>
      <w:r w:rsidR="001942BD" w:rsidRPr="001942BD">
        <w:rPr>
          <w:rFonts w:ascii="Times New Roman" w:hAnsi="Times New Roman" w:cs="Times New Roman"/>
          <w:color w:val="000000"/>
          <w:sz w:val="28"/>
          <w:szCs w:val="28"/>
        </w:rPr>
        <w:t>публичного сервитута</w:t>
      </w:r>
      <w:r w:rsidR="00C806B1" w:rsidRPr="001942B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14F84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Pr="00507F91">
        <w:rPr>
          <w:rFonts w:ascii="Times New Roman" w:hAnsi="Times New Roman" w:cs="Times New Roman"/>
          <w:color w:val="000000"/>
          <w:sz w:val="28"/>
          <w:szCs w:val="28"/>
        </w:rPr>
        <w:t>ат</w:t>
      </w:r>
      <w:r w:rsidR="006362B4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942BD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номер данного решения, а также </w:t>
      </w:r>
      <w:r w:rsidR="00DE0F7C">
        <w:rPr>
          <w:rFonts w:ascii="Times New Roman" w:hAnsi="Times New Roman" w:cs="Times New Roman"/>
          <w:color w:val="000000"/>
          <w:sz w:val="28"/>
          <w:szCs w:val="28"/>
        </w:rPr>
        <w:t>орган,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принявший указанное решение.</w:t>
      </w:r>
    </w:p>
    <w:p w:rsidR="006362B4" w:rsidRDefault="00507F91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элементе «</w:t>
      </w:r>
      <w:proofErr w:type="spellStart"/>
      <w:r w:rsidRPr="00814F8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AppliedFile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 указывается </w:t>
      </w:r>
      <w:r w:rsidR="00F83827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83827" w:rsidRPr="00F83827">
        <w:rPr>
          <w:rFonts w:ascii="Times New Roman" w:hAnsi="Times New Roman" w:cs="Times New Roman"/>
          <w:color w:val="000000"/>
          <w:sz w:val="28"/>
          <w:szCs w:val="28"/>
        </w:rPr>
        <w:t xml:space="preserve">тносительный путь к файлу </w:t>
      </w:r>
      <w:r w:rsidR="00F3753F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83827" w:rsidRPr="00F83827">
        <w:rPr>
          <w:rFonts w:ascii="Times New Roman" w:hAnsi="Times New Roman" w:cs="Times New Roman"/>
          <w:color w:val="000000"/>
          <w:sz w:val="28"/>
          <w:szCs w:val="28"/>
        </w:rPr>
        <w:t>с изображением\Имя файла с изображением</w:t>
      </w:r>
      <w:r w:rsidR="009D0A9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41ED0" w:rsidRDefault="001D3978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3978">
        <w:rPr>
          <w:rFonts w:ascii="Times New Roman" w:hAnsi="Times New Roman" w:cs="Times New Roman"/>
          <w:color w:val="000000"/>
          <w:sz w:val="28"/>
          <w:szCs w:val="28"/>
        </w:rPr>
        <w:t xml:space="preserve">В элементе </w:t>
      </w:r>
      <w:r w:rsidRPr="00444DF7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444DF7">
        <w:rPr>
          <w:rFonts w:ascii="Times New Roman" w:hAnsi="Times New Roman" w:cs="Times New Roman"/>
          <w:b/>
          <w:color w:val="000000"/>
          <w:sz w:val="28"/>
          <w:szCs w:val="28"/>
        </w:rPr>
        <w:t>SourcePublication</w:t>
      </w:r>
      <w:proofErr w:type="spellEnd"/>
      <w:r w:rsidRPr="00444DF7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1D3978">
        <w:rPr>
          <w:rFonts w:ascii="Times New Roman" w:hAnsi="Times New Roman" w:cs="Times New Roman"/>
          <w:color w:val="000000"/>
          <w:sz w:val="28"/>
          <w:szCs w:val="28"/>
        </w:rPr>
        <w:t xml:space="preserve"> указывается источник официального опубликования в случае, если документ подлежит официальному опубликованию (например, ссылка на сайт).</w:t>
      </w:r>
    </w:p>
    <w:p w:rsidR="001D3978" w:rsidRPr="001D3978" w:rsidRDefault="001D3978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D3978">
        <w:rPr>
          <w:rFonts w:ascii="Times New Roman" w:hAnsi="Times New Roman" w:cs="Times New Roman"/>
          <w:color w:val="000000"/>
          <w:sz w:val="28"/>
          <w:szCs w:val="28"/>
        </w:rPr>
        <w:t xml:space="preserve">Если документ не подлежит официальному опубликованию в данном элементе указываются слова: </w:t>
      </w:r>
      <w:r w:rsidRPr="00C773EF">
        <w:rPr>
          <w:rFonts w:ascii="Times New Roman" w:hAnsi="Times New Roman" w:cs="Times New Roman"/>
          <w:i/>
          <w:color w:val="000000"/>
          <w:sz w:val="28"/>
          <w:szCs w:val="28"/>
        </w:rPr>
        <w:t>«не подлежит опубликованию»</w:t>
      </w:r>
      <w:r w:rsidRPr="001D397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D3978" w:rsidRDefault="001D3978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1D3978" w:rsidRDefault="001D3978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 w:rsidRPr="001D3978">
        <w:rPr>
          <w:rFonts w:ascii="Times New Roman" w:hAnsi="Times New Roman" w:cs="Times New Roman"/>
          <w:i/>
          <w:color w:val="000000"/>
          <w:sz w:val="28"/>
          <w:szCs w:val="28"/>
        </w:rPr>
        <w:t>Пример</w:t>
      </w:r>
      <w:r w:rsidRPr="001D397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 w:rsidRPr="001D3978">
        <w:rPr>
          <w:rFonts w:ascii="Times New Roman" w:hAnsi="Times New Roman" w:cs="Times New Roman"/>
          <w:i/>
          <w:color w:val="000000"/>
          <w:sz w:val="28"/>
          <w:szCs w:val="28"/>
        </w:rPr>
        <w:t>заполнения</w:t>
      </w:r>
      <w:r w:rsidRPr="001D3978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:</w:t>
      </w:r>
    </w:p>
    <w:p w:rsidR="00912BF3" w:rsidRPr="001D3978" w:rsidRDefault="00912BF3" w:rsidP="009C74A4">
      <w:pPr>
        <w:tabs>
          <w:tab w:val="center" w:pos="5032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</w:p>
    <w:p w:rsidR="00444DF7" w:rsidRPr="00C53CB5" w:rsidRDefault="00444DF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-&lt;Documents&gt;</w:t>
      </w:r>
    </w:p>
    <w:p w:rsidR="00444DF7" w:rsidRPr="00C53CB5" w:rsidRDefault="00444DF7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-&lt;Document&gt;</w:t>
      </w:r>
    </w:p>
    <w:p w:rsidR="00444DF7" w:rsidRPr="00F82195" w:rsidRDefault="00444DF7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82195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spellStart"/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doci</w:t>
      </w:r>
      <w:proofErr w:type="spellEnd"/>
      <w:proofErr w:type="gramStart"/>
      <w:r w:rsidRPr="00F82195">
        <w:rPr>
          <w:rFonts w:ascii="Times New Roman" w:hAnsi="Times New Roman" w:cs="Times New Roman"/>
          <w:color w:val="FF0000"/>
          <w:sz w:val="24"/>
          <w:szCs w:val="24"/>
        </w:rPr>
        <w:t>2:</w:t>
      </w:r>
      <w:proofErr w:type="spellStart"/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CodeDocument</w:t>
      </w:r>
      <w:proofErr w:type="spellEnd"/>
      <w:proofErr w:type="gramEnd"/>
      <w:r w:rsidRPr="00F82195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1942BD" w:rsidRPr="00F82195">
        <w:rPr>
          <w:rFonts w:ascii="Times New Roman" w:hAnsi="Times New Roman" w:cs="Times New Roman"/>
          <w:b/>
          <w:sz w:val="24"/>
          <w:szCs w:val="24"/>
        </w:rPr>
        <w:t>558401029900</w:t>
      </w:r>
      <w:r w:rsidRPr="00F82195">
        <w:rPr>
          <w:rFonts w:ascii="Times New Roman" w:hAnsi="Times New Roman" w:cs="Times New Roman"/>
          <w:color w:val="FF0000"/>
          <w:sz w:val="24"/>
          <w:szCs w:val="24"/>
        </w:rPr>
        <w:t>&lt;/</w:t>
      </w:r>
      <w:proofErr w:type="spellStart"/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doci</w:t>
      </w:r>
      <w:proofErr w:type="spellEnd"/>
      <w:r w:rsidRPr="00F82195">
        <w:rPr>
          <w:rFonts w:ascii="Times New Roman" w:hAnsi="Times New Roman" w:cs="Times New Roman"/>
          <w:color w:val="FF0000"/>
          <w:sz w:val="24"/>
          <w:szCs w:val="24"/>
        </w:rPr>
        <w:t>2:</w:t>
      </w:r>
      <w:proofErr w:type="spellStart"/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CodeDocument</w:t>
      </w:r>
      <w:proofErr w:type="spellEnd"/>
      <w:r w:rsidRPr="00F82195">
        <w:rPr>
          <w:rFonts w:ascii="Times New Roman" w:hAnsi="Times New Roman" w:cs="Times New Roman"/>
          <w:color w:val="FF0000"/>
          <w:sz w:val="24"/>
          <w:szCs w:val="24"/>
        </w:rPr>
        <w:t>&gt;</w:t>
      </w:r>
    </w:p>
    <w:p w:rsidR="00444DF7" w:rsidRPr="00C53CB5" w:rsidRDefault="00444DF7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3CB5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spellStart"/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doci</w:t>
      </w:r>
      <w:proofErr w:type="spellEnd"/>
      <w:proofErr w:type="gramStart"/>
      <w:r w:rsidRPr="00C53CB5">
        <w:rPr>
          <w:rFonts w:ascii="Times New Roman" w:hAnsi="Times New Roman" w:cs="Times New Roman"/>
          <w:color w:val="FF0000"/>
          <w:sz w:val="24"/>
          <w:szCs w:val="24"/>
        </w:rPr>
        <w:t>2: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Name</w:t>
      </w:r>
      <w:proofErr w:type="gramEnd"/>
      <w:r w:rsidRPr="00C53CB5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="001942BD" w:rsidRPr="00C53CB5">
        <w:rPr>
          <w:rFonts w:ascii="Times New Roman" w:hAnsi="Times New Roman" w:cs="Times New Roman"/>
          <w:b/>
          <w:sz w:val="24"/>
          <w:szCs w:val="24"/>
        </w:rPr>
        <w:t xml:space="preserve">Приказ </w:t>
      </w:r>
      <w:r w:rsidR="002D3A0B" w:rsidRPr="00C53CB5">
        <w:rPr>
          <w:rFonts w:ascii="Times New Roman" w:hAnsi="Times New Roman" w:cs="Times New Roman"/>
          <w:b/>
          <w:sz w:val="24"/>
          <w:szCs w:val="24"/>
        </w:rPr>
        <w:t>"</w:t>
      </w:r>
      <w:r w:rsidR="001942BD" w:rsidRPr="00C53CB5">
        <w:rPr>
          <w:rFonts w:ascii="Times New Roman" w:hAnsi="Times New Roman" w:cs="Times New Roman"/>
          <w:b/>
          <w:sz w:val="24"/>
          <w:szCs w:val="24"/>
        </w:rPr>
        <w:t xml:space="preserve">Об установлении публичного сервитута для использования земель и земельных участков в целях эксплуатации объекта </w:t>
      </w:r>
      <w:r w:rsidR="001942BD" w:rsidRPr="00C53CB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энергетики федерального значения </w:t>
      </w:r>
      <w:r w:rsidR="002D3A0B" w:rsidRPr="00C53CB5">
        <w:rPr>
          <w:rFonts w:ascii="Times New Roman" w:hAnsi="Times New Roman" w:cs="Times New Roman"/>
          <w:b/>
          <w:sz w:val="24"/>
          <w:szCs w:val="24"/>
        </w:rPr>
        <w:t>"</w:t>
      </w:r>
      <w:r w:rsidR="001942BD" w:rsidRPr="00C53CB5">
        <w:rPr>
          <w:rFonts w:ascii="Times New Roman" w:hAnsi="Times New Roman" w:cs="Times New Roman"/>
          <w:b/>
          <w:sz w:val="24"/>
          <w:szCs w:val="24"/>
        </w:rPr>
        <w:t xml:space="preserve">Линия электропередач 110 </w:t>
      </w:r>
      <w:proofErr w:type="spellStart"/>
      <w:r w:rsidR="001942BD" w:rsidRPr="00C53CB5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1942BD" w:rsidRPr="00C53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A0B" w:rsidRPr="00C53CB5">
        <w:rPr>
          <w:rFonts w:ascii="Times New Roman" w:hAnsi="Times New Roman" w:cs="Times New Roman"/>
          <w:b/>
          <w:sz w:val="24"/>
          <w:szCs w:val="24"/>
        </w:rPr>
        <w:t>"</w:t>
      </w:r>
      <w:r w:rsidR="001942BD" w:rsidRPr="00C53CB5">
        <w:rPr>
          <w:rFonts w:ascii="Times New Roman" w:hAnsi="Times New Roman" w:cs="Times New Roman"/>
          <w:b/>
          <w:sz w:val="24"/>
          <w:szCs w:val="24"/>
        </w:rPr>
        <w:t>ТЭЦ22- Нефтезавод I-II</w:t>
      </w:r>
      <w:r w:rsidR="002D3A0B" w:rsidRPr="00C53CB5">
        <w:rPr>
          <w:rFonts w:ascii="Times New Roman" w:hAnsi="Times New Roman" w:cs="Times New Roman"/>
          <w:b/>
          <w:sz w:val="24"/>
          <w:szCs w:val="24"/>
        </w:rPr>
        <w:t>"</w:t>
      </w:r>
      <w:r w:rsidR="001942BD" w:rsidRPr="00C53CB5">
        <w:rPr>
          <w:rFonts w:ascii="Times New Roman" w:hAnsi="Times New Roman" w:cs="Times New Roman"/>
          <w:b/>
          <w:sz w:val="24"/>
          <w:szCs w:val="24"/>
        </w:rPr>
        <w:t xml:space="preserve"> в части </w:t>
      </w:r>
      <w:r w:rsidR="002D3A0B" w:rsidRPr="00C53CB5">
        <w:rPr>
          <w:rFonts w:ascii="Times New Roman" w:hAnsi="Times New Roman" w:cs="Times New Roman"/>
          <w:b/>
          <w:sz w:val="24"/>
          <w:szCs w:val="24"/>
        </w:rPr>
        <w:t>"</w:t>
      </w:r>
      <w:r w:rsidR="001942BD" w:rsidRPr="00C53CB5">
        <w:rPr>
          <w:rFonts w:ascii="Times New Roman" w:hAnsi="Times New Roman" w:cs="Times New Roman"/>
          <w:b/>
          <w:sz w:val="24"/>
          <w:szCs w:val="24"/>
        </w:rPr>
        <w:t xml:space="preserve">Линия электропередач 110 </w:t>
      </w:r>
      <w:proofErr w:type="spellStart"/>
      <w:r w:rsidR="001942BD" w:rsidRPr="00C53CB5">
        <w:rPr>
          <w:rFonts w:ascii="Times New Roman" w:hAnsi="Times New Roman" w:cs="Times New Roman"/>
          <w:b/>
          <w:sz w:val="24"/>
          <w:szCs w:val="24"/>
        </w:rPr>
        <w:t>кВ</w:t>
      </w:r>
      <w:proofErr w:type="spellEnd"/>
      <w:r w:rsidR="001942BD" w:rsidRPr="00C53C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D3A0B" w:rsidRPr="00C53CB5">
        <w:rPr>
          <w:rFonts w:ascii="Times New Roman" w:hAnsi="Times New Roman" w:cs="Times New Roman"/>
          <w:b/>
          <w:sz w:val="24"/>
          <w:szCs w:val="24"/>
        </w:rPr>
        <w:t>"</w:t>
      </w:r>
      <w:r w:rsidR="001942BD" w:rsidRPr="00C53CB5">
        <w:rPr>
          <w:rFonts w:ascii="Times New Roman" w:hAnsi="Times New Roman" w:cs="Times New Roman"/>
          <w:b/>
          <w:sz w:val="24"/>
          <w:szCs w:val="24"/>
        </w:rPr>
        <w:t>ТЭЦ22-Нефтезавод II</w:t>
      </w:r>
      <w:r w:rsidR="002D3A0B" w:rsidRPr="00C53CB5">
        <w:rPr>
          <w:rFonts w:ascii="Times New Roman" w:hAnsi="Times New Roman" w:cs="Times New Roman"/>
          <w:b/>
          <w:sz w:val="24"/>
          <w:szCs w:val="24"/>
        </w:rPr>
        <w:t>"</w:t>
      </w:r>
      <w:r w:rsidRPr="00C53CB5">
        <w:rPr>
          <w:rFonts w:ascii="Times New Roman" w:hAnsi="Times New Roman" w:cs="Times New Roman"/>
          <w:color w:val="FF0000"/>
          <w:sz w:val="24"/>
          <w:szCs w:val="24"/>
        </w:rPr>
        <w:t>&lt;/</w:t>
      </w:r>
      <w:proofErr w:type="spellStart"/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doci</w:t>
      </w:r>
      <w:proofErr w:type="spellEnd"/>
      <w:r w:rsidRPr="00C53CB5">
        <w:rPr>
          <w:rFonts w:ascii="Times New Roman" w:hAnsi="Times New Roman" w:cs="Times New Roman"/>
          <w:color w:val="FF0000"/>
          <w:sz w:val="24"/>
          <w:szCs w:val="24"/>
        </w:rPr>
        <w:t>2: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Name</w:t>
      </w:r>
      <w:r w:rsidRPr="00C53CB5">
        <w:rPr>
          <w:rFonts w:ascii="Times New Roman" w:hAnsi="Times New Roman" w:cs="Times New Roman"/>
          <w:color w:val="FF0000"/>
          <w:sz w:val="24"/>
          <w:szCs w:val="24"/>
        </w:rPr>
        <w:t>&gt;</w:t>
      </w:r>
    </w:p>
    <w:p w:rsidR="00444DF7" w:rsidRPr="00C53CB5" w:rsidRDefault="00444DF7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&lt;doci2</w:t>
      </w:r>
      <w:proofErr w:type="gramStart"/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:Series</w:t>
      </w:r>
      <w:proofErr w:type="gramEnd"/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/&gt;</w:t>
      </w:r>
    </w:p>
    <w:p w:rsidR="00444DF7" w:rsidRPr="00C53CB5" w:rsidRDefault="00444DF7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&lt;doci2</w:t>
      </w:r>
      <w:proofErr w:type="gramStart"/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:Number</w:t>
      </w:r>
      <w:proofErr w:type="gramEnd"/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&gt;</w:t>
      </w:r>
      <w:r w:rsidR="002D3A0B" w:rsidRPr="00C53CB5">
        <w:rPr>
          <w:rFonts w:ascii="Times New Roman" w:hAnsi="Times New Roman" w:cs="Times New Roman"/>
          <w:b/>
          <w:sz w:val="24"/>
          <w:szCs w:val="24"/>
          <w:lang w:val="en-US"/>
        </w:rPr>
        <w:t>1029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&lt;/doci2:Number&gt;</w:t>
      </w:r>
    </w:p>
    <w:p w:rsidR="00444DF7" w:rsidRPr="00C53CB5" w:rsidRDefault="00444DF7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&lt;doci2</w:t>
      </w:r>
      <w:proofErr w:type="gramStart"/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:Date</w:t>
      </w:r>
      <w:proofErr w:type="gramEnd"/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&gt;</w:t>
      </w:r>
      <w:r w:rsidR="002D3A0B" w:rsidRPr="00C53CB5">
        <w:rPr>
          <w:rFonts w:ascii="Times New Roman" w:hAnsi="Times New Roman" w:cs="Times New Roman"/>
          <w:b/>
          <w:sz w:val="24"/>
          <w:szCs w:val="24"/>
          <w:lang w:val="en-US"/>
        </w:rPr>
        <w:t>2021-10-07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&lt;/doci2:Date&gt;</w:t>
      </w:r>
    </w:p>
    <w:p w:rsidR="00444DF7" w:rsidRPr="00D54F87" w:rsidRDefault="00444DF7" w:rsidP="002D3A0B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54F87">
        <w:rPr>
          <w:rFonts w:ascii="Times New Roman" w:hAnsi="Times New Roman" w:cs="Times New Roman"/>
          <w:color w:val="FF0000"/>
          <w:sz w:val="24"/>
          <w:szCs w:val="24"/>
          <w:lang w:val="en-US"/>
        </w:rPr>
        <w:t>&lt;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doci</w:t>
      </w:r>
      <w:r w:rsidRPr="00D54F87">
        <w:rPr>
          <w:rFonts w:ascii="Times New Roman" w:hAnsi="Times New Roman" w:cs="Times New Roman"/>
          <w:color w:val="FF0000"/>
          <w:sz w:val="24"/>
          <w:szCs w:val="24"/>
          <w:lang w:val="en-US"/>
        </w:rPr>
        <w:t>2</w:t>
      </w:r>
      <w:proofErr w:type="gramStart"/>
      <w:r w:rsidRPr="00D54F87">
        <w:rPr>
          <w:rFonts w:ascii="Times New Roman" w:hAnsi="Times New Roman" w:cs="Times New Roman"/>
          <w:color w:val="FF0000"/>
          <w:sz w:val="24"/>
          <w:szCs w:val="24"/>
          <w:lang w:val="en-US"/>
        </w:rPr>
        <w:t>: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IssueOrgan</w:t>
      </w:r>
      <w:proofErr w:type="gramEnd"/>
      <w:r w:rsidRPr="00D54F87">
        <w:rPr>
          <w:rFonts w:ascii="Times New Roman" w:hAnsi="Times New Roman" w:cs="Times New Roman"/>
          <w:color w:val="FF0000"/>
          <w:sz w:val="24"/>
          <w:szCs w:val="24"/>
          <w:lang w:val="en-US"/>
        </w:rPr>
        <w:t>&gt;</w:t>
      </w:r>
      <w:r w:rsidR="002D3A0B" w:rsidRPr="00C53CB5">
        <w:rPr>
          <w:rFonts w:ascii="Times New Roman" w:hAnsi="Times New Roman" w:cs="Times New Roman"/>
          <w:b/>
          <w:sz w:val="24"/>
          <w:szCs w:val="24"/>
        </w:rPr>
        <w:t>Министерство</w:t>
      </w:r>
      <w:r w:rsidR="002D3A0B" w:rsidRPr="00D54F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D3A0B" w:rsidRPr="00C53CB5">
        <w:rPr>
          <w:rFonts w:ascii="Times New Roman" w:hAnsi="Times New Roman" w:cs="Times New Roman"/>
          <w:b/>
          <w:sz w:val="24"/>
          <w:szCs w:val="24"/>
        </w:rPr>
        <w:t>энергетики</w:t>
      </w:r>
      <w:r w:rsidR="002D3A0B" w:rsidRPr="00D54F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D3A0B" w:rsidRPr="00C53CB5">
        <w:rPr>
          <w:rFonts w:ascii="Times New Roman" w:hAnsi="Times New Roman" w:cs="Times New Roman"/>
          <w:b/>
          <w:sz w:val="24"/>
          <w:szCs w:val="24"/>
        </w:rPr>
        <w:t>Российской</w:t>
      </w:r>
      <w:r w:rsidR="002D3A0B" w:rsidRPr="00D54F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D3A0B" w:rsidRPr="00C53CB5">
        <w:rPr>
          <w:rFonts w:ascii="Times New Roman" w:hAnsi="Times New Roman" w:cs="Times New Roman"/>
          <w:b/>
          <w:sz w:val="24"/>
          <w:szCs w:val="24"/>
        </w:rPr>
        <w:t>Федерации</w:t>
      </w:r>
      <w:r w:rsidRPr="00D54F87">
        <w:rPr>
          <w:rFonts w:ascii="Times New Roman" w:hAnsi="Times New Roman" w:cs="Times New Roman"/>
          <w:color w:val="FF0000"/>
          <w:sz w:val="24"/>
          <w:szCs w:val="24"/>
          <w:lang w:val="en-US"/>
        </w:rPr>
        <w:t>&lt;/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doci</w:t>
      </w:r>
      <w:r w:rsidRPr="00D54F87">
        <w:rPr>
          <w:rFonts w:ascii="Times New Roman" w:hAnsi="Times New Roman" w:cs="Times New Roman"/>
          <w:color w:val="FF0000"/>
          <w:sz w:val="24"/>
          <w:szCs w:val="24"/>
          <w:lang w:val="en-US"/>
        </w:rPr>
        <w:t>2: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IssueOrgan</w:t>
      </w:r>
      <w:r w:rsidRPr="00D54F87">
        <w:rPr>
          <w:rFonts w:ascii="Times New Roman" w:hAnsi="Times New Roman" w:cs="Times New Roman"/>
          <w:color w:val="FF0000"/>
          <w:sz w:val="24"/>
          <w:szCs w:val="24"/>
          <w:lang w:val="en-US"/>
        </w:rPr>
        <w:t>&gt;</w:t>
      </w:r>
    </w:p>
    <w:p w:rsidR="00444DF7" w:rsidRPr="00C53CB5" w:rsidRDefault="00444DF7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&lt;doci2</w:t>
      </w:r>
      <w:proofErr w:type="gramStart"/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:AppliedFile</w:t>
      </w:r>
      <w:proofErr w:type="gramEnd"/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 xml:space="preserve"> Name</w:t>
      </w:r>
      <w:r w:rsidRPr="00C53CB5">
        <w:rPr>
          <w:rFonts w:ascii="Times New Roman" w:hAnsi="Times New Roman" w:cs="Times New Roman"/>
          <w:b/>
          <w:sz w:val="24"/>
          <w:szCs w:val="24"/>
          <w:lang w:val="en-US"/>
        </w:rPr>
        <w:t>="</w:t>
      </w:r>
      <w:r w:rsidR="002D3A0B" w:rsidRPr="00C53CB5">
        <w:rPr>
          <w:rFonts w:ascii="Times New Roman" w:hAnsi="Times New Roman" w:cs="Times New Roman"/>
          <w:b/>
          <w:sz w:val="24"/>
          <w:szCs w:val="24"/>
          <w:lang w:val="en-US"/>
        </w:rPr>
        <w:t>392da7ee-f8d1-4938-9346-14aac6c37a44\</w:t>
      </w:r>
      <w:proofErr w:type="spellStart"/>
      <w:r w:rsidR="002D3A0B" w:rsidRPr="00C53CB5">
        <w:rPr>
          <w:rFonts w:ascii="Times New Roman" w:hAnsi="Times New Roman" w:cs="Times New Roman"/>
          <w:b/>
          <w:sz w:val="24"/>
          <w:szCs w:val="24"/>
          <w:lang w:val="en-US"/>
        </w:rPr>
        <w:t>Приказ</w:t>
      </w:r>
      <w:proofErr w:type="spellEnd"/>
      <w:r w:rsidR="002D3A0B" w:rsidRPr="00C53C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ТЭЦ22 - </w:t>
      </w:r>
      <w:proofErr w:type="spellStart"/>
      <w:r w:rsidR="002D3A0B" w:rsidRPr="00C53CB5">
        <w:rPr>
          <w:rFonts w:ascii="Times New Roman" w:hAnsi="Times New Roman" w:cs="Times New Roman"/>
          <w:b/>
          <w:sz w:val="24"/>
          <w:szCs w:val="24"/>
          <w:lang w:val="en-US"/>
        </w:rPr>
        <w:t>Нефтезавод</w:t>
      </w:r>
      <w:proofErr w:type="spellEnd"/>
      <w:r w:rsidR="002D3A0B" w:rsidRPr="00C53C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2.pdf"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Kind=</w:t>
      </w:r>
      <w:r w:rsidRPr="00C53CB5">
        <w:rPr>
          <w:rFonts w:ascii="Times New Roman" w:hAnsi="Times New Roman" w:cs="Times New Roman"/>
          <w:b/>
          <w:sz w:val="24"/>
          <w:szCs w:val="24"/>
          <w:lang w:val="en-US"/>
        </w:rPr>
        <w:t>"01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"/&gt;</w:t>
      </w:r>
    </w:p>
    <w:p w:rsidR="00444DF7" w:rsidRPr="00C53CB5" w:rsidRDefault="00444DF7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53CB5">
        <w:rPr>
          <w:rFonts w:ascii="Times New Roman" w:hAnsi="Times New Roman" w:cs="Times New Roman"/>
          <w:color w:val="FF0000"/>
          <w:sz w:val="24"/>
          <w:szCs w:val="24"/>
        </w:rPr>
        <w:t>&lt;/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Document</w:t>
      </w:r>
      <w:r w:rsidRPr="00C53CB5">
        <w:rPr>
          <w:rFonts w:ascii="Times New Roman" w:hAnsi="Times New Roman" w:cs="Times New Roman"/>
          <w:color w:val="FF0000"/>
          <w:sz w:val="24"/>
          <w:szCs w:val="24"/>
        </w:rPr>
        <w:t>&gt;</w:t>
      </w:r>
    </w:p>
    <w:p w:rsidR="00F3753F" w:rsidRPr="00C53CB5" w:rsidRDefault="00444DF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</w:rPr>
      </w:pPr>
      <w:r w:rsidRPr="00C53CB5">
        <w:rPr>
          <w:rFonts w:ascii="Times New Roman" w:hAnsi="Times New Roman" w:cs="Times New Roman"/>
          <w:color w:val="FF0000"/>
          <w:sz w:val="24"/>
          <w:szCs w:val="24"/>
        </w:rPr>
        <w:t>&lt;/</w:t>
      </w:r>
      <w:r w:rsidRPr="00C53CB5">
        <w:rPr>
          <w:rFonts w:ascii="Times New Roman" w:hAnsi="Times New Roman" w:cs="Times New Roman"/>
          <w:color w:val="FF0000"/>
          <w:sz w:val="24"/>
          <w:szCs w:val="24"/>
          <w:lang w:val="en-US"/>
        </w:rPr>
        <w:t>Documents</w:t>
      </w:r>
      <w:r w:rsidRPr="00C53CB5">
        <w:rPr>
          <w:rFonts w:ascii="Times New Roman" w:hAnsi="Times New Roman" w:cs="Times New Roman"/>
          <w:color w:val="FF0000"/>
          <w:sz w:val="24"/>
          <w:szCs w:val="24"/>
        </w:rPr>
        <w:t>&gt;</w:t>
      </w:r>
    </w:p>
    <w:p w:rsidR="00F01E4A" w:rsidRDefault="00F01E4A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3753F" w:rsidRDefault="00D92E81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D530D1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 w:rsidR="00E5356E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D9753A">
        <w:rPr>
          <w:rFonts w:ascii="Times New Roman" w:hAnsi="Times New Roman" w:cs="Times New Roman"/>
          <w:color w:val="000000"/>
          <w:sz w:val="28"/>
          <w:szCs w:val="28"/>
          <w:lang w:val="en-US"/>
        </w:rPr>
        <w:t>XML</w:t>
      </w:r>
      <w:r w:rsidR="00D9753A" w:rsidRPr="00D9753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9753A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документе </w:t>
      </w:r>
      <w:r w:rsidR="00A704D9" w:rsidRPr="00A704D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Zone</w:t>
      </w:r>
      <w:proofErr w:type="spellStart"/>
      <w:r w:rsidR="00D9753A" w:rsidRPr="00D9753A">
        <w:rPr>
          <w:rFonts w:ascii="Times New Roman" w:hAnsi="Times New Roman" w:cs="Times New Roman"/>
          <w:b/>
          <w:color w:val="000000"/>
          <w:sz w:val="28"/>
          <w:szCs w:val="28"/>
        </w:rPr>
        <w:t>ToGKN</w:t>
      </w:r>
      <w:proofErr w:type="spellEnd"/>
      <w:r w:rsidR="00D9753A" w:rsidRPr="00D9753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_* </w:t>
      </w:r>
      <w:r w:rsidR="00D9753A">
        <w:rPr>
          <w:rFonts w:ascii="Times New Roman" w:hAnsi="Times New Roman" w:cs="Times New Roman"/>
          <w:color w:val="000000"/>
          <w:sz w:val="28"/>
          <w:szCs w:val="28"/>
        </w:rPr>
        <w:t>заполняются элемент</w:t>
      </w:r>
      <w:r w:rsidR="00F3753F">
        <w:rPr>
          <w:rFonts w:ascii="Times New Roman" w:hAnsi="Times New Roman" w:cs="Times New Roman"/>
          <w:color w:val="000000"/>
          <w:sz w:val="28"/>
          <w:szCs w:val="28"/>
        </w:rPr>
        <w:t>ы:</w:t>
      </w:r>
      <w:r w:rsidR="00E5356E">
        <w:rPr>
          <w:rFonts w:ascii="Times New Roman" w:hAnsi="Times New Roman" w:cs="Times New Roman"/>
          <w:color w:val="000000"/>
          <w:sz w:val="28"/>
          <w:szCs w:val="28"/>
        </w:rPr>
        <w:t xml:space="preserve"> элемент </w:t>
      </w:r>
      <w:r w:rsidR="00D9753A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A704D9" w:rsidRPr="00A70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NewZones</w:t>
      </w:r>
      <w:proofErr w:type="spellEnd"/>
      <w:r w:rsidR="00D9753A">
        <w:rPr>
          <w:rFonts w:ascii="Times New Roman" w:hAnsi="Times New Roman" w:cs="Times New Roman"/>
          <w:color w:val="000000"/>
          <w:sz w:val="28"/>
          <w:szCs w:val="28"/>
        </w:rPr>
        <w:t>» (</w:t>
      </w:r>
      <w:r w:rsidR="00F01E4A" w:rsidRPr="009D0A9B">
        <w:rPr>
          <w:rFonts w:ascii="Times New Roman" w:hAnsi="Times New Roman" w:cs="Times New Roman"/>
          <w:color w:val="000000"/>
          <w:sz w:val="28"/>
          <w:szCs w:val="28"/>
        </w:rPr>
        <w:t xml:space="preserve">новые </w:t>
      </w:r>
      <w:r w:rsidR="00D9753A" w:rsidRPr="009D0A9B">
        <w:rPr>
          <w:rFonts w:ascii="Times New Roman" w:hAnsi="Times New Roman" w:cs="Times New Roman"/>
          <w:color w:val="000000"/>
          <w:sz w:val="28"/>
          <w:szCs w:val="28"/>
        </w:rPr>
        <w:t>объекты</w:t>
      </w:r>
      <w:r w:rsidR="00D9753A">
        <w:rPr>
          <w:rFonts w:ascii="Times New Roman" w:hAnsi="Times New Roman" w:cs="Times New Roman"/>
          <w:color w:val="000000"/>
          <w:sz w:val="28"/>
          <w:szCs w:val="28"/>
        </w:rPr>
        <w:t>) для внесения в ЕГРН сведени</w:t>
      </w:r>
      <w:r w:rsidR="006362B4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="00D975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3A0B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9753A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4F2045">
        <w:rPr>
          <w:rFonts w:ascii="Times New Roman" w:hAnsi="Times New Roman" w:cs="Times New Roman"/>
          <w:color w:val="000000"/>
          <w:sz w:val="28"/>
          <w:szCs w:val="28"/>
        </w:rPr>
        <w:t xml:space="preserve">границе </w:t>
      </w:r>
      <w:r w:rsidR="002D3A0B">
        <w:rPr>
          <w:rFonts w:ascii="Times New Roman" w:hAnsi="Times New Roman" w:cs="Times New Roman"/>
          <w:color w:val="000000"/>
          <w:sz w:val="28"/>
          <w:szCs w:val="28"/>
        </w:rPr>
        <w:t>публичного сервитута</w:t>
      </w:r>
      <w:r w:rsidR="00F3753F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D975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9753A" w:rsidRDefault="00502CA1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Archive</w:t>
      </w:r>
      <w:proofErr w:type="spellStart"/>
      <w:r w:rsidRPr="00A704D9">
        <w:rPr>
          <w:rFonts w:ascii="Times New Roman" w:hAnsi="Times New Roman" w:cs="Times New Roman"/>
          <w:b/>
          <w:bCs/>
          <w:color w:val="000000"/>
          <w:sz w:val="28"/>
          <w:szCs w:val="28"/>
        </w:rPr>
        <w:t>Zones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502C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01E4A">
        <w:rPr>
          <w:rFonts w:ascii="Times New Roman" w:hAnsi="Times New Roman" w:cs="Times New Roman"/>
          <w:color w:val="000000"/>
          <w:sz w:val="28"/>
          <w:szCs w:val="28"/>
        </w:rPr>
        <w:t xml:space="preserve">ликвидируемые </w:t>
      </w:r>
      <w:r>
        <w:rPr>
          <w:rFonts w:ascii="Times New Roman" w:hAnsi="Times New Roman" w:cs="Times New Roman"/>
          <w:color w:val="000000"/>
          <w:sz w:val="28"/>
          <w:szCs w:val="28"/>
        </w:rPr>
        <w:t>объекты</w:t>
      </w:r>
      <w:r w:rsidRPr="00502CA1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случае исключения сведений </w:t>
      </w:r>
      <w:r w:rsidR="002D3A0B">
        <w:rPr>
          <w:rFonts w:ascii="Times New Roman" w:hAnsi="Times New Roman" w:cs="Times New Roman"/>
          <w:color w:val="000000"/>
          <w:sz w:val="28"/>
          <w:szCs w:val="28"/>
        </w:rPr>
        <w:t xml:space="preserve">о публичном сервитуте </w:t>
      </w:r>
      <w:r>
        <w:rPr>
          <w:rFonts w:ascii="Times New Roman" w:hAnsi="Times New Roman" w:cs="Times New Roman"/>
          <w:color w:val="000000"/>
          <w:sz w:val="28"/>
          <w:szCs w:val="28"/>
        </w:rPr>
        <w:t>из ЕГРН</w:t>
      </w:r>
      <w:r w:rsidR="00D9753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2640" w:rsidRDefault="00F01E4A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указанных элементах обязательными </w:t>
      </w:r>
      <w:r w:rsidR="00672640">
        <w:rPr>
          <w:rFonts w:ascii="Times New Roman" w:hAnsi="Times New Roman" w:cs="Times New Roman"/>
          <w:color w:val="000000"/>
          <w:sz w:val="28"/>
          <w:szCs w:val="28"/>
        </w:rPr>
        <w:t>для заполнения элементами являются:</w:t>
      </w:r>
    </w:p>
    <w:p w:rsidR="00502CA1" w:rsidRPr="00464569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53F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2CA1" w:rsidRPr="00502CA1">
        <w:rPr>
          <w:rFonts w:ascii="Times New Roman" w:hAnsi="Times New Roman" w:cs="Times New Roman"/>
          <w:b/>
          <w:color w:val="000000"/>
          <w:sz w:val="28"/>
          <w:szCs w:val="28"/>
        </w:rPr>
        <w:t>CadastralDistrict</w:t>
      </w:r>
      <w:proofErr w:type="spellEnd"/>
      <w:r w:rsidR="00502CA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CA1" w:rsidRPr="0046456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01E4A" w:rsidRPr="00464569">
        <w:rPr>
          <w:rFonts w:ascii="Times New Roman" w:hAnsi="Times New Roman" w:cs="Times New Roman"/>
          <w:color w:val="000000"/>
          <w:sz w:val="28"/>
          <w:szCs w:val="28"/>
        </w:rPr>
        <w:t xml:space="preserve">кадастровый </w:t>
      </w:r>
      <w:r w:rsidR="00502CA1" w:rsidRPr="00464569">
        <w:rPr>
          <w:rFonts w:ascii="Times New Roman" w:hAnsi="Times New Roman" w:cs="Times New Roman"/>
          <w:color w:val="000000"/>
          <w:sz w:val="28"/>
          <w:szCs w:val="28"/>
        </w:rPr>
        <w:t>район)</w:t>
      </w:r>
    </w:p>
    <w:p w:rsidR="00502CA1" w:rsidRPr="0099162C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3753F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502CA1" w:rsidRPr="00464569">
        <w:rPr>
          <w:rFonts w:ascii="Times New Roman" w:hAnsi="Times New Roman" w:cs="Times New Roman"/>
          <w:b/>
          <w:color w:val="000000"/>
          <w:sz w:val="28"/>
          <w:szCs w:val="28"/>
        </w:rPr>
        <w:t>CodeZone</w:t>
      </w:r>
      <w:proofErr w:type="spellEnd"/>
      <w:r w:rsidR="00502CA1" w:rsidRPr="004645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CA1" w:rsidRPr="00464569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01E4A" w:rsidRPr="00464569">
        <w:rPr>
          <w:rFonts w:ascii="Times New Roman" w:hAnsi="Times New Roman" w:cs="Times New Roman"/>
          <w:color w:val="000000"/>
          <w:sz w:val="28"/>
          <w:szCs w:val="28"/>
        </w:rPr>
        <w:t xml:space="preserve">вид </w:t>
      </w:r>
      <w:r w:rsidR="00502CA1" w:rsidRPr="00464569">
        <w:rPr>
          <w:rFonts w:ascii="Times New Roman" w:hAnsi="Times New Roman" w:cs="Times New Roman"/>
          <w:color w:val="000000"/>
          <w:sz w:val="28"/>
          <w:szCs w:val="28"/>
        </w:rPr>
        <w:t>(тип) зоны по классификатору)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753F" w:rsidRPr="00F3753F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F3753F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– </w:t>
      </w:r>
      <w:proofErr w:type="spellStart"/>
      <w:r w:rsidRPr="00F3753F">
        <w:rPr>
          <w:rFonts w:ascii="Times New Roman" w:hAnsi="Times New Roman" w:cs="Times New Roman"/>
          <w:b/>
          <w:bCs/>
          <w:color w:val="000000"/>
          <w:sz w:val="28"/>
          <w:szCs w:val="24"/>
        </w:rPr>
        <w:t>CodeZoneDoc</w:t>
      </w:r>
      <w:proofErr w:type="spellEnd"/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(</w:t>
      </w:r>
      <w:r w:rsidR="00F01E4A"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вид 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>зоны (наименование) по документу);</w:t>
      </w:r>
    </w:p>
    <w:p w:rsidR="00F3753F" w:rsidRPr="00F3753F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F3753F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– </w:t>
      </w:r>
      <w:proofErr w:type="spellStart"/>
      <w:r w:rsidRPr="00F3753F">
        <w:rPr>
          <w:rFonts w:ascii="Times New Roman" w:hAnsi="Times New Roman" w:cs="Times New Roman"/>
          <w:b/>
          <w:bCs/>
          <w:color w:val="000000"/>
          <w:sz w:val="28"/>
          <w:szCs w:val="24"/>
        </w:rPr>
        <w:t>Location</w:t>
      </w:r>
      <w:proofErr w:type="spellEnd"/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(</w:t>
      </w:r>
      <w:r w:rsidR="00F01E4A"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местоположение 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>объекта);</w:t>
      </w:r>
    </w:p>
    <w:p w:rsidR="00F3753F" w:rsidRPr="00F3753F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F3753F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– </w:t>
      </w:r>
      <w:proofErr w:type="spellStart"/>
      <w:r w:rsidRPr="00F3753F">
        <w:rPr>
          <w:rFonts w:ascii="Times New Roman" w:hAnsi="Times New Roman" w:cs="Times New Roman"/>
          <w:b/>
          <w:bCs/>
          <w:color w:val="000000"/>
          <w:sz w:val="28"/>
          <w:szCs w:val="24"/>
        </w:rPr>
        <w:t>AccountNumber</w:t>
      </w:r>
      <w:proofErr w:type="spellEnd"/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(реестровый номер границы). Заполняется в случае 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t>исключения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="00D303E5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из 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ЕГРН </w:t>
      </w:r>
      <w:r w:rsidR="00D303E5"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>сведени</w:t>
      </w:r>
      <w:r w:rsidR="00D303E5">
        <w:rPr>
          <w:rFonts w:ascii="Times New Roman" w:hAnsi="Times New Roman" w:cs="Times New Roman"/>
          <w:bCs/>
          <w:color w:val="000000"/>
          <w:sz w:val="28"/>
          <w:szCs w:val="24"/>
        </w:rPr>
        <w:t>й</w:t>
      </w:r>
      <w:r w:rsidR="00D303E5"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о </w:t>
      </w:r>
      <w:r w:rsidR="002D3A0B">
        <w:rPr>
          <w:rFonts w:ascii="Times New Roman" w:hAnsi="Times New Roman" w:cs="Times New Roman"/>
          <w:bCs/>
          <w:color w:val="000000"/>
          <w:sz w:val="28"/>
          <w:szCs w:val="24"/>
        </w:rPr>
        <w:t>публичном сервитуте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>.</w:t>
      </w:r>
    </w:p>
    <w:p w:rsidR="00F3753F" w:rsidRPr="00F3753F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Элемент </w:t>
      </w:r>
      <w:r w:rsidRPr="00F3753F">
        <w:rPr>
          <w:rFonts w:ascii="Times New Roman" w:hAnsi="Times New Roman" w:cs="Times New Roman"/>
          <w:b/>
          <w:bCs/>
          <w:color w:val="000000"/>
          <w:sz w:val="28"/>
          <w:szCs w:val="24"/>
        </w:rPr>
        <w:t>«</w:t>
      </w:r>
      <w:proofErr w:type="spellStart"/>
      <w:r w:rsidRPr="00F3753F">
        <w:rPr>
          <w:rFonts w:ascii="Times New Roman" w:hAnsi="Times New Roman" w:cs="Times New Roman"/>
          <w:b/>
          <w:bCs/>
          <w:color w:val="000000"/>
          <w:sz w:val="28"/>
          <w:szCs w:val="24"/>
        </w:rPr>
        <w:t>Note</w:t>
      </w:r>
      <w:proofErr w:type="spellEnd"/>
      <w:r w:rsidRPr="00F3753F">
        <w:rPr>
          <w:rFonts w:ascii="Times New Roman" w:hAnsi="Times New Roman" w:cs="Times New Roman"/>
          <w:b/>
          <w:bCs/>
          <w:color w:val="000000"/>
          <w:sz w:val="28"/>
          <w:szCs w:val="24"/>
        </w:rPr>
        <w:t>»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(особые отметки) заполняется в случае указания дополнительных сведений.</w:t>
      </w:r>
    </w:p>
    <w:p w:rsidR="00F3753F" w:rsidRPr="00F3753F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Так, 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в элементе </w:t>
      </w:r>
      <w:r w:rsidRPr="00F3753F">
        <w:rPr>
          <w:rFonts w:ascii="Times New Roman" w:hAnsi="Times New Roman" w:cs="Times New Roman"/>
          <w:b/>
          <w:bCs/>
          <w:color w:val="000000"/>
          <w:sz w:val="28"/>
          <w:szCs w:val="24"/>
        </w:rPr>
        <w:t>«</w:t>
      </w:r>
      <w:proofErr w:type="spellStart"/>
      <w:r w:rsidRPr="00F3753F">
        <w:rPr>
          <w:rFonts w:ascii="Times New Roman" w:hAnsi="Times New Roman" w:cs="Times New Roman"/>
          <w:b/>
          <w:bCs/>
          <w:color w:val="000000"/>
          <w:sz w:val="28"/>
          <w:szCs w:val="24"/>
        </w:rPr>
        <w:t>CadastralDistrict</w:t>
      </w:r>
      <w:proofErr w:type="spellEnd"/>
      <w:r w:rsidRPr="00F3753F">
        <w:rPr>
          <w:rFonts w:ascii="Times New Roman" w:hAnsi="Times New Roman" w:cs="Times New Roman"/>
          <w:b/>
          <w:bCs/>
          <w:color w:val="000000"/>
          <w:sz w:val="28"/>
          <w:szCs w:val="24"/>
        </w:rPr>
        <w:t>»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указывается учетный номер кадастровог</w:t>
      </w:r>
      <w:r w:rsidR="002D3A0B">
        <w:rPr>
          <w:rFonts w:ascii="Times New Roman" w:hAnsi="Times New Roman" w:cs="Times New Roman"/>
          <w:bCs/>
          <w:color w:val="000000"/>
          <w:sz w:val="28"/>
          <w:szCs w:val="24"/>
        </w:rPr>
        <w:t>о района, в котором расположен публичн</w:t>
      </w:r>
      <w:r w:rsidR="00D54F87">
        <w:rPr>
          <w:rFonts w:ascii="Times New Roman" w:hAnsi="Times New Roman" w:cs="Times New Roman"/>
          <w:bCs/>
          <w:color w:val="000000"/>
          <w:sz w:val="28"/>
          <w:szCs w:val="24"/>
        </w:rPr>
        <w:t>ый</w:t>
      </w:r>
      <w:r w:rsidR="002D3A0B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сервитут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>.</w:t>
      </w:r>
    </w:p>
    <w:p w:rsidR="00F3753F" w:rsidRPr="00F3753F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4"/>
        </w:rPr>
      </w:pP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В элементе </w:t>
      </w:r>
      <w:r w:rsidRPr="00F3753F">
        <w:rPr>
          <w:rFonts w:ascii="Times New Roman" w:hAnsi="Times New Roman" w:cs="Times New Roman"/>
          <w:b/>
          <w:bCs/>
          <w:color w:val="000000"/>
          <w:sz w:val="28"/>
          <w:szCs w:val="24"/>
        </w:rPr>
        <w:t>«</w:t>
      </w:r>
      <w:proofErr w:type="spellStart"/>
      <w:r w:rsidRPr="00F3753F">
        <w:rPr>
          <w:rFonts w:ascii="Times New Roman" w:hAnsi="Times New Roman" w:cs="Times New Roman"/>
          <w:b/>
          <w:bCs/>
          <w:color w:val="000000"/>
          <w:sz w:val="28"/>
          <w:szCs w:val="24"/>
        </w:rPr>
        <w:t>CodeZone</w:t>
      </w:r>
      <w:proofErr w:type="spellEnd"/>
      <w:r w:rsidRPr="00F3753F">
        <w:rPr>
          <w:rFonts w:ascii="Times New Roman" w:hAnsi="Times New Roman" w:cs="Times New Roman"/>
          <w:b/>
          <w:bCs/>
          <w:color w:val="000000"/>
          <w:sz w:val="28"/>
          <w:szCs w:val="24"/>
        </w:rPr>
        <w:t>»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(наименование зоны по классификатору) </w:t>
      </w:r>
      <w:r>
        <w:rPr>
          <w:rFonts w:ascii="Times New Roman" w:hAnsi="Times New Roman" w:cs="Times New Roman"/>
          <w:bCs/>
          <w:color w:val="000000"/>
          <w:sz w:val="28"/>
          <w:szCs w:val="24"/>
        </w:rPr>
        <w:br/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в соответствии с Классификатором для </w:t>
      </w:r>
      <w:r w:rsidR="002D3A0B">
        <w:rPr>
          <w:rFonts w:ascii="Times New Roman" w:hAnsi="Times New Roman" w:cs="Times New Roman"/>
          <w:bCs/>
          <w:color w:val="000000"/>
          <w:sz w:val="28"/>
          <w:szCs w:val="24"/>
        </w:rPr>
        <w:t>публичного сервитута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указывается код «</w:t>
      </w:r>
      <w:r w:rsidR="002D3A0B" w:rsidRPr="002D3A0B">
        <w:rPr>
          <w:rFonts w:ascii="Times New Roman" w:hAnsi="Times New Roman" w:cs="Times New Roman"/>
          <w:sz w:val="28"/>
          <w:szCs w:val="28"/>
        </w:rPr>
        <w:t>218020040001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>»</w:t>
      </w:r>
      <w:r w:rsidR="00585FAE" w:rsidRPr="00585FAE">
        <w:rPr>
          <w:rFonts w:ascii="Times New Roman" w:hAnsi="Times New Roman" w:cs="Times New Roman"/>
          <w:sz w:val="28"/>
          <w:szCs w:val="28"/>
        </w:rPr>
        <w:t xml:space="preserve"> </w:t>
      </w:r>
      <w:r w:rsidR="00585FAE" w:rsidRPr="0099162C">
        <w:rPr>
          <w:rFonts w:ascii="Times New Roman" w:hAnsi="Times New Roman" w:cs="Times New Roman"/>
          <w:sz w:val="28"/>
          <w:szCs w:val="28"/>
        </w:rPr>
        <w:t xml:space="preserve">«Зона </w:t>
      </w:r>
      <w:r w:rsidR="002D3A0B">
        <w:rPr>
          <w:rFonts w:ascii="Times New Roman" w:hAnsi="Times New Roman" w:cs="Times New Roman"/>
          <w:sz w:val="28"/>
          <w:szCs w:val="28"/>
        </w:rPr>
        <w:t>публичного сервитута</w:t>
      </w:r>
      <w:r w:rsidR="00585FAE" w:rsidRPr="0099162C">
        <w:rPr>
          <w:rFonts w:ascii="Times New Roman" w:hAnsi="Times New Roman" w:cs="Times New Roman"/>
          <w:sz w:val="28"/>
          <w:szCs w:val="28"/>
        </w:rPr>
        <w:t>»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. В элементе </w:t>
      </w:r>
      <w:r w:rsidRPr="00F3753F">
        <w:rPr>
          <w:rFonts w:ascii="Times New Roman" w:hAnsi="Times New Roman" w:cs="Times New Roman"/>
          <w:b/>
          <w:bCs/>
          <w:color w:val="000000"/>
          <w:sz w:val="28"/>
          <w:szCs w:val="24"/>
        </w:rPr>
        <w:t>«</w:t>
      </w:r>
      <w:proofErr w:type="spellStart"/>
      <w:r w:rsidRPr="00F3753F">
        <w:rPr>
          <w:rFonts w:ascii="Times New Roman" w:hAnsi="Times New Roman" w:cs="Times New Roman"/>
          <w:b/>
          <w:bCs/>
          <w:color w:val="000000"/>
          <w:sz w:val="28"/>
          <w:szCs w:val="24"/>
        </w:rPr>
        <w:t>CodeZoneDoc</w:t>
      </w:r>
      <w:proofErr w:type="spellEnd"/>
      <w:r w:rsidRPr="00F3753F">
        <w:rPr>
          <w:rFonts w:ascii="Times New Roman" w:hAnsi="Times New Roman" w:cs="Times New Roman"/>
          <w:b/>
          <w:bCs/>
          <w:color w:val="000000"/>
          <w:sz w:val="28"/>
          <w:szCs w:val="24"/>
        </w:rPr>
        <w:t>»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(наименование зоны по документу) наименование </w:t>
      </w:r>
      <w:r w:rsidR="002D3A0B">
        <w:rPr>
          <w:rFonts w:ascii="Times New Roman" w:hAnsi="Times New Roman" w:cs="Times New Roman"/>
          <w:bCs/>
          <w:color w:val="000000"/>
          <w:sz w:val="28"/>
          <w:szCs w:val="24"/>
        </w:rPr>
        <w:t>публичного сервитута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 указывается в соответствии с решением (актом), принятым </w:t>
      </w:r>
      <w:r w:rsidR="0066769D">
        <w:rPr>
          <w:rFonts w:ascii="Times New Roman" w:hAnsi="Times New Roman" w:cs="Times New Roman"/>
          <w:bCs/>
          <w:color w:val="000000"/>
          <w:sz w:val="28"/>
          <w:szCs w:val="24"/>
        </w:rPr>
        <w:br/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 xml:space="preserve">в отношении </w:t>
      </w:r>
      <w:r w:rsidR="002D3A0B">
        <w:rPr>
          <w:rFonts w:ascii="Times New Roman" w:hAnsi="Times New Roman" w:cs="Times New Roman"/>
          <w:bCs/>
          <w:color w:val="000000"/>
          <w:sz w:val="28"/>
          <w:szCs w:val="24"/>
        </w:rPr>
        <w:t>данного публичного сервитута</w:t>
      </w:r>
      <w:r w:rsidRPr="00F3753F">
        <w:rPr>
          <w:rFonts w:ascii="Times New Roman" w:hAnsi="Times New Roman" w:cs="Times New Roman"/>
          <w:bCs/>
          <w:color w:val="000000"/>
          <w:sz w:val="28"/>
          <w:szCs w:val="24"/>
        </w:rPr>
        <w:t>.</w:t>
      </w:r>
    </w:p>
    <w:p w:rsidR="00F3753F" w:rsidRDefault="00F01E4A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указании местоположения </w:t>
      </w:r>
      <w:r w:rsidR="00353752">
        <w:rPr>
          <w:rFonts w:ascii="Times New Roman" w:hAnsi="Times New Roman" w:cs="Times New Roman"/>
          <w:sz w:val="28"/>
          <w:szCs w:val="28"/>
        </w:rPr>
        <w:t>публичного сервитута</w:t>
      </w:r>
      <w:r>
        <w:rPr>
          <w:rFonts w:ascii="Times New Roman" w:hAnsi="Times New Roman" w:cs="Times New Roman"/>
          <w:sz w:val="28"/>
          <w:szCs w:val="28"/>
        </w:rPr>
        <w:t xml:space="preserve"> обязательные для заполнения поля: </w:t>
      </w:r>
      <w:r w:rsidRPr="0046456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KLADR</w:t>
      </w:r>
      <w:r w:rsidRPr="00464569">
        <w:rPr>
          <w:rFonts w:ascii="Times New Roman" w:hAnsi="Times New Roman" w:cs="Times New Roman"/>
          <w:color w:val="000000"/>
          <w:sz w:val="28"/>
          <w:szCs w:val="28"/>
        </w:rPr>
        <w:t xml:space="preserve"> (КЛАДР), </w:t>
      </w:r>
      <w:r w:rsidRPr="00464569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Region</w:t>
      </w:r>
      <w:r w:rsidRPr="0046456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464569">
        <w:rPr>
          <w:rFonts w:ascii="Times New Roman" w:hAnsi="Times New Roman" w:cs="Times New Roman"/>
          <w:color w:val="000000"/>
          <w:sz w:val="28"/>
          <w:szCs w:val="28"/>
        </w:rPr>
        <w:t>(код региона)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01E4A" w:rsidRDefault="00F01E4A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</w:rPr>
      </w:pPr>
    </w:p>
    <w:p w:rsidR="00AC19C5" w:rsidRPr="00F01E4A" w:rsidRDefault="00AC19C5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2F3A50">
        <w:rPr>
          <w:rFonts w:ascii="Times New Roman" w:hAnsi="Times New Roman" w:cs="Times New Roman"/>
          <w:bCs/>
          <w:i/>
          <w:color w:val="000000"/>
          <w:sz w:val="28"/>
          <w:szCs w:val="24"/>
        </w:rPr>
        <w:t>Пример</w:t>
      </w:r>
      <w:r w:rsidRPr="00F01E4A"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 xml:space="preserve"> </w:t>
      </w:r>
      <w:r w:rsidRPr="002F3A50">
        <w:rPr>
          <w:rFonts w:ascii="Times New Roman" w:hAnsi="Times New Roman" w:cs="Times New Roman"/>
          <w:bCs/>
          <w:i/>
          <w:color w:val="000000"/>
          <w:sz w:val="28"/>
          <w:szCs w:val="24"/>
        </w:rPr>
        <w:t>заполнения</w:t>
      </w:r>
      <w:r w:rsidRPr="00F01E4A"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>:</w:t>
      </w:r>
    </w:p>
    <w:p w:rsidR="00AC19C5" w:rsidRPr="00F01E4A" w:rsidRDefault="00AC19C5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F01E4A" w:rsidRPr="00B85C3B" w:rsidRDefault="00F01E4A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</w:t>
      </w:r>
      <w:proofErr w:type="spellStart"/>
      <w:r w:rsidRPr="00B85C3B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NewZones</w:t>
      </w:r>
      <w:proofErr w:type="spellEnd"/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F01E4A" w:rsidRPr="00B85C3B" w:rsidRDefault="00F01E4A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-&lt;Zone&gt;</w:t>
      </w:r>
    </w:p>
    <w:p w:rsidR="00F01E4A" w:rsidRPr="00B85C3B" w:rsidRDefault="00F01E4A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&lt;zone2</w:t>
      </w:r>
      <w:proofErr w:type="gramStart"/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:CadastralDistrict</w:t>
      </w:r>
      <w:proofErr w:type="gramEnd"/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353752" w:rsidRP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t>50:64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&lt;/zone2:CadastralDistrict&gt;</w:t>
      </w:r>
    </w:p>
    <w:p w:rsidR="00F01E4A" w:rsidRPr="00F82195" w:rsidRDefault="00F01E4A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zone</w:t>
      </w:r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2</w:t>
      </w:r>
      <w:proofErr w:type="gramStart"/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CodeZone</w:t>
      </w:r>
      <w:proofErr w:type="gramEnd"/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353752" w:rsidRPr="00F82195">
        <w:rPr>
          <w:rFonts w:ascii="Times New Roman" w:hAnsi="Times New Roman" w:cs="Times New Roman"/>
          <w:b/>
          <w:bCs/>
          <w:sz w:val="24"/>
          <w:szCs w:val="24"/>
          <w:lang w:val="en-US"/>
        </w:rPr>
        <w:t>218020040001</w:t>
      </w:r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zone</w:t>
      </w:r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2: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CodeZone</w:t>
      </w:r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353752" w:rsidRPr="00B85C3B" w:rsidRDefault="00F01E4A" w:rsidP="00353752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&lt;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zone</w:t>
      </w:r>
      <w:proofErr w:type="gramStart"/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2:</w:t>
      </w:r>
      <w:proofErr w:type="spellStart"/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CodeZoneDoc</w:t>
      </w:r>
      <w:proofErr w:type="spellEnd"/>
      <w:proofErr w:type="gramEnd"/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  <w:r w:rsidR="00353752" w:rsidRPr="00B85C3B">
        <w:rPr>
          <w:rFonts w:ascii="Times New Roman" w:hAnsi="Times New Roman" w:cs="Times New Roman"/>
          <w:b/>
          <w:bCs/>
          <w:sz w:val="24"/>
          <w:szCs w:val="24"/>
        </w:rPr>
        <w:t xml:space="preserve">Публичный сервитут для использования земель и земельных участков в целях эксплуатации объекта энергетики федерального </w:t>
      </w:r>
      <w:r w:rsidR="00353752" w:rsidRPr="00B85C3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значения «Линия электропередач 110 </w:t>
      </w:r>
      <w:proofErr w:type="spellStart"/>
      <w:r w:rsidR="00353752" w:rsidRPr="00B85C3B">
        <w:rPr>
          <w:rFonts w:ascii="Times New Roman" w:hAnsi="Times New Roman" w:cs="Times New Roman"/>
          <w:b/>
          <w:bCs/>
          <w:sz w:val="24"/>
          <w:szCs w:val="24"/>
        </w:rPr>
        <w:t>кВ</w:t>
      </w:r>
      <w:proofErr w:type="spellEnd"/>
      <w:r w:rsidR="00353752" w:rsidRPr="00B85C3B">
        <w:rPr>
          <w:rFonts w:ascii="Times New Roman" w:hAnsi="Times New Roman" w:cs="Times New Roman"/>
          <w:b/>
          <w:bCs/>
          <w:sz w:val="24"/>
          <w:szCs w:val="24"/>
        </w:rPr>
        <w:t xml:space="preserve"> «ТЭЦ22-Нефтезавод I-II» в части «Линия электропередач 110 </w:t>
      </w:r>
      <w:proofErr w:type="spellStart"/>
      <w:r w:rsidR="00353752" w:rsidRPr="00B85C3B">
        <w:rPr>
          <w:rFonts w:ascii="Times New Roman" w:hAnsi="Times New Roman" w:cs="Times New Roman"/>
          <w:b/>
          <w:bCs/>
          <w:sz w:val="24"/>
          <w:szCs w:val="24"/>
        </w:rPr>
        <w:t>кВ</w:t>
      </w:r>
      <w:proofErr w:type="spellEnd"/>
      <w:r w:rsidR="00353752" w:rsidRPr="00B85C3B">
        <w:rPr>
          <w:rFonts w:ascii="Times New Roman" w:hAnsi="Times New Roman" w:cs="Times New Roman"/>
          <w:b/>
          <w:bCs/>
          <w:sz w:val="24"/>
          <w:szCs w:val="24"/>
        </w:rPr>
        <w:t xml:space="preserve"> «ТЭЦ22- Нефтезавод II»&lt;/zone2:CodeZoneDoc&gt; </w:t>
      </w:r>
    </w:p>
    <w:p w:rsidR="00F01E4A" w:rsidRPr="00B85C3B" w:rsidRDefault="00353752" w:rsidP="00353752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85C3B">
        <w:rPr>
          <w:rFonts w:ascii="Times New Roman" w:hAnsi="Times New Roman" w:cs="Times New Roman"/>
          <w:b/>
          <w:bCs/>
          <w:sz w:val="24"/>
          <w:szCs w:val="24"/>
        </w:rPr>
        <w:t xml:space="preserve">  &lt;zone</w:t>
      </w:r>
      <w:proofErr w:type="gramStart"/>
      <w:r w:rsidRPr="00B85C3B">
        <w:rPr>
          <w:rFonts w:ascii="Times New Roman" w:hAnsi="Times New Roman" w:cs="Times New Roman"/>
          <w:b/>
          <w:bCs/>
          <w:sz w:val="24"/>
          <w:szCs w:val="24"/>
        </w:rPr>
        <w:t>2:Index</w:t>
      </w:r>
      <w:proofErr w:type="gramEnd"/>
      <w:r w:rsidRPr="00B85C3B">
        <w:rPr>
          <w:rFonts w:ascii="Times New Roman" w:hAnsi="Times New Roman" w:cs="Times New Roman"/>
          <w:b/>
          <w:bCs/>
          <w:sz w:val="24"/>
          <w:szCs w:val="24"/>
        </w:rPr>
        <w:t xml:space="preserve">&gt;Московская область, городской округ Дзержинский, </w:t>
      </w:r>
      <w:r w:rsidR="00B85C3B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85C3B">
        <w:rPr>
          <w:rFonts w:ascii="Times New Roman" w:hAnsi="Times New Roman" w:cs="Times New Roman"/>
          <w:b/>
          <w:bCs/>
          <w:sz w:val="24"/>
          <w:szCs w:val="24"/>
        </w:rPr>
        <w:t>г. Дзержинский</w:t>
      </w:r>
      <w:r w:rsidR="00F01E4A"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&lt;/</w:t>
      </w:r>
      <w:r w:rsidR="00F01E4A"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zone</w:t>
      </w:r>
      <w:r w:rsidR="00F01E4A"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2:</w:t>
      </w:r>
      <w:proofErr w:type="spellStart"/>
      <w:r w:rsidR="00F01E4A"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CodeZoneDoc</w:t>
      </w:r>
      <w:proofErr w:type="spellEnd"/>
      <w:r w:rsidR="00F01E4A"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F01E4A" w:rsidRPr="00B85C3B" w:rsidRDefault="00F01E4A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-&lt;zone2</w:t>
      </w:r>
      <w:proofErr w:type="gramStart"/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:Locations</w:t>
      </w:r>
      <w:proofErr w:type="gramEnd"/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F01E4A" w:rsidRPr="00B85C3B" w:rsidRDefault="00F01E4A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-&lt;zone2</w:t>
      </w:r>
      <w:proofErr w:type="gramStart"/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:Location</w:t>
      </w:r>
      <w:proofErr w:type="gramEnd"/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F01E4A" w:rsidRPr="00B85C3B" w:rsidRDefault="00F01E4A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</w:t>
      </w:r>
      <w:proofErr w:type="gramStart"/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:OKATO</w:t>
      </w:r>
      <w:proofErr w:type="gramEnd"/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353752" w:rsidRP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t>46411000000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&lt;/loc3:OKATO&gt;</w:t>
      </w:r>
    </w:p>
    <w:p w:rsidR="00F01E4A" w:rsidRPr="00B85C3B" w:rsidRDefault="00F01E4A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</w:t>
      </w:r>
      <w:proofErr w:type="gramStart"/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:KLADR</w:t>
      </w:r>
      <w:proofErr w:type="gramEnd"/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353752" w:rsidRP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t>5000002300000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&lt;/loc3:KLADR&gt;</w:t>
      </w:r>
    </w:p>
    <w:p w:rsidR="00F01E4A" w:rsidRPr="00B85C3B" w:rsidRDefault="00F01E4A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</w:t>
      </w:r>
      <w:proofErr w:type="gramStart"/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:OKTMO</w:t>
      </w:r>
      <w:proofErr w:type="gramEnd"/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353752" w:rsidRP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t>46711000001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&lt;/loc3:OKTMO&gt;</w:t>
      </w:r>
    </w:p>
    <w:p w:rsidR="00F01E4A" w:rsidRPr="00B85C3B" w:rsidRDefault="00F01E4A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</w:t>
      </w:r>
      <w:proofErr w:type="gramStart"/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:Region</w:t>
      </w:r>
      <w:proofErr w:type="gramEnd"/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353752" w:rsidRP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t>50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&lt;/loc3:Region&gt;</w:t>
      </w:r>
    </w:p>
    <w:p w:rsidR="00F01E4A" w:rsidRPr="00B85C3B" w:rsidRDefault="00353752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&lt;loc3</w:t>
      </w:r>
      <w:proofErr w:type="gramStart"/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:City</w:t>
      </w:r>
      <w:proofErr w:type="gramEnd"/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Name="</w:t>
      </w:r>
      <w:proofErr w:type="spellStart"/>
      <w:r w:rsidRP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t>Дзержинский</w:t>
      </w:r>
      <w:proofErr w:type="spellEnd"/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Type="</w:t>
      </w:r>
      <w:r w:rsidRP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t>г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/&gt;</w:t>
      </w:r>
    </w:p>
    <w:p w:rsidR="00F01E4A" w:rsidRPr="00B85C3B" w:rsidRDefault="00F01E4A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&lt;/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zone</w:t>
      </w:r>
      <w:proofErr w:type="gramStart"/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2: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Location</w:t>
      </w:r>
      <w:proofErr w:type="gramEnd"/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EC3B74" w:rsidRPr="007863DF" w:rsidRDefault="00F01E4A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&lt;/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zone</w:t>
      </w:r>
      <w:proofErr w:type="gramStart"/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2: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Locations</w:t>
      </w:r>
      <w:proofErr w:type="gramEnd"/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F01E4A" w:rsidRDefault="00F01E4A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02CA1" w:rsidRDefault="00D92E81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1.5</w:t>
      </w:r>
      <w:r w:rsidR="00F3753F">
        <w:rPr>
          <w:rFonts w:ascii="Times New Roman" w:hAnsi="Times New Roman" w:cs="Times New Roman"/>
          <w:color w:val="000000"/>
          <w:sz w:val="28"/>
          <w:szCs w:val="28"/>
        </w:rPr>
        <w:t xml:space="preserve"> В элементе</w:t>
      </w:r>
      <w:r w:rsidR="00464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D32BA" w:rsidRPr="00AD32BA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proofErr w:type="spellStart"/>
      <w:r w:rsidR="00464569" w:rsidRPr="00464569">
        <w:rPr>
          <w:rFonts w:ascii="Times New Roman" w:hAnsi="Times New Roman" w:cs="Times New Roman"/>
          <w:b/>
          <w:color w:val="000000"/>
          <w:sz w:val="28"/>
          <w:szCs w:val="28"/>
        </w:rPr>
        <w:t>ContentRestrictions</w:t>
      </w:r>
      <w:proofErr w:type="spellEnd"/>
      <w:r w:rsidR="00AD32B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="00464569">
        <w:rPr>
          <w:rFonts w:ascii="Times New Roman" w:hAnsi="Times New Roman" w:cs="Times New Roman"/>
          <w:color w:val="000000"/>
          <w:sz w:val="28"/>
          <w:szCs w:val="28"/>
        </w:rPr>
        <w:t xml:space="preserve"> (содержание ограничений) </w:t>
      </w:r>
      <w:r w:rsidR="00527F3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353752">
        <w:rPr>
          <w:rFonts w:ascii="Times New Roman" w:hAnsi="Times New Roman" w:cs="Times New Roman"/>
          <w:color w:val="000000"/>
          <w:sz w:val="28"/>
          <w:szCs w:val="28"/>
        </w:rPr>
        <w:t>в соответствии с рекоме</w:t>
      </w:r>
      <w:r w:rsidR="00527F33">
        <w:rPr>
          <w:rFonts w:ascii="Times New Roman" w:hAnsi="Times New Roman" w:cs="Times New Roman"/>
          <w:color w:val="000000"/>
          <w:sz w:val="28"/>
          <w:szCs w:val="28"/>
        </w:rPr>
        <w:t xml:space="preserve">ндациями, изложенными в письме Министерства экономического развития Российской Федерации от </w:t>
      </w:r>
      <w:r w:rsidR="00527F33" w:rsidRPr="00527F33">
        <w:rPr>
          <w:rFonts w:ascii="Times New Roman" w:hAnsi="Times New Roman" w:cs="Times New Roman"/>
          <w:color w:val="000000"/>
          <w:sz w:val="28"/>
          <w:szCs w:val="28"/>
        </w:rPr>
        <w:t xml:space="preserve">29.01.2019 </w:t>
      </w:r>
      <w:r w:rsidR="00527F3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27F33" w:rsidRPr="00527F33">
        <w:rPr>
          <w:rFonts w:ascii="Times New Roman" w:hAnsi="Times New Roman" w:cs="Times New Roman"/>
          <w:color w:val="000000"/>
          <w:sz w:val="28"/>
          <w:szCs w:val="28"/>
        </w:rPr>
        <w:t>№ ОГ-Д23-622</w:t>
      </w:r>
      <w:r w:rsidR="00527F33">
        <w:rPr>
          <w:rFonts w:ascii="Times New Roman" w:hAnsi="Times New Roman" w:cs="Times New Roman"/>
          <w:color w:val="000000"/>
          <w:sz w:val="28"/>
          <w:szCs w:val="28"/>
        </w:rPr>
        <w:t xml:space="preserve">, в письме </w:t>
      </w:r>
      <w:r w:rsidR="00353752"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r w:rsidR="00527F33">
        <w:rPr>
          <w:rFonts w:ascii="Times New Roman" w:hAnsi="Times New Roman" w:cs="Times New Roman"/>
          <w:color w:val="000000"/>
          <w:sz w:val="28"/>
          <w:szCs w:val="28"/>
        </w:rPr>
        <w:t xml:space="preserve"> от 25 марта 2019 №</w:t>
      </w:r>
      <w:r w:rsidR="00527F33" w:rsidRPr="00527F33">
        <w:rPr>
          <w:rFonts w:ascii="Times New Roman" w:hAnsi="Times New Roman" w:cs="Times New Roman"/>
          <w:color w:val="000000"/>
          <w:sz w:val="28"/>
          <w:szCs w:val="28"/>
        </w:rPr>
        <w:t xml:space="preserve"> 01-02960-ГЕ/19</w:t>
      </w:r>
      <w:r w:rsidR="0035375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3753F">
        <w:rPr>
          <w:rFonts w:ascii="Times New Roman" w:hAnsi="Times New Roman" w:cs="Times New Roman"/>
          <w:color w:val="000000"/>
          <w:sz w:val="28"/>
          <w:szCs w:val="28"/>
        </w:rPr>
        <w:t xml:space="preserve">указываются </w:t>
      </w:r>
      <w:r w:rsidR="00527F33">
        <w:rPr>
          <w:rFonts w:ascii="Times New Roman" w:hAnsi="Times New Roman" w:cs="Times New Roman"/>
          <w:color w:val="000000"/>
          <w:sz w:val="28"/>
          <w:szCs w:val="28"/>
        </w:rPr>
        <w:t>слова «публичный сервитут», а также информация о цели установления публичного сервитута и его сроке.</w:t>
      </w:r>
    </w:p>
    <w:p w:rsidR="00AD32BA" w:rsidRDefault="00AD32BA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Кроме того, в данном элементе необходимо указать сведения </w:t>
      </w:r>
      <w:r w:rsidR="00597C9F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 обладателе публичного сервитута, в объеме сведений, предусмотренных статьей 10 Закона о регистрации, а именно: </w:t>
      </w:r>
      <w:r w:rsidRPr="00AD32BA">
        <w:rPr>
          <w:rFonts w:ascii="Times New Roman" w:hAnsi="Times New Roman" w:cs="Times New Roman"/>
          <w:color w:val="000000"/>
          <w:sz w:val="28"/>
          <w:szCs w:val="28"/>
        </w:rPr>
        <w:t xml:space="preserve">почтовый адрес и адрес электронной почты для связи с </w:t>
      </w:r>
      <w:r w:rsidR="00597C9F" w:rsidRPr="00597C9F">
        <w:rPr>
          <w:rFonts w:ascii="Times New Roman" w:hAnsi="Times New Roman" w:cs="Times New Roman"/>
          <w:color w:val="000000"/>
          <w:sz w:val="28"/>
          <w:szCs w:val="28"/>
        </w:rPr>
        <w:t>обладателе</w:t>
      </w:r>
      <w:r w:rsidR="00597C9F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597C9F" w:rsidRPr="00597C9F">
        <w:rPr>
          <w:rFonts w:ascii="Times New Roman" w:hAnsi="Times New Roman" w:cs="Times New Roman"/>
          <w:color w:val="000000"/>
          <w:sz w:val="28"/>
          <w:szCs w:val="28"/>
        </w:rPr>
        <w:t xml:space="preserve"> публичного сервитута</w:t>
      </w:r>
      <w:r w:rsidRPr="00AD32BA">
        <w:rPr>
          <w:rFonts w:ascii="Times New Roman" w:hAnsi="Times New Roman" w:cs="Times New Roman"/>
          <w:color w:val="000000"/>
          <w:sz w:val="28"/>
          <w:szCs w:val="28"/>
        </w:rPr>
        <w:t xml:space="preserve"> в случае, если публичный сервитут установлен для целей, предусмотренных статьей 39.37 Земельного кодекса</w:t>
      </w:r>
      <w:r w:rsidR="00D303E5">
        <w:rPr>
          <w:rFonts w:ascii="Times New Roman" w:hAnsi="Times New Roman" w:cs="Times New Roman"/>
          <w:color w:val="000000"/>
          <w:sz w:val="28"/>
          <w:szCs w:val="28"/>
        </w:rPr>
        <w:t>*</w:t>
      </w:r>
      <w:r w:rsidRPr="00AD32BA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00347" w:rsidRDefault="00A00347" w:rsidP="00A003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:rsidR="00A00347" w:rsidRDefault="00A00347" w:rsidP="00A003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</w:rPr>
      </w:pPr>
      <w:r w:rsidRPr="006362B4">
        <w:rPr>
          <w:rFonts w:ascii="Times New Roman" w:hAnsi="Times New Roman" w:cs="Times New Roman"/>
          <w:bCs/>
          <w:i/>
          <w:color w:val="000000"/>
          <w:sz w:val="28"/>
          <w:szCs w:val="24"/>
        </w:rPr>
        <w:t>Пример заполнения:</w:t>
      </w:r>
    </w:p>
    <w:p w:rsidR="00A00347" w:rsidRPr="00B85C3B" w:rsidRDefault="00A00347" w:rsidP="00A003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</w:pPr>
      <w:r w:rsidRPr="00B85C3B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 xml:space="preserve">Публичный сервитут для использования земель и земельных участков </w:t>
      </w:r>
      <w:r w:rsidRPr="00B85C3B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t>в целях эксплуатации объекта энергетики федерального значения</w:t>
      </w:r>
      <w:r w:rsidRPr="00B85C3B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«Линия электропередач 110 кВ «ТЭЦ22-Нефтезавод I-II» в части «Линия электропередач 110 кВ «ТЭЦ22- Нефтезавод II». Срок публичного сервитута: в соответствии с п.8 ст.39.43 ЗК РФ публичный сервитут считается установленным со дня внесения сведений о нем в Единый государственный реестр недвижимости, согласно Приказу Министерства энергетики Российской Федерации от 07.10.2021 г. № 1029 </w:t>
      </w:r>
      <w:r w:rsidRPr="00B85C3B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t>срок публичного сервитута составляет 49 лет</w:t>
      </w:r>
      <w:r w:rsidRPr="00B85C3B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 xml:space="preserve">. </w:t>
      </w:r>
      <w:r w:rsidRPr="00B85C3B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t>Обладатель публичного сервитута</w:t>
      </w:r>
      <w:r w:rsidRPr="00B85C3B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 xml:space="preserve">: Публичное акционерное общество «Россети Московский регион», ИНН 5036065113, ОГРН 1057746555811. </w:t>
      </w:r>
      <w:r w:rsidRPr="00B85C3B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t>Почтовый адрес</w:t>
      </w:r>
      <w:r w:rsidRPr="00B85C3B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Публичного акционерного общества «Россети Московский регион»: 115114, г. Москва, 2-й Павелецкий пр., д. 3, стр. 2, </w:t>
      </w:r>
      <w:r w:rsidRPr="00B85C3B">
        <w:rPr>
          <w:rFonts w:ascii="Times New Roman" w:hAnsi="Times New Roman" w:cs="Times New Roman"/>
          <w:b/>
          <w:noProof/>
          <w:color w:val="FF0000"/>
          <w:sz w:val="24"/>
          <w:szCs w:val="24"/>
          <w:lang w:eastAsia="ru-RU"/>
        </w:rPr>
        <w:t>адрес электронной почты:</w:t>
      </w:r>
      <w:r w:rsidRPr="00B85C3B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t xml:space="preserve"> ues@moesk.ru.&lt;/zone2:ContentRestrictions&gt; </w:t>
      </w:r>
    </w:p>
    <w:p w:rsidR="00A00347" w:rsidRPr="00A00347" w:rsidRDefault="00A00347" w:rsidP="00A003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A00347" w:rsidRPr="00F3753F" w:rsidRDefault="00A00347" w:rsidP="00A003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1.6 В элементе </w:t>
      </w:r>
      <w:r w:rsidRPr="00F3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Pr="00F3753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Territory</w:t>
      </w:r>
      <w:r w:rsidRPr="00F3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Pr="002E72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(графическое описание)</w:t>
      </w:r>
      <w:r w:rsidRPr="00F3753F">
        <w:t xml:space="preserve"> 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указываются реквизиты XML-Документа </w:t>
      </w:r>
      <w:proofErr w:type="spellStart"/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>TerritoryToGKN</w:t>
      </w:r>
      <w:proofErr w:type="spellEnd"/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>_*.</w:t>
      </w:r>
      <w:proofErr w:type="spellStart"/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>xml</w:t>
      </w:r>
      <w:proofErr w:type="spellEnd"/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сформированного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соответствии с графическим описанием местоположения границ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публичного сервитута,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обязательными элементами являются следующие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>элементы:</w:t>
      </w:r>
    </w:p>
    <w:p w:rsidR="00A00347" w:rsidRPr="000D17D4" w:rsidRDefault="000D17D4" w:rsidP="00A003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vertAlign w:val="subscript"/>
        </w:rPr>
        <w:t>_____________________________</w:t>
      </w:r>
    </w:p>
    <w:p w:rsidR="00A00347" w:rsidRPr="00A00347" w:rsidRDefault="00A00347" w:rsidP="00A0034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A0034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* В случае, если публичный сервитут установлен в соответствии с Федеральным законом </w:t>
      </w:r>
      <w:r w:rsidR="002F64E8">
        <w:rPr>
          <w:rFonts w:ascii="Times New Roman" w:hAnsi="Times New Roman" w:cs="Times New Roman"/>
          <w:bCs/>
          <w:color w:val="000000"/>
          <w:sz w:val="20"/>
          <w:szCs w:val="20"/>
        </w:rPr>
        <w:br/>
      </w:r>
      <w:bookmarkStart w:id="2" w:name="_GoBack"/>
      <w:bookmarkEnd w:id="2"/>
      <w:r w:rsidRPr="00A00347">
        <w:rPr>
          <w:rFonts w:ascii="Times New Roman" w:hAnsi="Times New Roman" w:cs="Times New Roman"/>
          <w:bCs/>
          <w:color w:val="000000"/>
          <w:sz w:val="20"/>
          <w:szCs w:val="20"/>
        </w:rPr>
        <w:t>от 31.07.202</w:t>
      </w:r>
      <w:r w:rsidR="002F64E8">
        <w:rPr>
          <w:rFonts w:ascii="Times New Roman" w:hAnsi="Times New Roman" w:cs="Times New Roman"/>
          <w:bCs/>
          <w:color w:val="000000"/>
          <w:sz w:val="20"/>
          <w:szCs w:val="20"/>
        </w:rPr>
        <w:t>0</w:t>
      </w:r>
      <w:r w:rsidRPr="00A00347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№ 254-ФЗ «Об особенностях регулирования отдельных отношений в целях реализации приоритетных проектов по модернизации и расширению инфраструктуры и о внесении изменений в отдельные законодательные акты Российской Федерации», сведения об обладателе публичного сервитута </w:t>
      </w:r>
      <w:r>
        <w:rPr>
          <w:rFonts w:ascii="Times New Roman" w:hAnsi="Times New Roman" w:cs="Times New Roman"/>
          <w:bCs/>
          <w:color w:val="000000"/>
          <w:sz w:val="20"/>
          <w:szCs w:val="20"/>
        </w:rPr>
        <w:br/>
      </w:r>
      <w:r w:rsidRPr="00A00347">
        <w:rPr>
          <w:rFonts w:ascii="Times New Roman" w:hAnsi="Times New Roman" w:cs="Times New Roman"/>
          <w:bCs/>
          <w:color w:val="000000"/>
          <w:sz w:val="20"/>
          <w:szCs w:val="20"/>
        </w:rPr>
        <w:t>не обязательны для заполнения. Допустимо указать: «…обладатель публичного сервитута: «-»».</w:t>
      </w:r>
    </w:p>
    <w:p w:rsidR="00F3753F" w:rsidRPr="00F3753F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931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– </w:t>
      </w:r>
      <w:proofErr w:type="spellStart"/>
      <w:r w:rsidRPr="00F3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CodeDocument</w:t>
      </w:r>
      <w:proofErr w:type="spellEnd"/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код 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документа). </w:t>
      </w:r>
      <w:r w:rsidR="00E176BA" w:rsidRPr="00456DDC">
        <w:rPr>
          <w:rFonts w:ascii="Times New Roman" w:hAnsi="Times New Roman" w:cs="Times New Roman"/>
          <w:bCs/>
          <w:color w:val="000000"/>
          <w:sz w:val="28"/>
          <w:szCs w:val="28"/>
        </w:rPr>
        <w:t>Значение всегда 558</w:t>
      </w:r>
      <w:r w:rsidR="00E176BA">
        <w:rPr>
          <w:rFonts w:ascii="Times New Roman" w:hAnsi="Times New Roman" w:cs="Times New Roman"/>
          <w:bCs/>
          <w:color w:val="000000"/>
          <w:sz w:val="28"/>
          <w:szCs w:val="28"/>
        </w:rPr>
        <w:t>273000000;</w:t>
      </w:r>
    </w:p>
    <w:p w:rsidR="00F3753F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9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3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Date</w:t>
      </w:r>
      <w:proofErr w:type="spellEnd"/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дата 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>выдачи документа)</w:t>
      </w:r>
      <w:r w:rsidR="00E176B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176BA"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Указывается 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дата создания </w:t>
      </w:r>
      <w:r w:rsidR="00E176BA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XML-Документа </w:t>
      </w:r>
      <w:proofErr w:type="spellStart"/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>TerritoryToGKN</w:t>
      </w:r>
      <w:proofErr w:type="spellEnd"/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>_*.</w:t>
      </w:r>
      <w:proofErr w:type="spellStart"/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>xml</w:t>
      </w:r>
      <w:proofErr w:type="spellEnd"/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F3753F" w:rsidRPr="00F3753F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079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–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F3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IssueOrgan</w:t>
      </w:r>
      <w:proofErr w:type="spellEnd"/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>орган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выдавший документ. Автор документа). Указывается орган, подготовивший XML-Документ </w:t>
      </w:r>
      <w:proofErr w:type="spellStart"/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>TerritoryToGKN</w:t>
      </w:r>
      <w:proofErr w:type="spellEnd"/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>_*.</w:t>
      </w:r>
      <w:proofErr w:type="spellStart"/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>xml</w:t>
      </w:r>
      <w:proofErr w:type="spellEnd"/>
      <w:r w:rsidR="00A00347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67AC2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– </w:t>
      </w:r>
      <w:proofErr w:type="spellStart"/>
      <w:r w:rsidRPr="00F3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AppliedFile</w:t>
      </w:r>
      <w:proofErr w:type="spellEnd"/>
      <w:r w:rsidRPr="00F3753F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Указывается относительный путь к XML-файлу TerritoryToGKN_*.xml и «GUID» (</w:t>
      </w:r>
      <w:r w:rsidR="0094283A"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глобальный </w:t>
      </w:r>
      <w:r w:rsidRPr="00F3753F">
        <w:rPr>
          <w:rFonts w:ascii="Times New Roman" w:hAnsi="Times New Roman" w:cs="Times New Roman"/>
          <w:bCs/>
          <w:color w:val="000000"/>
          <w:sz w:val="28"/>
          <w:szCs w:val="28"/>
        </w:rPr>
        <w:t>уникальный идентификатор) этого файла.</w:t>
      </w:r>
    </w:p>
    <w:p w:rsidR="00F3753F" w:rsidRDefault="00F3753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</w:rPr>
      </w:pPr>
    </w:p>
    <w:p w:rsidR="006362B4" w:rsidRDefault="006362B4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</w:pPr>
      <w:r w:rsidRPr="006362B4">
        <w:rPr>
          <w:rFonts w:ascii="Times New Roman" w:hAnsi="Times New Roman" w:cs="Times New Roman"/>
          <w:bCs/>
          <w:i/>
          <w:color w:val="000000"/>
          <w:sz w:val="28"/>
          <w:szCs w:val="24"/>
        </w:rPr>
        <w:t>Пример</w:t>
      </w:r>
      <w:r w:rsidRPr="00A51887"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 xml:space="preserve"> </w:t>
      </w:r>
      <w:r w:rsidRPr="006362B4">
        <w:rPr>
          <w:rFonts w:ascii="Times New Roman" w:hAnsi="Times New Roman" w:cs="Times New Roman"/>
          <w:bCs/>
          <w:i/>
          <w:color w:val="000000"/>
          <w:sz w:val="28"/>
          <w:szCs w:val="24"/>
        </w:rPr>
        <w:t>заполнения</w:t>
      </w:r>
      <w:r w:rsidRPr="00A51887"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>:</w:t>
      </w:r>
    </w:p>
    <w:p w:rsidR="00A51887" w:rsidRPr="00A51887" w:rsidRDefault="00A5188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C4577E" w:rsidRPr="00B85C3B" w:rsidRDefault="00C4577E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-&lt;Territory&gt;</w:t>
      </w:r>
    </w:p>
    <w:p w:rsidR="00C4577E" w:rsidRPr="00D54F87" w:rsidRDefault="00C4577E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doci</w:t>
      </w:r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2</w:t>
      </w:r>
      <w:proofErr w:type="gramStart"/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CodeDocument</w:t>
      </w:r>
      <w:proofErr w:type="gramEnd"/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Pr="00D54F87">
        <w:rPr>
          <w:rFonts w:ascii="Times New Roman" w:hAnsi="Times New Roman" w:cs="Times New Roman"/>
          <w:b/>
          <w:bCs/>
          <w:sz w:val="24"/>
          <w:szCs w:val="24"/>
          <w:lang w:val="en-US"/>
        </w:rPr>
        <w:t>558273000000</w:t>
      </w:r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doci</w:t>
      </w:r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2: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CodeDocument</w:t>
      </w:r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C4577E" w:rsidRPr="00F82195" w:rsidRDefault="00C4577E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</w:t>
      </w:r>
      <w:r w:rsidRPr="004F0B71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doci</w:t>
      </w:r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2</w:t>
      </w:r>
      <w:proofErr w:type="gramStart"/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</w:t>
      </w:r>
      <w:r w:rsidRPr="004F0B71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Name</w:t>
      </w:r>
      <w:proofErr w:type="gramEnd"/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Pr="00B85C3B">
        <w:rPr>
          <w:rFonts w:ascii="Times New Roman" w:hAnsi="Times New Roman" w:cs="Times New Roman"/>
          <w:b/>
          <w:bCs/>
          <w:sz w:val="24"/>
          <w:szCs w:val="24"/>
        </w:rPr>
        <w:t>Графическое</w:t>
      </w:r>
      <w:r w:rsidRPr="00F821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85C3B">
        <w:rPr>
          <w:rFonts w:ascii="Times New Roman" w:hAnsi="Times New Roman" w:cs="Times New Roman"/>
          <w:b/>
          <w:bCs/>
          <w:sz w:val="24"/>
          <w:szCs w:val="24"/>
        </w:rPr>
        <w:t>описание</w:t>
      </w:r>
      <w:r w:rsidRPr="00F821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85C3B">
        <w:rPr>
          <w:rFonts w:ascii="Times New Roman" w:hAnsi="Times New Roman" w:cs="Times New Roman"/>
          <w:b/>
          <w:bCs/>
          <w:sz w:val="24"/>
          <w:szCs w:val="24"/>
        </w:rPr>
        <w:t>местоположения</w:t>
      </w:r>
      <w:r w:rsidRPr="00F821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85C3B">
        <w:rPr>
          <w:rFonts w:ascii="Times New Roman" w:hAnsi="Times New Roman" w:cs="Times New Roman"/>
          <w:b/>
          <w:bCs/>
          <w:sz w:val="24"/>
          <w:szCs w:val="24"/>
        </w:rPr>
        <w:t>границ</w:t>
      </w:r>
      <w:r w:rsidRPr="00F8219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</w:t>
      </w:r>
      <w:r w:rsidRPr="004F0B71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doci</w:t>
      </w:r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2:</w:t>
      </w:r>
      <w:r w:rsidRPr="004F0B71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Name</w:t>
      </w:r>
      <w:r w:rsidRPr="00F82195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C4577E" w:rsidRPr="00B85C3B" w:rsidRDefault="00C4577E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&lt;doci2</w:t>
      </w:r>
      <w:proofErr w:type="gramStart"/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:Number</w:t>
      </w:r>
      <w:proofErr w:type="gramEnd"/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P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&lt;/doci2:Number&gt;</w:t>
      </w:r>
    </w:p>
    <w:p w:rsidR="00C4577E" w:rsidRPr="00D54F87" w:rsidRDefault="00C4577E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doci</w:t>
      </w:r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2</w:t>
      </w:r>
      <w:proofErr w:type="gramStart"/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Date</w:t>
      </w:r>
      <w:proofErr w:type="gramEnd"/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F9450D" w:rsidRPr="00D54F87">
        <w:rPr>
          <w:rFonts w:ascii="Times New Roman" w:hAnsi="Times New Roman" w:cs="Times New Roman"/>
          <w:b/>
          <w:bCs/>
          <w:sz w:val="24"/>
          <w:szCs w:val="24"/>
          <w:lang w:val="en-US"/>
        </w:rPr>
        <w:t>2021-08-06</w:t>
      </w:r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doci</w:t>
      </w:r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2: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Date</w:t>
      </w:r>
      <w:r w:rsidRPr="00D54F87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C4577E" w:rsidRPr="00B85C3B" w:rsidRDefault="00C4577E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&lt;doci</w:t>
      </w:r>
      <w:proofErr w:type="gramStart"/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2:IssueOrgan</w:t>
      </w:r>
      <w:proofErr w:type="gramEnd"/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  <w:r w:rsidR="00F9450D" w:rsidRPr="00B85C3B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"Правовое измерение" (ООО "Призма"), Соколов Дмитрий Юрьевич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&lt;/doci2:IssueOrgan&gt;</w:t>
      </w:r>
    </w:p>
    <w:p w:rsidR="00C4577E" w:rsidRPr="00B85C3B" w:rsidRDefault="00C4577E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&lt;doci2</w:t>
      </w:r>
      <w:proofErr w:type="gramStart"/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:AppliedFile</w:t>
      </w:r>
      <w:proofErr w:type="gramEnd"/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GUID="</w:t>
      </w:r>
      <w:r w:rsidR="00F9450D" w:rsidRP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t>0008934f-f1c9-45d0-8827-9b2789b3dc0c" Name=</w:t>
      </w:r>
      <w:r w:rsid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br/>
      </w:r>
      <w:r w:rsidR="00F9450D" w:rsidRP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t>"TerritoryToGKN_0008934f-f1c9-45d0-8827-9b2789b3dc0c.xml</w:t>
      </w:r>
      <w:r w:rsidRP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Kind=</w:t>
      </w:r>
      <w:r w:rsidRPr="00B85C3B">
        <w:rPr>
          <w:rFonts w:ascii="Times New Roman" w:hAnsi="Times New Roman" w:cs="Times New Roman"/>
          <w:b/>
          <w:bCs/>
          <w:sz w:val="24"/>
          <w:szCs w:val="24"/>
          <w:lang w:val="en-US"/>
        </w:rPr>
        <w:t>"02</w:t>
      </w:r>
      <w:r w:rsidRPr="00B85C3B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"/&gt;</w:t>
      </w:r>
    </w:p>
    <w:p w:rsidR="00D9753A" w:rsidRPr="00B85C3B" w:rsidRDefault="00C4577E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&lt;/</w:t>
      </w:r>
      <w:proofErr w:type="spellStart"/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Territory</w:t>
      </w:r>
      <w:proofErr w:type="spellEnd"/>
      <w:r w:rsidRPr="00B85C3B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D92E81" w:rsidRDefault="00D92E81" w:rsidP="009C74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67AC2" w:rsidRDefault="00D92E81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bookmarkStart w:id="3" w:name="_Hlk96547732"/>
      <w:r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2. </w:t>
      </w:r>
      <w:r w:rsidR="00476392" w:rsidRPr="002A15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Провер</w:t>
      </w:r>
      <w:r w:rsidR="0047639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ка</w:t>
      </w:r>
      <w:r w:rsidR="00476392" w:rsidRPr="002A15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47639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заполнения обязательных </w:t>
      </w:r>
      <w:r w:rsidR="00476392" w:rsidRPr="0047639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элементов</w:t>
      </w:r>
      <w:r w:rsidR="0047639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476392" w:rsidRPr="002A15E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в </w:t>
      </w:r>
      <w:r w:rsidR="00667AC2" w:rsidRPr="0047639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XML-документ</w:t>
      </w:r>
      <w:r w:rsidR="00D17D78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е </w:t>
      </w:r>
      <w:proofErr w:type="spellStart"/>
      <w:r w:rsidR="00AC19C5" w:rsidRPr="00AC1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TerritoryToGKN</w:t>
      </w:r>
      <w:proofErr w:type="spellEnd"/>
      <w:r w:rsidR="00AC19C5" w:rsidRPr="00AC1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_*.</w:t>
      </w:r>
      <w:r w:rsidR="00AC19C5" w:rsidRPr="00AC1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xml</w:t>
      </w:r>
    </w:p>
    <w:p w:rsidR="00667AC2" w:rsidRDefault="00476392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XML</w:t>
      </w:r>
      <w:r w:rsidRPr="00476392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документе </w:t>
      </w:r>
      <w:proofErr w:type="spellStart"/>
      <w:r w:rsidR="0000745D" w:rsidRPr="00AC19C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val="en-US"/>
        </w:rPr>
        <w:t>TerritoryToGKN</w:t>
      </w:r>
      <w:proofErr w:type="spellEnd"/>
      <w:r w:rsidRPr="0047639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_*</w:t>
      </w:r>
      <w:r w:rsidRPr="0047639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>бязательными для заполнения являются следующие элементы:</w:t>
      </w:r>
    </w:p>
    <w:p w:rsidR="00667AC2" w:rsidRDefault="00476392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67AC2" w:rsidRPr="00476392">
        <w:rPr>
          <w:rFonts w:ascii="Times New Roman" w:hAnsi="Times New Roman" w:cs="Times New Roman"/>
          <w:b/>
          <w:color w:val="000000"/>
          <w:sz w:val="28"/>
          <w:szCs w:val="28"/>
        </w:rPr>
        <w:t>Title</w:t>
      </w:r>
      <w:proofErr w:type="spellEnd"/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 w:rsidRP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титульный </w:t>
      </w:r>
      <w:r w:rsidR="00667AC2" w:rsidRPr="00667AC2">
        <w:rPr>
          <w:rFonts w:ascii="Times New Roman" w:hAnsi="Times New Roman" w:cs="Times New Roman"/>
          <w:bCs/>
          <w:color w:val="000000"/>
          <w:sz w:val="28"/>
          <w:szCs w:val="28"/>
        </w:rPr>
        <w:t>лист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51294F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67AC2" w:rsidRDefault="00476392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061286" w:rsidRPr="00061286">
        <w:rPr>
          <w:rFonts w:ascii="Times New Roman" w:hAnsi="Times New Roman" w:cs="Times New Roman"/>
          <w:b/>
          <w:color w:val="000000"/>
          <w:sz w:val="28"/>
          <w:szCs w:val="28"/>
        </w:rPr>
        <w:t>EntitySpatial</w:t>
      </w:r>
      <w:proofErr w:type="spellEnd"/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графическое </w:t>
      </w:r>
      <w:r w:rsidR="00061286">
        <w:rPr>
          <w:rFonts w:ascii="Times New Roman" w:hAnsi="Times New Roman" w:cs="Times New Roman"/>
          <w:bCs/>
          <w:color w:val="000000"/>
          <w:sz w:val="28"/>
          <w:szCs w:val="28"/>
        </w:rPr>
        <w:t>представление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51294F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67AC2" w:rsidRDefault="00476392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67AC2" w:rsidRPr="00476392">
        <w:rPr>
          <w:rFonts w:ascii="Times New Roman" w:hAnsi="Times New Roman" w:cs="Times New Roman"/>
          <w:b/>
          <w:color w:val="000000"/>
          <w:sz w:val="28"/>
          <w:szCs w:val="28"/>
        </w:rPr>
        <w:t>CoordSystems</w:t>
      </w:r>
      <w:proofErr w:type="spellEnd"/>
      <w:r w:rsidR="00667AC2" w:rsidRPr="0047639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94283A" w:rsidRPr="00667AC2">
        <w:rPr>
          <w:rFonts w:ascii="Times New Roman" w:hAnsi="Times New Roman" w:cs="Times New Roman"/>
          <w:bCs/>
          <w:color w:val="000000"/>
          <w:sz w:val="28"/>
          <w:szCs w:val="28"/>
        </w:rPr>
        <w:t>систем</w:t>
      </w:r>
      <w:r w:rsidR="0094283A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4283A" w:rsidRP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67AC2" w:rsidRPr="00667AC2">
        <w:rPr>
          <w:rFonts w:ascii="Times New Roman" w:hAnsi="Times New Roman" w:cs="Times New Roman"/>
          <w:bCs/>
          <w:color w:val="000000"/>
          <w:sz w:val="28"/>
          <w:szCs w:val="28"/>
        </w:rPr>
        <w:t>координат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51294F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667AC2" w:rsidRDefault="00476392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67AC2" w:rsidRPr="00476392">
        <w:rPr>
          <w:rFonts w:ascii="Times New Roman" w:hAnsi="Times New Roman" w:cs="Times New Roman"/>
          <w:b/>
          <w:color w:val="000000"/>
          <w:sz w:val="28"/>
          <w:szCs w:val="28"/>
        </w:rPr>
        <w:t>Diagram</w:t>
      </w:r>
      <w:proofErr w:type="spellEnd"/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план 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>границ объекта)</w:t>
      </w:r>
      <w:r w:rsidR="00963DD5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942609" w:rsidRDefault="00942609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00D09" w:rsidRDefault="00D92E81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2.</w:t>
      </w:r>
      <w:r w:rsidR="00E176B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 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>В элементе «</w:t>
      </w:r>
      <w:proofErr w:type="spellStart"/>
      <w:r w:rsidR="00667AC2" w:rsidRPr="00476392">
        <w:rPr>
          <w:rFonts w:ascii="Times New Roman" w:hAnsi="Times New Roman" w:cs="Times New Roman"/>
          <w:b/>
          <w:color w:val="000000"/>
          <w:sz w:val="28"/>
          <w:szCs w:val="28"/>
        </w:rPr>
        <w:t>Title</w:t>
      </w:r>
      <w:proofErr w:type="spellEnd"/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>» обязательными для заполнения являются следующие элементы:</w:t>
      </w:r>
    </w:p>
    <w:p w:rsidR="004C7C37" w:rsidRDefault="0051294F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67AC2" w:rsidRPr="00476392">
        <w:rPr>
          <w:rFonts w:ascii="Times New Roman" w:hAnsi="Times New Roman" w:cs="Times New Roman"/>
          <w:b/>
          <w:color w:val="000000"/>
          <w:sz w:val="28"/>
          <w:szCs w:val="28"/>
        </w:rPr>
        <w:t>Clients</w:t>
      </w:r>
      <w:proofErr w:type="spellEnd"/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 w:rsidRP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сведения </w:t>
      </w:r>
      <w:r w:rsidR="00667AC2" w:rsidRPr="00667AC2">
        <w:rPr>
          <w:rFonts w:ascii="Times New Roman" w:hAnsi="Times New Roman" w:cs="Times New Roman"/>
          <w:bCs/>
          <w:color w:val="000000"/>
          <w:sz w:val="28"/>
          <w:szCs w:val="28"/>
        </w:rPr>
        <w:t>о заказчиках работ</w:t>
      </w:r>
      <w:r w:rsidR="00055461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000D0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FF49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данном элементе обязательны</w:t>
      </w:r>
      <w:r w:rsidR="008C11EA">
        <w:rPr>
          <w:rFonts w:ascii="Times New Roman" w:hAnsi="Times New Roman" w:cs="Times New Roman"/>
          <w:bCs/>
          <w:color w:val="000000"/>
          <w:sz w:val="28"/>
          <w:szCs w:val="28"/>
        </w:rPr>
        <w:t>ми</w:t>
      </w:r>
      <w:r w:rsidR="00FF49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элемент</w:t>
      </w:r>
      <w:r w:rsidR="008C11EA">
        <w:rPr>
          <w:rFonts w:ascii="Times New Roman" w:hAnsi="Times New Roman" w:cs="Times New Roman"/>
          <w:bCs/>
          <w:color w:val="000000"/>
          <w:sz w:val="28"/>
          <w:szCs w:val="28"/>
        </w:rPr>
        <w:t>ами</w:t>
      </w:r>
      <w:r w:rsidR="00FF49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заполнения являются: «</w:t>
      </w:r>
      <w:proofErr w:type="spellStart"/>
      <w:r w:rsidR="00FF4932" w:rsidRPr="00FF4932">
        <w:rPr>
          <w:rFonts w:ascii="Times New Roman" w:hAnsi="Times New Roman" w:cs="Times New Roman"/>
          <w:b/>
          <w:color w:val="000000"/>
          <w:sz w:val="28"/>
          <w:szCs w:val="28"/>
        </w:rPr>
        <w:t>Date</w:t>
      </w:r>
      <w:proofErr w:type="spellEnd"/>
      <w:r w:rsidR="00FF4932" w:rsidRPr="00FF4932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FF49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 w:rsidRPr="00FF4932">
        <w:rPr>
          <w:rFonts w:ascii="Times New Roman" w:hAnsi="Times New Roman" w:cs="Times New Roman"/>
          <w:bCs/>
          <w:color w:val="000000"/>
          <w:sz w:val="28"/>
          <w:szCs w:val="28"/>
        </w:rPr>
        <w:t>дата</w:t>
      </w:r>
      <w:r w:rsidR="00A00347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FF49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4C7C37" w:rsidRPr="004C7C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 один </w:t>
      </w:r>
      <w:r w:rsidR="00A00347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4C7C37" w:rsidRPr="004C7C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из трех элементов: </w:t>
      </w:r>
      <w:r w:rsidR="004C7C37" w:rsidRPr="009426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="004C7C37" w:rsidRPr="009426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Governance</w:t>
      </w:r>
      <w:proofErr w:type="spellEnd"/>
      <w:r w:rsidR="004C7C37" w:rsidRPr="009426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4C7C37" w:rsidRPr="004C7C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 w:rsidRPr="004C7C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орган </w:t>
      </w:r>
      <w:r w:rsidR="004C7C37" w:rsidRPr="004C7C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государственной власти), </w:t>
      </w:r>
      <w:r w:rsidR="004C7C37" w:rsidRPr="009426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="004C7C37" w:rsidRPr="009426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Person</w:t>
      </w:r>
      <w:proofErr w:type="spellEnd"/>
      <w:r w:rsidR="004C7C37" w:rsidRPr="009426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4C7C37" w:rsidRPr="004C7C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 w:rsidRPr="004C7C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физическое </w:t>
      </w:r>
      <w:r w:rsidR="004C7C37" w:rsidRPr="004C7C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лицо) или </w:t>
      </w:r>
      <w:r w:rsidR="004C7C37" w:rsidRPr="009426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="004C7C37" w:rsidRPr="009426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Organization</w:t>
      </w:r>
      <w:proofErr w:type="spellEnd"/>
      <w:r w:rsidR="004C7C37" w:rsidRPr="009426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4C7C37" w:rsidRPr="004C7C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94283A" w:rsidRPr="004C7C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российское </w:t>
      </w:r>
      <w:r w:rsidR="004C7C37" w:rsidRPr="004C7C3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юридическое лицо) </w:t>
      </w:r>
      <w:r w:rsidR="004C7C37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4C7C37" w:rsidRPr="004C7C37">
        <w:rPr>
          <w:rFonts w:ascii="Times New Roman" w:hAnsi="Times New Roman" w:cs="Times New Roman"/>
          <w:bCs/>
          <w:color w:val="000000"/>
          <w:sz w:val="28"/>
          <w:szCs w:val="28"/>
        </w:rPr>
        <w:t>в зависимости от того, кто является заказчиком работ.</w:t>
      </w:r>
    </w:p>
    <w:p w:rsidR="004C7C37" w:rsidRDefault="004C7C3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63DD5" w:rsidRPr="00004D34" w:rsidRDefault="00963DD5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</w:pPr>
      <w:r w:rsidRPr="00963DD5">
        <w:rPr>
          <w:rFonts w:ascii="Times New Roman" w:hAnsi="Times New Roman" w:cs="Times New Roman"/>
          <w:bCs/>
          <w:i/>
          <w:color w:val="000000"/>
          <w:sz w:val="28"/>
          <w:szCs w:val="24"/>
        </w:rPr>
        <w:t>Пример</w:t>
      </w:r>
      <w:r w:rsidRPr="00004D34"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 xml:space="preserve"> </w:t>
      </w:r>
      <w:r w:rsidRPr="00963DD5">
        <w:rPr>
          <w:rFonts w:ascii="Times New Roman" w:hAnsi="Times New Roman" w:cs="Times New Roman"/>
          <w:bCs/>
          <w:i/>
          <w:color w:val="000000"/>
          <w:sz w:val="28"/>
          <w:szCs w:val="24"/>
        </w:rPr>
        <w:t>заполнения</w:t>
      </w:r>
      <w:r w:rsidRPr="00004D34"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>:</w:t>
      </w:r>
    </w:p>
    <w:p w:rsidR="00912BF3" w:rsidRPr="00004D34" w:rsidRDefault="00912BF3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</w:pP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</w:t>
      </w:r>
      <w:r w:rsidRPr="00CD2E2E">
        <w:rPr>
          <w:rFonts w:ascii="Times New Roman" w:hAnsi="Times New Roman" w:cs="Times New Roman"/>
          <w:b/>
          <w:bCs/>
          <w:color w:val="FF0000"/>
          <w:sz w:val="24"/>
          <w:szCs w:val="24"/>
          <w:lang w:val="en-US"/>
        </w:rPr>
        <w:t>Title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-&lt;Clients&gt;</w:t>
      </w: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-&lt;Client Date="</w:t>
      </w:r>
      <w:r w:rsidR="007D25AF" w:rsidRPr="00D54F87">
        <w:rPr>
          <w:rFonts w:ascii="Times New Roman" w:hAnsi="Times New Roman" w:cs="Times New Roman"/>
          <w:b/>
          <w:bCs/>
          <w:sz w:val="24"/>
          <w:szCs w:val="24"/>
          <w:lang w:val="en-US"/>
        </w:rPr>
        <w:t>2021-08-06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"&gt;</w:t>
      </w: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-&lt;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Governance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&lt;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Name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  <w:r w:rsidR="007D25AF" w:rsidRPr="00CD2E2E">
        <w:rPr>
          <w:rFonts w:ascii="Times New Roman" w:hAnsi="Times New Roman" w:cs="Times New Roman"/>
          <w:b/>
          <w:bCs/>
          <w:sz w:val="24"/>
          <w:szCs w:val="24"/>
        </w:rPr>
        <w:t>Публичное акционерное общество "</w:t>
      </w:r>
      <w:proofErr w:type="spellStart"/>
      <w:r w:rsidR="007D25AF" w:rsidRPr="00CD2E2E">
        <w:rPr>
          <w:rFonts w:ascii="Times New Roman" w:hAnsi="Times New Roman" w:cs="Times New Roman"/>
          <w:b/>
          <w:bCs/>
          <w:sz w:val="24"/>
          <w:szCs w:val="24"/>
        </w:rPr>
        <w:t>Россети</w:t>
      </w:r>
      <w:proofErr w:type="spellEnd"/>
      <w:r w:rsidR="007D25AF" w:rsidRPr="00CD2E2E">
        <w:rPr>
          <w:rFonts w:ascii="Times New Roman" w:hAnsi="Times New Roman" w:cs="Times New Roman"/>
          <w:b/>
          <w:bCs/>
          <w:sz w:val="24"/>
          <w:szCs w:val="24"/>
        </w:rPr>
        <w:t xml:space="preserve"> Московский регион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&lt;/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Name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lastRenderedPageBreak/>
        <w:t>-&lt;Agent&gt;</w:t>
      </w: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&lt;Appointment&gt;</w:t>
      </w:r>
      <w:r w:rsidR="007D25AF"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&lt;/Appointment&gt;</w:t>
      </w: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fio</w:t>
      </w:r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:FamilyName</w:t>
      </w:r>
      <w:proofErr w:type="spellEnd"/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7D25AF" w:rsidRPr="00CD2E2E">
        <w:rPr>
          <w:rFonts w:ascii="Times New Roman" w:hAnsi="Times New Roman" w:cs="Times New Roman"/>
          <w:b/>
          <w:bCs/>
          <w:sz w:val="24"/>
          <w:szCs w:val="24"/>
        </w:rPr>
        <w:t>Соколов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fio:FamilyName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fio</w:t>
      </w:r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:FirstName</w:t>
      </w:r>
      <w:proofErr w:type="spellEnd"/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7D25AF" w:rsidRPr="00CD2E2E">
        <w:rPr>
          <w:rFonts w:ascii="Times New Roman" w:hAnsi="Times New Roman" w:cs="Times New Roman"/>
          <w:b/>
          <w:bCs/>
          <w:sz w:val="24"/>
          <w:szCs w:val="24"/>
        </w:rPr>
        <w:t>Дмитрий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fio:FirstName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fio</w:t>
      </w:r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:Patronymic</w:t>
      </w:r>
      <w:proofErr w:type="spellEnd"/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7D25AF" w:rsidRPr="00CD2E2E">
        <w:rPr>
          <w:rFonts w:ascii="Times New Roman" w:hAnsi="Times New Roman" w:cs="Times New Roman"/>
          <w:b/>
          <w:bCs/>
          <w:sz w:val="24"/>
          <w:szCs w:val="24"/>
        </w:rPr>
        <w:t>Юрьевич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fio:Patronymic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&lt;/Agent&gt;</w:t>
      </w: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&lt;/Governance&gt;</w:t>
      </w:r>
    </w:p>
    <w:p w:rsidR="00942609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&lt;/Client&gt;</w:t>
      </w:r>
    </w:p>
    <w:p w:rsidR="00912BF3" w:rsidRPr="00CD2E2E" w:rsidRDefault="00942609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&lt;/Clients&gt;</w:t>
      </w:r>
    </w:p>
    <w:p w:rsidR="00AF3335" w:rsidRPr="00C806B1" w:rsidRDefault="00AF3335" w:rsidP="009C74A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</w:pPr>
    </w:p>
    <w:p w:rsidR="00000D09" w:rsidRPr="00C806B1" w:rsidRDefault="00000D09" w:rsidP="009C74A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Необходимо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отметить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что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дата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элементе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 w:rsidRPr="00C806B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«</w:t>
      </w:r>
      <w:r w:rsidRPr="00AF333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Client</w:t>
      </w:r>
      <w:r w:rsidRPr="00C806B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</w:t>
      </w:r>
      <w:r w:rsidRPr="00AF333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Date</w:t>
      </w:r>
      <w:r w:rsidRPr="00C806B1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»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должна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совпадать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с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датой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элементе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«</w:t>
      </w:r>
      <w:r w:rsidRPr="00FF4932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Date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элемента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«</w:t>
      </w:r>
      <w:r w:rsidR="00061286" w:rsidRPr="00061286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Territory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XML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документах</w:t>
      </w:r>
      <w:r w:rsidRPr="00C806B1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="00061286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Zone</w:t>
      </w:r>
      <w:r w:rsidRPr="00004D34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ToGKN</w:t>
      </w:r>
      <w:proofErr w:type="spellEnd"/>
      <w:r w:rsidRPr="00C806B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_*</w:t>
      </w:r>
      <w:r w:rsidR="0051294F" w:rsidRPr="00C806B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;</w:t>
      </w:r>
    </w:p>
    <w:p w:rsidR="00FF4932" w:rsidRDefault="00FF4932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–</w:t>
      </w:r>
      <w:r w:rsid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="00667AC2" w:rsidRPr="00FF4932">
        <w:rPr>
          <w:rFonts w:ascii="Times New Roman" w:hAnsi="Times New Roman" w:cs="Times New Roman"/>
          <w:b/>
          <w:color w:val="000000"/>
          <w:sz w:val="28"/>
          <w:szCs w:val="28"/>
        </w:rPr>
        <w:t>Contractor</w:t>
      </w:r>
      <w:proofErr w:type="spellEnd"/>
      <w:r w:rsidR="00667AC2" w:rsidRP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55461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94283A" w:rsidRPr="00667AC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сведения </w:t>
      </w:r>
      <w:r w:rsidR="00667AC2" w:rsidRPr="00667AC2">
        <w:rPr>
          <w:rFonts w:ascii="Times New Roman" w:hAnsi="Times New Roman" w:cs="Times New Roman"/>
          <w:bCs/>
          <w:color w:val="000000"/>
          <w:sz w:val="28"/>
          <w:szCs w:val="28"/>
        </w:rPr>
        <w:t>об исполнителе кадастровых работ</w:t>
      </w:r>
      <w:r w:rsidR="00055461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000D0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данном элементе обязательным для заполнения является один из элементов </w:t>
      </w:r>
      <w:r w:rsidR="004C7C37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(в зависимости от </w:t>
      </w:r>
      <w:r w:rsidR="008C11EA">
        <w:rPr>
          <w:rFonts w:ascii="Times New Roman" w:hAnsi="Times New Roman" w:cs="Times New Roman"/>
          <w:bCs/>
          <w:color w:val="000000"/>
          <w:sz w:val="28"/>
          <w:szCs w:val="28"/>
        </w:rPr>
        <w:t>того,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кто осуществлял </w:t>
      </w:r>
      <w:r w:rsidR="008C11EA" w:rsidRPr="00667AC2">
        <w:rPr>
          <w:rFonts w:ascii="Times New Roman" w:hAnsi="Times New Roman" w:cs="Times New Roman"/>
          <w:bCs/>
          <w:color w:val="000000"/>
          <w:sz w:val="28"/>
          <w:szCs w:val="28"/>
        </w:rPr>
        <w:t>кадастровых работ</w:t>
      </w:r>
      <w:r w:rsidR="008C11EA">
        <w:rPr>
          <w:rFonts w:ascii="Times New Roman" w:hAnsi="Times New Roman" w:cs="Times New Roman"/>
          <w:bCs/>
          <w:color w:val="000000"/>
          <w:sz w:val="28"/>
          <w:szCs w:val="28"/>
        </w:rPr>
        <w:t>ы): «</w:t>
      </w:r>
      <w:proofErr w:type="spellStart"/>
      <w:r w:rsidRPr="00FF4932">
        <w:rPr>
          <w:rFonts w:ascii="Times New Roman" w:hAnsi="Times New Roman" w:cs="Times New Roman"/>
          <w:b/>
          <w:color w:val="000000"/>
          <w:sz w:val="28"/>
          <w:szCs w:val="28"/>
        </w:rPr>
        <w:t>CadastralEngineer</w:t>
      </w:r>
      <w:proofErr w:type="spellEnd"/>
      <w:r w:rsidR="008C11E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C11EA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94283A" w:rsidRPr="00FF49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кадастровый </w:t>
      </w:r>
      <w:r w:rsidRPr="00FF4932">
        <w:rPr>
          <w:rFonts w:ascii="Times New Roman" w:hAnsi="Times New Roman" w:cs="Times New Roman"/>
          <w:bCs/>
          <w:color w:val="000000"/>
          <w:sz w:val="28"/>
          <w:szCs w:val="28"/>
        </w:rPr>
        <w:t>инженер</w:t>
      </w:r>
      <w:r w:rsidR="008C11EA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FF49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C11E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Pr="00FF4932">
        <w:rPr>
          <w:rFonts w:ascii="Times New Roman" w:hAnsi="Times New Roman" w:cs="Times New Roman"/>
          <w:b/>
          <w:color w:val="000000"/>
          <w:sz w:val="28"/>
          <w:szCs w:val="28"/>
        </w:rPr>
        <w:t>PersonContractor</w:t>
      </w:r>
      <w:proofErr w:type="spellEnd"/>
      <w:r w:rsidR="008C11E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FF49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C11EA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94283A" w:rsidRPr="00FF49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индивидуальный </w:t>
      </w:r>
      <w:r w:rsidRPr="00FF4932">
        <w:rPr>
          <w:rFonts w:ascii="Times New Roman" w:hAnsi="Times New Roman" w:cs="Times New Roman"/>
          <w:bCs/>
          <w:color w:val="000000"/>
          <w:sz w:val="28"/>
          <w:szCs w:val="28"/>
        </w:rPr>
        <w:t>предприниматель</w:t>
      </w:r>
      <w:r w:rsidR="008C11EA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Pr="00FF49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C11EA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proofErr w:type="spellStart"/>
      <w:r w:rsidRPr="008C11EA">
        <w:rPr>
          <w:rFonts w:ascii="Times New Roman" w:hAnsi="Times New Roman" w:cs="Times New Roman"/>
          <w:b/>
          <w:color w:val="000000"/>
          <w:sz w:val="28"/>
          <w:szCs w:val="28"/>
        </w:rPr>
        <w:t>OrganisationContractor</w:t>
      </w:r>
      <w:proofErr w:type="spellEnd"/>
      <w:r w:rsidR="008C11E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 w:rsidRPr="00FF49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C11EA"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="0094283A" w:rsidRPr="00FF493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юридическое </w:t>
      </w:r>
      <w:r w:rsidRPr="00FF4932">
        <w:rPr>
          <w:rFonts w:ascii="Times New Roman" w:hAnsi="Times New Roman" w:cs="Times New Roman"/>
          <w:bCs/>
          <w:color w:val="000000"/>
          <w:sz w:val="28"/>
          <w:szCs w:val="28"/>
        </w:rPr>
        <w:t>лицо</w:t>
      </w:r>
      <w:r w:rsidR="008C11EA">
        <w:rPr>
          <w:rFonts w:ascii="Times New Roman" w:hAnsi="Times New Roman" w:cs="Times New Roman"/>
          <w:bCs/>
          <w:color w:val="000000"/>
          <w:sz w:val="28"/>
          <w:szCs w:val="28"/>
        </w:rPr>
        <w:t>)</w:t>
      </w:r>
      <w:r w:rsidR="0051294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C7C37" w:rsidRPr="00FF4932" w:rsidRDefault="004C7C3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C7C37" w:rsidRPr="00A51887" w:rsidRDefault="004C7C3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</w:pPr>
      <w:r>
        <w:rPr>
          <w:rFonts w:ascii="Times New Roman" w:hAnsi="Times New Roman" w:cs="Times New Roman"/>
          <w:bCs/>
          <w:i/>
          <w:color w:val="000000"/>
          <w:sz w:val="28"/>
          <w:szCs w:val="24"/>
        </w:rPr>
        <w:t>Пример</w:t>
      </w:r>
      <w:r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 xml:space="preserve"> </w:t>
      </w:r>
      <w:r w:rsidR="00963DD5" w:rsidRPr="00963DD5">
        <w:rPr>
          <w:rFonts w:ascii="Times New Roman" w:hAnsi="Times New Roman" w:cs="Times New Roman"/>
          <w:bCs/>
          <w:i/>
          <w:color w:val="000000"/>
          <w:sz w:val="28"/>
          <w:szCs w:val="24"/>
        </w:rPr>
        <w:t>заполнения</w:t>
      </w:r>
      <w:r w:rsidR="00963DD5" w:rsidRPr="00A51887"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  <w:t>:</w:t>
      </w:r>
    </w:p>
    <w:p w:rsidR="004C7C37" w:rsidRPr="00A51887" w:rsidRDefault="004C7C3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  <w:lang w:val="en-US"/>
        </w:rPr>
      </w:pP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-&lt;Contractor&gt;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CadastralEngineer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fio</w:t>
      </w:r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:FamilyName</w:t>
      </w:r>
      <w:proofErr w:type="spellEnd"/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7D25AF" w:rsidRPr="00CD2E2E">
        <w:rPr>
          <w:rFonts w:ascii="Times New Roman" w:hAnsi="Times New Roman" w:cs="Times New Roman"/>
          <w:b/>
          <w:bCs/>
          <w:sz w:val="24"/>
          <w:szCs w:val="24"/>
        </w:rPr>
        <w:t>Соколов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fio:FamilyName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fio</w:t>
      </w:r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:FirstName</w:t>
      </w:r>
      <w:proofErr w:type="spellEnd"/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7D25AF" w:rsidRPr="00CD2E2E">
        <w:rPr>
          <w:rFonts w:ascii="Times New Roman" w:hAnsi="Times New Roman" w:cs="Times New Roman"/>
          <w:b/>
          <w:bCs/>
          <w:sz w:val="24"/>
          <w:szCs w:val="24"/>
        </w:rPr>
        <w:t>Дмитрий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fio:FirstName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fio</w:t>
      </w:r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:Patronymic</w:t>
      </w:r>
      <w:proofErr w:type="spellEnd"/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7D25AF" w:rsidRPr="00CD2E2E">
        <w:rPr>
          <w:rFonts w:ascii="Times New Roman" w:hAnsi="Times New Roman" w:cs="Times New Roman"/>
          <w:b/>
          <w:bCs/>
          <w:sz w:val="24"/>
          <w:szCs w:val="24"/>
        </w:rPr>
        <w:t>Юрьевич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fio:Patronymic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&lt;ki3</w:t>
      </w:r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:NCertificate</w:t>
      </w:r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12-34-567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&lt;/ki3:NCertificate&gt;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&lt;ki3</w:t>
      </w:r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:Telephone</w:t>
      </w:r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&gt;+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71234567890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&lt;/ki3:Telephone&gt;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&lt;ki3</w:t>
      </w:r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:Address</w:t>
      </w:r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7D25AF"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127018, г. </w:t>
      </w:r>
      <w:proofErr w:type="spellStart"/>
      <w:r w:rsidR="007D25AF"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Москва</w:t>
      </w:r>
      <w:proofErr w:type="spellEnd"/>
      <w:r w:rsidR="007D25AF"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="007D25AF"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ул</w:t>
      </w:r>
      <w:proofErr w:type="spellEnd"/>
      <w:r w:rsidR="007D25AF"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="006337C8">
        <w:rPr>
          <w:rFonts w:ascii="Times New Roman" w:hAnsi="Times New Roman" w:cs="Times New Roman"/>
          <w:b/>
          <w:bCs/>
          <w:sz w:val="24"/>
          <w:szCs w:val="24"/>
        </w:rPr>
        <w:t>Сущёвский</w:t>
      </w:r>
      <w:proofErr w:type="spellEnd"/>
      <w:r w:rsidR="006337C8">
        <w:rPr>
          <w:rFonts w:ascii="Times New Roman" w:hAnsi="Times New Roman" w:cs="Times New Roman"/>
          <w:b/>
          <w:bCs/>
          <w:sz w:val="24"/>
          <w:szCs w:val="24"/>
        </w:rPr>
        <w:t xml:space="preserve"> Вал, д. 5, стр. 3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&lt;/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ki</w:t>
      </w:r>
      <w:proofErr w:type="spellEnd"/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3: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Address</w:t>
      </w:r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&lt;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ki</w:t>
      </w:r>
      <w:proofErr w:type="spellEnd"/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3: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Email</w:t>
      </w:r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</w:t>
      </w:r>
      <w:r w:rsidRPr="00CD2E2E">
        <w:rPr>
          <w:rFonts w:ascii="Times New Roman" w:hAnsi="Times New Roman" w:cs="Times New Roman"/>
          <w:b/>
          <w:bCs/>
          <w:sz w:val="24"/>
          <w:szCs w:val="24"/>
        </w:rPr>
        <w:t>@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mail</w:t>
      </w:r>
      <w:r w:rsidRPr="00CD2E2E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spellStart"/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ru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&lt;/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ki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3: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Email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&lt;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INN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  <w:r w:rsidRPr="00CD2E2E">
        <w:rPr>
          <w:rFonts w:ascii="Times New Roman" w:hAnsi="Times New Roman" w:cs="Times New Roman"/>
          <w:b/>
          <w:bCs/>
          <w:sz w:val="24"/>
          <w:szCs w:val="24"/>
        </w:rPr>
        <w:t>123456789098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&lt;/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INN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-&lt;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Organization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&lt;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ki</w:t>
      </w:r>
      <w:proofErr w:type="spellEnd"/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3: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Name</w:t>
      </w:r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  <w:r w:rsidR="007D25AF" w:rsidRPr="00CD2E2E">
        <w:rPr>
          <w:rFonts w:ascii="Times New Roman" w:hAnsi="Times New Roman" w:cs="Times New Roman"/>
          <w:b/>
          <w:bCs/>
          <w:sz w:val="24"/>
          <w:szCs w:val="24"/>
        </w:rPr>
        <w:t>Общество с ограниченной ответственностью "Правовое измерение" (ООО "Призма")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&lt;/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ki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3: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Name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&lt;ki3</w:t>
      </w:r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:AddressOrganization</w:t>
      </w:r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150000, г. </w:t>
      </w:r>
      <w:proofErr w:type="spellStart"/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Ярославль</w:t>
      </w:r>
      <w:proofErr w:type="spellEnd"/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ул</w:t>
      </w:r>
      <w:proofErr w:type="spellEnd"/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Свободы</w:t>
      </w:r>
      <w:proofErr w:type="spellEnd"/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д. 2, </w:t>
      </w:r>
      <w:proofErr w:type="spellStart"/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оф</w:t>
      </w:r>
      <w:proofErr w:type="spellEnd"/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. 512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&lt;/ki3</w:t>
      </w:r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:AddressOrganization</w:t>
      </w:r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CodeOGRN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  <w:r w:rsidR="007D25AF"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1022100906475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CodeOGRN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&lt;/Organization&gt;</w:t>
      </w:r>
    </w:p>
    <w:p w:rsidR="00AF3335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CadastralEngineer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4C7C37" w:rsidRPr="00CD2E2E" w:rsidRDefault="00AF3335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&lt;/Contractor&gt;</w:t>
      </w:r>
    </w:p>
    <w:p w:rsidR="00AF3335" w:rsidRPr="00C806B1" w:rsidRDefault="00AF3335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C81AB7" w:rsidRDefault="00D92E81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 w:rsidR="0087307F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C81AB7">
        <w:rPr>
          <w:rFonts w:ascii="Times New Roman" w:hAnsi="Times New Roman" w:cs="Times New Roman"/>
          <w:color w:val="000000"/>
          <w:sz w:val="28"/>
          <w:szCs w:val="28"/>
        </w:rPr>
        <w:t xml:space="preserve"> В элементе </w:t>
      </w:r>
      <w:r w:rsidR="002324B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C81AB7" w:rsidRPr="00C81AB7">
        <w:rPr>
          <w:rFonts w:ascii="Times New Roman" w:hAnsi="Times New Roman" w:cs="Times New Roman"/>
          <w:b/>
          <w:bCs/>
          <w:color w:val="000000"/>
          <w:sz w:val="28"/>
          <w:szCs w:val="28"/>
        </w:rPr>
        <w:t>EntitySpatial</w:t>
      </w:r>
      <w:proofErr w:type="spellEnd"/>
      <w:r w:rsidR="002324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 w:rsidR="00C81A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7C37">
        <w:rPr>
          <w:rFonts w:ascii="Times New Roman" w:hAnsi="Times New Roman" w:cs="Times New Roman"/>
          <w:b/>
          <w:bCs/>
          <w:color w:val="000000"/>
          <w:sz w:val="28"/>
          <w:szCs w:val="28"/>
        </w:rPr>
        <w:t>(</w:t>
      </w:r>
      <w:r w:rsidR="001C1E36" w:rsidRPr="00C81AB7">
        <w:rPr>
          <w:rFonts w:ascii="Times New Roman" w:hAnsi="Times New Roman" w:cs="Times New Roman"/>
          <w:color w:val="000000"/>
          <w:sz w:val="28"/>
          <w:szCs w:val="28"/>
        </w:rPr>
        <w:t xml:space="preserve">графическое </w:t>
      </w:r>
      <w:r w:rsidR="004C7C37" w:rsidRPr="00C81AB7">
        <w:rPr>
          <w:rFonts w:ascii="Times New Roman" w:hAnsi="Times New Roman" w:cs="Times New Roman"/>
          <w:color w:val="000000"/>
          <w:sz w:val="28"/>
          <w:szCs w:val="28"/>
        </w:rPr>
        <w:t>представление</w:t>
      </w:r>
      <w:r w:rsidR="004C7C37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C7C37" w:rsidRPr="004F20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81AB7">
        <w:rPr>
          <w:rFonts w:ascii="Times New Roman" w:hAnsi="Times New Roman" w:cs="Times New Roman"/>
          <w:color w:val="000000"/>
          <w:sz w:val="28"/>
          <w:szCs w:val="28"/>
        </w:rPr>
        <w:t>обязательными для заполнения являются следующие элементы:</w:t>
      </w:r>
    </w:p>
    <w:p w:rsidR="00C81AB7" w:rsidRDefault="00C81AB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FF6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EntSys</w:t>
      </w:r>
      <w:proofErr w:type="spellEnd"/>
      <w:r w:rsidRPr="00C81A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65D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C1E36" w:rsidRPr="00C81AB7">
        <w:rPr>
          <w:rFonts w:ascii="Times New Roman" w:hAnsi="Times New Roman" w:cs="Times New Roman"/>
          <w:color w:val="000000"/>
          <w:sz w:val="28"/>
          <w:szCs w:val="28"/>
        </w:rPr>
        <w:t xml:space="preserve">ссылка </w:t>
      </w:r>
      <w:r w:rsidRPr="00C81AB7">
        <w:rPr>
          <w:rFonts w:ascii="Times New Roman" w:hAnsi="Times New Roman" w:cs="Times New Roman"/>
          <w:color w:val="000000"/>
          <w:sz w:val="28"/>
          <w:szCs w:val="28"/>
        </w:rPr>
        <w:t>на систему координат</w:t>
      </w:r>
      <w:r w:rsidR="00FF65D6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C81AB7" w:rsidRDefault="00C81AB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FF6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SpatialElement</w:t>
      </w:r>
      <w:proofErr w:type="spellEnd"/>
      <w:r w:rsidRPr="00C81A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65D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C1E36" w:rsidRPr="00C81AB7">
        <w:rPr>
          <w:rFonts w:ascii="Times New Roman" w:hAnsi="Times New Roman" w:cs="Times New Roman"/>
          <w:color w:val="000000"/>
          <w:sz w:val="28"/>
          <w:szCs w:val="28"/>
        </w:rPr>
        <w:t xml:space="preserve">элемент </w:t>
      </w:r>
      <w:r w:rsidRPr="00C81AB7">
        <w:rPr>
          <w:rFonts w:ascii="Times New Roman" w:hAnsi="Times New Roman" w:cs="Times New Roman"/>
          <w:color w:val="000000"/>
          <w:sz w:val="28"/>
          <w:szCs w:val="28"/>
        </w:rPr>
        <w:t>контура</w:t>
      </w:r>
      <w:r w:rsidR="00FF65D6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FF65D6" w:rsidRDefault="00FF65D6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элементе </w:t>
      </w:r>
      <w:proofErr w:type="spellStart"/>
      <w:r w:rsidRPr="00FF6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SpatialElement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обязательными для заполнения являются элемент </w:t>
      </w:r>
      <w:proofErr w:type="spellStart"/>
      <w:r w:rsidRPr="00FF6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SpelementUnit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FF65D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C1E36" w:rsidRPr="00FF65D6">
        <w:rPr>
          <w:rFonts w:ascii="Times New Roman" w:hAnsi="Times New Roman" w:cs="Times New Roman"/>
          <w:color w:val="000000"/>
          <w:sz w:val="28"/>
          <w:szCs w:val="28"/>
        </w:rPr>
        <w:t xml:space="preserve">часть </w:t>
      </w:r>
      <w:r w:rsidRPr="00FF65D6">
        <w:rPr>
          <w:rFonts w:ascii="Times New Roman" w:hAnsi="Times New Roman" w:cs="Times New Roman"/>
          <w:color w:val="000000"/>
          <w:sz w:val="28"/>
          <w:szCs w:val="28"/>
        </w:rPr>
        <w:t>элемента (точка)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963DD5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котором обязательным для заполнения являются следующие элементы и атрибуты:</w:t>
      </w:r>
    </w:p>
    <w:p w:rsidR="00FF65D6" w:rsidRPr="00FF65D6" w:rsidRDefault="00C81AB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FF65D6" w:rsidRPr="00FF65D6">
        <w:t xml:space="preserve"> </w:t>
      </w:r>
      <w:proofErr w:type="spellStart"/>
      <w:r w:rsidR="00FF65D6" w:rsidRPr="00FF6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TypeUnit</w:t>
      </w:r>
      <w:proofErr w:type="spellEnd"/>
      <w:r w:rsidR="00FF65D6" w:rsidRPr="00FF65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65D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FF65D6" w:rsidRPr="00FF65D6">
        <w:rPr>
          <w:rFonts w:ascii="Times New Roman" w:hAnsi="Times New Roman" w:cs="Times New Roman"/>
          <w:color w:val="000000"/>
          <w:sz w:val="28"/>
          <w:szCs w:val="28"/>
        </w:rPr>
        <w:t>тип для части элемента</w:t>
      </w:r>
      <w:r w:rsidR="00FF65D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r w:rsidR="00FF65D6">
        <w:rPr>
          <w:rFonts w:ascii="Times New Roman" w:hAnsi="Times New Roman" w:cs="Times New Roman"/>
          <w:bCs/>
          <w:color w:val="000000"/>
          <w:sz w:val="28"/>
          <w:szCs w:val="28"/>
        </w:rPr>
        <w:t>В</w:t>
      </w:r>
      <w:r w:rsidR="00FF65D6" w:rsidRPr="00456DD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сегда </w:t>
      </w:r>
      <w:r w:rsidR="00FF65D6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FF65D6" w:rsidRPr="00FF65D6">
        <w:rPr>
          <w:rFonts w:ascii="Times New Roman" w:hAnsi="Times New Roman" w:cs="Times New Roman"/>
          <w:b/>
          <w:color w:val="000000"/>
          <w:sz w:val="28"/>
          <w:szCs w:val="28"/>
        </w:rPr>
        <w:t>Точка</w:t>
      </w:r>
      <w:r w:rsidR="00FF65D6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="00963DD5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C81AB7" w:rsidRDefault="00FF65D6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FF6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Ordinate</w:t>
      </w:r>
      <w:proofErr w:type="spellEnd"/>
      <w:r w:rsidRPr="00FF65D6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C1E36" w:rsidRPr="00FF65D6">
        <w:rPr>
          <w:rFonts w:ascii="Times New Roman" w:hAnsi="Times New Roman" w:cs="Times New Roman"/>
          <w:color w:val="000000"/>
          <w:sz w:val="28"/>
          <w:szCs w:val="28"/>
        </w:rPr>
        <w:t>координата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FF65D6" w:rsidRDefault="00FF65D6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элементе </w:t>
      </w:r>
      <w:r w:rsidR="002324B5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Pr="00FF6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Ordinate</w:t>
      </w:r>
      <w:proofErr w:type="spellEnd"/>
      <w:r w:rsidR="002324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обязательным для заполнения являются следующие элементы и атрибуты:</w:t>
      </w:r>
    </w:p>
    <w:p w:rsidR="002324B5" w:rsidRPr="002324B5" w:rsidRDefault="00C81AB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2324B5" w:rsidRPr="002324B5">
        <w:t xml:space="preserve"> </w:t>
      </w:r>
      <w:r w:rsidR="00963DD5">
        <w:t xml:space="preserve"> </w:t>
      </w:r>
      <w:proofErr w:type="spellStart"/>
      <w:r w:rsidR="002324B5" w:rsidRPr="002324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GeopointOpred</w:t>
      </w:r>
      <w:proofErr w:type="spellEnd"/>
      <w:proofErr w:type="gramEnd"/>
      <w:r w:rsidR="004C7C37" w:rsidRPr="00585FA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324B5" w:rsidRPr="002324B5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2324B5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1C1E36" w:rsidRPr="002324B5">
        <w:rPr>
          <w:rFonts w:ascii="Times New Roman" w:hAnsi="Times New Roman" w:cs="Times New Roman"/>
          <w:color w:val="000000"/>
          <w:sz w:val="28"/>
          <w:szCs w:val="28"/>
        </w:rPr>
        <w:t xml:space="preserve">метод </w:t>
      </w:r>
      <w:r w:rsidR="002324B5" w:rsidRPr="002324B5">
        <w:rPr>
          <w:rFonts w:ascii="Times New Roman" w:hAnsi="Times New Roman" w:cs="Times New Roman"/>
          <w:color w:val="000000"/>
          <w:sz w:val="28"/>
          <w:szCs w:val="28"/>
        </w:rPr>
        <w:t>определения точки</w:t>
      </w:r>
      <w:r w:rsidR="002324B5"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963D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4B5" w:rsidRPr="002324B5"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2324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4B5" w:rsidRPr="002324B5">
        <w:rPr>
          <w:rFonts w:ascii="Times New Roman" w:hAnsi="Times New Roman" w:cs="Times New Roman"/>
          <w:color w:val="000000"/>
          <w:sz w:val="28"/>
          <w:szCs w:val="28"/>
        </w:rPr>
        <w:t xml:space="preserve">справочнику </w:t>
      </w:r>
      <w:proofErr w:type="spellStart"/>
      <w:r w:rsidR="002324B5" w:rsidRPr="002324B5">
        <w:rPr>
          <w:rFonts w:ascii="Times New Roman" w:hAnsi="Times New Roman" w:cs="Times New Roman"/>
          <w:color w:val="000000"/>
          <w:sz w:val="28"/>
          <w:szCs w:val="28"/>
        </w:rPr>
        <w:t>dGeopointOpred</w:t>
      </w:r>
      <w:proofErr w:type="spellEnd"/>
      <w:r w:rsidR="002324B5" w:rsidRPr="002324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4B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324B5" w:rsidRPr="002324B5">
        <w:rPr>
          <w:rFonts w:ascii="Times New Roman" w:hAnsi="Times New Roman" w:cs="Times New Roman"/>
          <w:color w:val="000000"/>
          <w:sz w:val="28"/>
          <w:szCs w:val="28"/>
        </w:rPr>
        <w:t>Методы определения координат характерных точек</w:t>
      </w:r>
      <w:r w:rsidR="002324B5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324B5" w:rsidRPr="002324B5" w:rsidRDefault="002324B5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2324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X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2324B5">
        <w:rPr>
          <w:rFonts w:ascii="Times New Roman" w:hAnsi="Times New Roman" w:cs="Times New Roman"/>
          <w:color w:val="000000"/>
          <w:sz w:val="28"/>
          <w:szCs w:val="28"/>
        </w:rPr>
        <w:t>Координата X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  <w:r w:rsidRPr="002324B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2324B5" w:rsidRPr="002324B5" w:rsidRDefault="002324B5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2324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Y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</w:t>
      </w:r>
      <w:r w:rsidRPr="002324B5">
        <w:rPr>
          <w:rFonts w:ascii="Times New Roman" w:hAnsi="Times New Roman" w:cs="Times New Roman"/>
          <w:color w:val="000000"/>
          <w:sz w:val="28"/>
          <w:szCs w:val="28"/>
        </w:rPr>
        <w:t>Координата Y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  <w:r w:rsidRPr="002324B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2324B5" w:rsidRPr="002324B5" w:rsidRDefault="002324B5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2324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NumGeopoint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="001C1E36" w:rsidRPr="002324B5">
        <w:rPr>
          <w:rFonts w:ascii="Times New Roman" w:hAnsi="Times New Roman" w:cs="Times New Roman"/>
          <w:color w:val="000000"/>
          <w:sz w:val="28"/>
          <w:szCs w:val="28"/>
        </w:rPr>
        <w:t xml:space="preserve">номер </w:t>
      </w:r>
      <w:r w:rsidRPr="002324B5">
        <w:rPr>
          <w:rFonts w:ascii="Times New Roman" w:hAnsi="Times New Roman" w:cs="Times New Roman"/>
          <w:color w:val="000000"/>
          <w:sz w:val="28"/>
          <w:szCs w:val="28"/>
        </w:rPr>
        <w:t>точки (межевой точки)</w:t>
      </w:r>
      <w:r w:rsidR="001C1E36" w:rsidRPr="001C1E36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2324B5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C81AB7" w:rsidRDefault="002324B5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proofErr w:type="spellStart"/>
      <w:r w:rsidRPr="002324B5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DeltaGeopoint</w:t>
      </w:r>
      <w:proofErr w:type="spellEnd"/>
      <w:proofErr w:type="gramStart"/>
      <w:r w:rsidRPr="002324B5"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1C1E36" w:rsidRPr="002324B5">
        <w:rPr>
          <w:rFonts w:ascii="Times New Roman" w:hAnsi="Times New Roman" w:cs="Times New Roman"/>
          <w:color w:val="000000"/>
          <w:sz w:val="28"/>
          <w:szCs w:val="28"/>
        </w:rPr>
        <w:t xml:space="preserve">средняя </w:t>
      </w:r>
      <w:proofErr w:type="spellStart"/>
      <w:r w:rsidRPr="002324B5">
        <w:rPr>
          <w:rFonts w:ascii="Times New Roman" w:hAnsi="Times New Roman" w:cs="Times New Roman"/>
          <w:color w:val="000000"/>
          <w:sz w:val="28"/>
          <w:szCs w:val="28"/>
        </w:rPr>
        <w:t>квадратическая</w:t>
      </w:r>
      <w:proofErr w:type="spellEnd"/>
      <w:r w:rsidRPr="002324B5">
        <w:rPr>
          <w:rFonts w:ascii="Times New Roman" w:hAnsi="Times New Roman" w:cs="Times New Roman"/>
          <w:color w:val="000000"/>
          <w:sz w:val="28"/>
          <w:szCs w:val="28"/>
        </w:rPr>
        <w:t xml:space="preserve"> погрешность положения характерной точк</w:t>
      </w:r>
      <w:r>
        <w:rPr>
          <w:rFonts w:ascii="Times New Roman" w:hAnsi="Times New Roman" w:cs="Times New Roman"/>
          <w:color w:val="000000"/>
          <w:sz w:val="28"/>
          <w:szCs w:val="28"/>
        </w:rPr>
        <w:t>и)</w:t>
      </w:r>
      <w:r w:rsidR="00963DD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C7C37" w:rsidRDefault="004C7C3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</w:rPr>
      </w:pPr>
    </w:p>
    <w:p w:rsidR="00963DD5" w:rsidRDefault="00963DD5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</w:rPr>
      </w:pPr>
      <w:r w:rsidRPr="00963DD5">
        <w:rPr>
          <w:rFonts w:ascii="Times New Roman" w:hAnsi="Times New Roman" w:cs="Times New Roman"/>
          <w:bCs/>
          <w:i/>
          <w:color w:val="000000"/>
          <w:sz w:val="28"/>
          <w:szCs w:val="24"/>
        </w:rPr>
        <w:t>Пример заполнения</w:t>
      </w:r>
      <w:r w:rsidR="00F11343">
        <w:rPr>
          <w:rFonts w:ascii="Times New Roman" w:hAnsi="Times New Roman" w:cs="Times New Roman"/>
          <w:bCs/>
          <w:i/>
          <w:color w:val="000000"/>
          <w:sz w:val="28"/>
          <w:szCs w:val="24"/>
        </w:rPr>
        <w:t xml:space="preserve"> элементов</w:t>
      </w:r>
      <w:r w:rsidR="00F11343" w:rsidRPr="00FF6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="00F11343" w:rsidRPr="00FF6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EntSys</w:t>
      </w:r>
      <w:proofErr w:type="spellEnd"/>
      <w:r w:rsidR="00F1134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proofErr w:type="spellStart"/>
      <w:r w:rsidR="00F11343" w:rsidRPr="00FF65D6">
        <w:rPr>
          <w:rFonts w:ascii="Times New Roman" w:hAnsi="Times New Roman" w:cs="Times New Roman"/>
          <w:b/>
          <w:bCs/>
          <w:color w:val="000000"/>
          <w:sz w:val="28"/>
          <w:szCs w:val="28"/>
        </w:rPr>
        <w:t>SpatialElement</w:t>
      </w:r>
      <w:proofErr w:type="spellEnd"/>
      <w:r w:rsidRPr="00963DD5">
        <w:rPr>
          <w:rFonts w:ascii="Times New Roman" w:hAnsi="Times New Roman" w:cs="Times New Roman"/>
          <w:bCs/>
          <w:i/>
          <w:color w:val="000000"/>
          <w:sz w:val="28"/>
          <w:szCs w:val="24"/>
        </w:rPr>
        <w:t>:</w:t>
      </w:r>
    </w:p>
    <w:p w:rsidR="004C7C37" w:rsidRPr="00963DD5" w:rsidRDefault="004C7C3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</w:rPr>
      </w:pPr>
    </w:p>
    <w:p w:rsidR="001C1E36" w:rsidRPr="00CD2E2E" w:rsidRDefault="001C1E36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EntitySpatial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EntSys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="</w:t>
      </w:r>
      <w:r w:rsidR="007D25AF"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Id2d850e76-a354-42e0-987b-c43f33ce9362.50.2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"&gt;</w:t>
      </w:r>
    </w:p>
    <w:p w:rsidR="001C1E36" w:rsidRPr="00CD2E2E" w:rsidRDefault="001C1E36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-&lt;spat2</w:t>
      </w:r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:SpatialElement</w:t>
      </w:r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1C1E36" w:rsidRPr="00CD2E2E" w:rsidRDefault="001C1E36" w:rsidP="009C74A4">
      <w:pPr>
        <w:autoSpaceDE w:val="0"/>
        <w:autoSpaceDN w:val="0"/>
        <w:adjustRightInd w:val="0"/>
        <w:spacing w:after="0" w:line="240" w:lineRule="auto"/>
        <w:ind w:firstLine="993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-&lt;spat2</w:t>
      </w:r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:SpelementUnit</w:t>
      </w:r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TypeUnit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="</w:t>
      </w:r>
      <w:proofErr w:type="spellStart"/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Точка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"&gt;</w:t>
      </w:r>
    </w:p>
    <w:p w:rsidR="007D25AF" w:rsidRPr="00CD2E2E" w:rsidRDefault="007D25AF" w:rsidP="007D25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&lt;spat2</w:t>
      </w:r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:Ordinate</w:t>
      </w:r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GeopointZacrep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="</w:t>
      </w:r>
      <w:r w:rsidRPr="00CD2E2E">
        <w:rPr>
          <w:rFonts w:ascii="Times New Roman" w:hAnsi="Times New Roman" w:cs="Times New Roman"/>
          <w:bCs/>
          <w:sz w:val="24"/>
          <w:szCs w:val="24"/>
          <w:lang w:val="en-US"/>
        </w:rPr>
        <w:t>-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" 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NumGeopoint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X="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455229.71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Y="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2207875.27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" 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DeltaGeopoint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0.10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" 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GeopointOpred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="692006000000" /&gt; </w:t>
      </w:r>
    </w:p>
    <w:p w:rsidR="007D25AF" w:rsidRPr="00CD2E2E" w:rsidRDefault="007D25AF" w:rsidP="007D25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 &lt;/spat2</w:t>
      </w:r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:SpelementUnit</w:t>
      </w:r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7D25AF" w:rsidRPr="00CD2E2E" w:rsidRDefault="007D25AF" w:rsidP="007D25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 &lt;spat2</w:t>
      </w:r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:SpelementUnit</w:t>
      </w:r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TypeUnit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="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Точка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"&gt;</w:t>
      </w:r>
    </w:p>
    <w:p w:rsidR="007D25AF" w:rsidRPr="00CD2E2E" w:rsidRDefault="007D25AF" w:rsidP="007D25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 &lt;spat2</w:t>
      </w:r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:Ordinate</w:t>
      </w:r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GeopointZacrep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" 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NumGeopoint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2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X="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455230.72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Y="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2207874.65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" 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DeltaGeopoint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0.10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" 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GeopointOpred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="692006000000" /&gt; </w:t>
      </w:r>
    </w:p>
    <w:p w:rsidR="007D25AF" w:rsidRPr="00CD2E2E" w:rsidRDefault="007D25AF" w:rsidP="007D25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 &lt;/spat2</w:t>
      </w:r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:SpelementUnit</w:t>
      </w:r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7D25AF" w:rsidRPr="00CD2E2E" w:rsidRDefault="007D25AF" w:rsidP="007D25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 &lt;spat2</w:t>
      </w:r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:SpelementUnit</w:t>
      </w:r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TypeUnit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="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Точка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"&gt;</w:t>
      </w:r>
    </w:p>
    <w:p w:rsidR="007D25AF" w:rsidRPr="00CD2E2E" w:rsidRDefault="007D25AF" w:rsidP="007D25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 &lt;spat2</w:t>
      </w:r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:Ordinate</w:t>
      </w:r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GeopointZacrep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" 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NumGeopoint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3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X="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455250.05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Y="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2207886.37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" 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DeltaGeopoint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0.10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" 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GeopointOpred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="692006000000" /&gt; </w:t>
      </w:r>
    </w:p>
    <w:p w:rsidR="007D25AF" w:rsidRPr="00CD2E2E" w:rsidRDefault="007D25AF" w:rsidP="007D25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 &lt;/spat2</w:t>
      </w:r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:SpelementUnit</w:t>
      </w:r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&gt;</w:t>
      </w:r>
    </w:p>
    <w:p w:rsidR="007D25AF" w:rsidRPr="00CD2E2E" w:rsidRDefault="007D25AF" w:rsidP="007D25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- &lt;spat2</w:t>
      </w:r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:SpelementUnit</w:t>
      </w:r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TypeUnit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="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Точка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"&gt;</w:t>
      </w:r>
    </w:p>
    <w:p w:rsidR="007D25AF" w:rsidRPr="00CD2E2E" w:rsidRDefault="007D25AF" w:rsidP="007D25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 &lt;spat2</w:t>
      </w:r>
      <w:proofErr w:type="gram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:Ordinate</w:t>
      </w:r>
      <w:proofErr w:type="gram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GeopointZacrep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-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" 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NumGeopoint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4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X="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455255.61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" Y="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2207891.98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" 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DeltaGeopoint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="</w:t>
      </w:r>
      <w:r w:rsidRPr="00CD2E2E">
        <w:rPr>
          <w:rFonts w:ascii="Times New Roman" w:hAnsi="Times New Roman" w:cs="Times New Roman"/>
          <w:b/>
          <w:bCs/>
          <w:sz w:val="24"/>
          <w:szCs w:val="24"/>
          <w:lang w:val="en-US"/>
        </w:rPr>
        <w:t>0.10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" 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GeopointOpred</w:t>
      </w:r>
      <w:proofErr w:type="spellEnd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="692006000000" /&gt; </w:t>
      </w:r>
    </w:p>
    <w:p w:rsidR="00963DD5" w:rsidRPr="00D54F87" w:rsidRDefault="007D25AF" w:rsidP="007D25A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 xml:space="preserve">  </w:t>
      </w:r>
      <w:r w:rsidRPr="00D54F87">
        <w:rPr>
          <w:rFonts w:ascii="Times New Roman" w:hAnsi="Times New Roman" w:cs="Times New Roman"/>
          <w:bCs/>
          <w:color w:val="FF0000"/>
          <w:sz w:val="24"/>
          <w:szCs w:val="24"/>
        </w:rPr>
        <w:t>&lt;/</w:t>
      </w:r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spat</w:t>
      </w:r>
      <w:proofErr w:type="gramStart"/>
      <w:r w:rsidRPr="00D54F87">
        <w:rPr>
          <w:rFonts w:ascii="Times New Roman" w:hAnsi="Times New Roman" w:cs="Times New Roman"/>
          <w:bCs/>
          <w:color w:val="FF0000"/>
          <w:sz w:val="24"/>
          <w:szCs w:val="24"/>
        </w:rPr>
        <w:t>2:</w:t>
      </w:r>
      <w:proofErr w:type="spellStart"/>
      <w:r w:rsidRPr="00CD2E2E">
        <w:rPr>
          <w:rFonts w:ascii="Times New Roman" w:hAnsi="Times New Roman" w:cs="Times New Roman"/>
          <w:bCs/>
          <w:color w:val="FF0000"/>
          <w:sz w:val="24"/>
          <w:szCs w:val="24"/>
          <w:lang w:val="en-US"/>
        </w:rPr>
        <w:t>SpelementUnit</w:t>
      </w:r>
      <w:proofErr w:type="spellEnd"/>
      <w:proofErr w:type="gramEnd"/>
      <w:r w:rsidRPr="00D54F87">
        <w:rPr>
          <w:rFonts w:ascii="Times New Roman" w:hAnsi="Times New Roman" w:cs="Times New Roman"/>
          <w:bCs/>
          <w:color w:val="FF0000"/>
          <w:sz w:val="24"/>
          <w:szCs w:val="24"/>
        </w:rPr>
        <w:t>&gt;</w:t>
      </w:r>
    </w:p>
    <w:p w:rsidR="00596CC0" w:rsidRDefault="00596CC0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24B5" w:rsidRPr="00D92E81" w:rsidRDefault="00D92E81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 </w:t>
      </w:r>
      <w:r w:rsidR="00000D09" w:rsidRPr="00D92E81">
        <w:rPr>
          <w:rFonts w:ascii="Times New Roman" w:hAnsi="Times New Roman" w:cs="Times New Roman"/>
          <w:color w:val="000000"/>
          <w:sz w:val="28"/>
          <w:szCs w:val="28"/>
        </w:rPr>
        <w:t>В э</w:t>
      </w:r>
      <w:r w:rsidR="00442FB0" w:rsidRPr="00D92E81">
        <w:rPr>
          <w:rFonts w:ascii="Times New Roman" w:hAnsi="Times New Roman" w:cs="Times New Roman"/>
          <w:color w:val="000000"/>
          <w:sz w:val="28"/>
          <w:szCs w:val="28"/>
        </w:rPr>
        <w:t>лемент</w:t>
      </w:r>
      <w:r w:rsidR="00000D09" w:rsidRPr="00D92E81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442FB0" w:rsidRPr="00D92E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2010D" w:rsidRPr="00D92E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="0022010D" w:rsidRPr="00D92E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CoordSystem</w:t>
      </w:r>
      <w:proofErr w:type="spellEnd"/>
      <w:r w:rsidR="0022010D" w:rsidRPr="00D92E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="00000D09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>указывается наименование системы</w:t>
      </w:r>
      <w:r w:rsidR="00000D09" w:rsidRPr="00D92E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000D09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координат, </w:t>
      </w:r>
      <w:r w:rsidR="00807C26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>используем</w:t>
      </w:r>
      <w:r w:rsidR="00CF23E0">
        <w:rPr>
          <w:rFonts w:ascii="Times New Roman" w:hAnsi="Times New Roman" w:cs="Times New Roman"/>
          <w:bCs/>
          <w:color w:val="000000"/>
          <w:sz w:val="28"/>
          <w:szCs w:val="28"/>
        </w:rPr>
        <w:t>ой</w:t>
      </w:r>
      <w:r w:rsidR="00000D09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для </w:t>
      </w:r>
      <w:r w:rsidR="00807C26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ведения ЕГРН на территории </w:t>
      </w:r>
      <w:r w:rsidR="002324B5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кадастрового </w:t>
      </w:r>
      <w:r w:rsidR="00225D65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>округа</w:t>
      </w:r>
      <w:r w:rsidR="002324B5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807C26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котором расположен</w:t>
      </w:r>
      <w:r w:rsidR="002324B5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96CC0">
        <w:rPr>
          <w:rFonts w:ascii="Times New Roman" w:hAnsi="Times New Roman" w:cs="Times New Roman"/>
          <w:bCs/>
          <w:color w:val="000000"/>
          <w:sz w:val="28"/>
          <w:szCs w:val="28"/>
        </w:rPr>
        <w:t>публичный сервитут</w:t>
      </w:r>
      <w:r w:rsidR="004C7C37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4C7C37" w:rsidRPr="0087307F" w:rsidRDefault="004C7C37" w:rsidP="009C74A4">
      <w:pPr>
        <w:pStyle w:val="ab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25D65" w:rsidRDefault="00225D65" w:rsidP="009C74A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4"/>
        </w:rPr>
      </w:pPr>
      <w:r w:rsidRPr="00963DD5">
        <w:rPr>
          <w:rFonts w:ascii="Times New Roman" w:hAnsi="Times New Roman" w:cs="Times New Roman"/>
          <w:bCs/>
          <w:i/>
          <w:color w:val="000000"/>
          <w:sz w:val="28"/>
          <w:szCs w:val="24"/>
        </w:rPr>
        <w:t>Пример заполнения</w:t>
      </w:r>
    </w:p>
    <w:p w:rsidR="004C7C37" w:rsidRDefault="004C7C37" w:rsidP="009C74A4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C7C37" w:rsidRPr="00F82195" w:rsidRDefault="00596CC0" w:rsidP="009C74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</w:pPr>
      <w:r w:rsidRPr="00F8219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&lt;</w:t>
      </w:r>
      <w:r w:rsidRPr="00F4366B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spat</w:t>
      </w:r>
      <w:r w:rsidRPr="00F8219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2</w:t>
      </w:r>
      <w:proofErr w:type="gramStart"/>
      <w:r w:rsidRPr="00F8219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:</w:t>
      </w:r>
      <w:r w:rsidRPr="00F4366B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CoordSystem</w:t>
      </w:r>
      <w:proofErr w:type="gramEnd"/>
      <w:r w:rsidRPr="00F8219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 xml:space="preserve"> </w:t>
      </w:r>
      <w:r w:rsidRPr="00F4366B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Name</w:t>
      </w:r>
      <w:r w:rsidRPr="00F8219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="</w:t>
      </w:r>
      <w:r w:rsidRPr="00F4366B">
        <w:rPr>
          <w:rFonts w:ascii="Times New Roman" w:hAnsi="Times New Roman" w:cs="Times New Roman"/>
          <w:b/>
          <w:bCs/>
          <w:sz w:val="28"/>
          <w:szCs w:val="28"/>
        </w:rPr>
        <w:t>МСК</w:t>
      </w:r>
      <w:r w:rsidRPr="00F821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-50, </w:t>
      </w:r>
      <w:r w:rsidRPr="00F4366B">
        <w:rPr>
          <w:rFonts w:ascii="Times New Roman" w:hAnsi="Times New Roman" w:cs="Times New Roman"/>
          <w:b/>
          <w:bCs/>
          <w:sz w:val="28"/>
          <w:szCs w:val="28"/>
        </w:rPr>
        <w:t>зона</w:t>
      </w:r>
      <w:r w:rsidRPr="00F8219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2</w:t>
      </w:r>
      <w:r w:rsidRPr="00F8219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 xml:space="preserve">" </w:t>
      </w:r>
      <w:proofErr w:type="spellStart"/>
      <w:r w:rsidRPr="00F4366B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CsId</w:t>
      </w:r>
      <w:proofErr w:type="spellEnd"/>
      <w:r w:rsidRPr="00F8219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="</w:t>
      </w:r>
      <w:r w:rsidRPr="00F4366B">
        <w:rPr>
          <w:rFonts w:ascii="Times New Roman" w:hAnsi="Times New Roman" w:cs="Times New Roman"/>
          <w:b/>
          <w:bCs/>
          <w:sz w:val="28"/>
          <w:szCs w:val="28"/>
          <w:lang w:val="en-US"/>
        </w:rPr>
        <w:t>Id</w:t>
      </w:r>
      <w:r w:rsidRPr="00F82195">
        <w:rPr>
          <w:rFonts w:ascii="Times New Roman" w:hAnsi="Times New Roman" w:cs="Times New Roman"/>
          <w:b/>
          <w:bCs/>
          <w:sz w:val="28"/>
          <w:szCs w:val="28"/>
          <w:lang w:val="en-US"/>
        </w:rPr>
        <w:t>2</w:t>
      </w:r>
      <w:r w:rsidRPr="00F4366B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Pr="00F82195">
        <w:rPr>
          <w:rFonts w:ascii="Times New Roman" w:hAnsi="Times New Roman" w:cs="Times New Roman"/>
          <w:b/>
          <w:bCs/>
          <w:sz w:val="28"/>
          <w:szCs w:val="28"/>
          <w:lang w:val="en-US"/>
        </w:rPr>
        <w:t>850</w:t>
      </w:r>
      <w:r w:rsidRPr="00F4366B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F82195">
        <w:rPr>
          <w:rFonts w:ascii="Times New Roman" w:hAnsi="Times New Roman" w:cs="Times New Roman"/>
          <w:b/>
          <w:bCs/>
          <w:sz w:val="28"/>
          <w:szCs w:val="28"/>
          <w:lang w:val="en-US"/>
        </w:rPr>
        <w:t>76-</w:t>
      </w:r>
      <w:r w:rsidRPr="00F4366B">
        <w:rPr>
          <w:rFonts w:ascii="Times New Roman" w:hAnsi="Times New Roman" w:cs="Times New Roman"/>
          <w:b/>
          <w:bCs/>
          <w:sz w:val="28"/>
          <w:szCs w:val="28"/>
          <w:lang w:val="en-US"/>
        </w:rPr>
        <w:t>a</w:t>
      </w:r>
      <w:r w:rsidRPr="00F82195">
        <w:rPr>
          <w:rFonts w:ascii="Times New Roman" w:hAnsi="Times New Roman" w:cs="Times New Roman"/>
          <w:b/>
          <w:bCs/>
          <w:sz w:val="28"/>
          <w:szCs w:val="28"/>
          <w:lang w:val="en-US"/>
        </w:rPr>
        <w:t>354-42</w:t>
      </w:r>
      <w:r w:rsidRPr="00F4366B">
        <w:rPr>
          <w:rFonts w:ascii="Times New Roman" w:hAnsi="Times New Roman" w:cs="Times New Roman"/>
          <w:b/>
          <w:bCs/>
          <w:sz w:val="28"/>
          <w:szCs w:val="28"/>
          <w:lang w:val="en-US"/>
        </w:rPr>
        <w:t>e</w:t>
      </w:r>
      <w:r w:rsidRPr="00F82195">
        <w:rPr>
          <w:rFonts w:ascii="Times New Roman" w:hAnsi="Times New Roman" w:cs="Times New Roman"/>
          <w:b/>
          <w:bCs/>
          <w:sz w:val="28"/>
          <w:szCs w:val="28"/>
          <w:lang w:val="en-US"/>
        </w:rPr>
        <w:t>0-987</w:t>
      </w:r>
      <w:r w:rsidRPr="00F4366B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Pr="00F82195">
        <w:rPr>
          <w:rFonts w:ascii="Times New Roman" w:hAnsi="Times New Roman" w:cs="Times New Roman"/>
          <w:b/>
          <w:bCs/>
          <w:sz w:val="28"/>
          <w:szCs w:val="28"/>
          <w:lang w:val="en-US"/>
        </w:rPr>
        <w:t>-</w:t>
      </w:r>
      <w:r w:rsidRPr="00F4366B">
        <w:rPr>
          <w:rFonts w:ascii="Times New Roman" w:hAnsi="Times New Roman" w:cs="Times New Roman"/>
          <w:b/>
          <w:bCs/>
          <w:sz w:val="28"/>
          <w:szCs w:val="28"/>
          <w:lang w:val="en-US"/>
        </w:rPr>
        <w:t>c</w:t>
      </w:r>
      <w:r w:rsidRPr="00F82195">
        <w:rPr>
          <w:rFonts w:ascii="Times New Roman" w:hAnsi="Times New Roman" w:cs="Times New Roman"/>
          <w:b/>
          <w:bCs/>
          <w:sz w:val="28"/>
          <w:szCs w:val="28"/>
          <w:lang w:val="en-US"/>
        </w:rPr>
        <w:t>43</w:t>
      </w:r>
      <w:r w:rsidRPr="00F4366B">
        <w:rPr>
          <w:rFonts w:ascii="Times New Roman" w:hAnsi="Times New Roman" w:cs="Times New Roman"/>
          <w:b/>
          <w:bCs/>
          <w:sz w:val="28"/>
          <w:szCs w:val="28"/>
          <w:lang w:val="en-US"/>
        </w:rPr>
        <w:t>f</w:t>
      </w:r>
      <w:r w:rsidRPr="00F82195">
        <w:rPr>
          <w:rFonts w:ascii="Times New Roman" w:hAnsi="Times New Roman" w:cs="Times New Roman"/>
          <w:b/>
          <w:bCs/>
          <w:sz w:val="28"/>
          <w:szCs w:val="28"/>
          <w:lang w:val="en-US"/>
        </w:rPr>
        <w:t>33</w:t>
      </w:r>
      <w:r w:rsidRPr="00F4366B">
        <w:rPr>
          <w:rFonts w:ascii="Times New Roman" w:hAnsi="Times New Roman" w:cs="Times New Roman"/>
          <w:b/>
          <w:bCs/>
          <w:sz w:val="28"/>
          <w:szCs w:val="28"/>
          <w:lang w:val="en-US"/>
        </w:rPr>
        <w:t>ce</w:t>
      </w:r>
      <w:r w:rsidRPr="00F82195">
        <w:rPr>
          <w:rFonts w:ascii="Times New Roman" w:hAnsi="Times New Roman" w:cs="Times New Roman"/>
          <w:b/>
          <w:bCs/>
          <w:sz w:val="28"/>
          <w:szCs w:val="28"/>
          <w:lang w:val="en-US"/>
        </w:rPr>
        <w:t>9362.50.2</w:t>
      </w:r>
      <w:r w:rsidR="00F4366B" w:rsidRPr="00F8219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"</w:t>
      </w:r>
      <w:r w:rsidRPr="00F82195">
        <w:rPr>
          <w:rFonts w:ascii="Times New Roman" w:hAnsi="Times New Roman" w:cs="Times New Roman"/>
          <w:bCs/>
          <w:color w:val="FF0000"/>
          <w:sz w:val="28"/>
          <w:szCs w:val="28"/>
          <w:lang w:val="en-US"/>
        </w:rPr>
        <w:t>/&gt;</w:t>
      </w:r>
    </w:p>
    <w:p w:rsidR="00C76535" w:rsidRPr="00F82195" w:rsidRDefault="00C76535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2324B5" w:rsidRPr="00D92E81" w:rsidRDefault="00D92E81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2.4 </w:t>
      </w:r>
      <w:r w:rsidR="002324B5" w:rsidRPr="00D92E81">
        <w:rPr>
          <w:rFonts w:ascii="Times New Roman" w:hAnsi="Times New Roman" w:cs="Times New Roman"/>
          <w:color w:val="000000"/>
          <w:sz w:val="28"/>
          <w:szCs w:val="28"/>
        </w:rPr>
        <w:t xml:space="preserve">В элементе </w:t>
      </w:r>
      <w:r w:rsidR="002324B5" w:rsidRPr="00D92E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proofErr w:type="spellStart"/>
      <w:r w:rsidR="002324B5" w:rsidRPr="00D92E81">
        <w:rPr>
          <w:rFonts w:ascii="Times New Roman" w:hAnsi="Times New Roman" w:cs="Times New Roman"/>
          <w:b/>
          <w:color w:val="000000"/>
          <w:sz w:val="28"/>
          <w:szCs w:val="28"/>
        </w:rPr>
        <w:t>Diagram</w:t>
      </w:r>
      <w:proofErr w:type="spellEnd"/>
      <w:r w:rsidR="002324B5" w:rsidRPr="00D92E81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» </w:t>
      </w:r>
      <w:r w:rsidR="00815BF1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обязательным для заполнения является элемент </w:t>
      </w:r>
      <w:proofErr w:type="spellStart"/>
      <w:r w:rsidR="00815BF1" w:rsidRPr="00D92E81">
        <w:rPr>
          <w:rFonts w:ascii="Times New Roman" w:hAnsi="Times New Roman" w:cs="Times New Roman"/>
          <w:b/>
          <w:color w:val="000000"/>
          <w:sz w:val="28"/>
          <w:szCs w:val="28"/>
        </w:rPr>
        <w:t>AppliedFile</w:t>
      </w:r>
      <w:proofErr w:type="spellEnd"/>
      <w:r w:rsidR="00815BF1" w:rsidRPr="00D92E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</w:t>
      </w:r>
      <w:r w:rsidR="00815BF1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>Приложенны</w:t>
      </w:r>
      <w:r w:rsidR="00CF23E0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="00815BF1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файл с образами)</w:t>
      </w:r>
      <w:r w:rsidR="00F11343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815BF1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 котором указываются </w:t>
      </w:r>
      <w:r w:rsidR="00F11343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>о</w:t>
      </w:r>
      <w:r w:rsidR="00815BF1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>тносительный путь к файлу графическ</w:t>
      </w:r>
      <w:r w:rsidR="00F11343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>ого</w:t>
      </w:r>
      <w:r w:rsidR="00815BF1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отображени</w:t>
      </w:r>
      <w:r w:rsidR="00F11343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815BF1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границы </w:t>
      </w:r>
      <w:r w:rsidR="00C76535">
        <w:rPr>
          <w:rFonts w:ascii="Times New Roman" w:hAnsi="Times New Roman" w:cs="Times New Roman"/>
          <w:bCs/>
          <w:color w:val="000000"/>
          <w:sz w:val="28"/>
          <w:szCs w:val="28"/>
        </w:rPr>
        <w:t>публичного сервитута</w:t>
      </w:r>
      <w:r w:rsidR="00F11343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</w:t>
      </w:r>
      <w:r w:rsidR="00C76535">
        <w:rPr>
          <w:rFonts w:ascii="Times New Roman" w:hAnsi="Times New Roman" w:cs="Times New Roman"/>
          <w:bCs/>
          <w:color w:val="000000"/>
          <w:sz w:val="28"/>
          <w:szCs w:val="28"/>
        </w:rPr>
        <w:t>Схема расположения публичного сервитута</w:t>
      </w:r>
      <w:r w:rsidR="00F11343" w:rsidRPr="00D92E81"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  <w:bookmarkEnd w:id="3"/>
    </w:p>
    <w:p w:rsidR="004C7C37" w:rsidRDefault="004C7C37" w:rsidP="009C74A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4C7C37" w:rsidRPr="00EB5280" w:rsidRDefault="004C7C3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EB5280">
        <w:rPr>
          <w:rFonts w:ascii="Times New Roman" w:hAnsi="Times New Roman" w:cs="Times New Roman"/>
          <w:i/>
          <w:color w:val="000000"/>
          <w:sz w:val="28"/>
          <w:szCs w:val="28"/>
        </w:rPr>
        <w:t>Пример заполнения:</w:t>
      </w:r>
    </w:p>
    <w:p w:rsidR="004C7C37" w:rsidRDefault="004C7C37" w:rsidP="009C74A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F23E0" w:rsidRPr="00F4366B" w:rsidRDefault="00C76535" w:rsidP="009C74A4">
      <w:pPr>
        <w:ind w:firstLine="709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F4366B">
        <w:rPr>
          <w:rFonts w:ascii="Times New Roman" w:hAnsi="Times New Roman" w:cs="Times New Roman"/>
          <w:color w:val="FF0000"/>
          <w:sz w:val="24"/>
          <w:szCs w:val="24"/>
        </w:rPr>
        <w:t>&lt;</w:t>
      </w:r>
      <w:proofErr w:type="spellStart"/>
      <w:r w:rsidRPr="00F4366B">
        <w:rPr>
          <w:rFonts w:ascii="Times New Roman" w:hAnsi="Times New Roman" w:cs="Times New Roman"/>
          <w:color w:val="FF0000"/>
          <w:sz w:val="24"/>
          <w:szCs w:val="24"/>
        </w:rPr>
        <w:t>AppliedFile</w:t>
      </w:r>
      <w:proofErr w:type="spellEnd"/>
      <w:r w:rsidRPr="00F4366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F4366B">
        <w:rPr>
          <w:rFonts w:ascii="Times New Roman" w:hAnsi="Times New Roman" w:cs="Times New Roman"/>
          <w:color w:val="FF0000"/>
          <w:sz w:val="24"/>
          <w:szCs w:val="24"/>
        </w:rPr>
        <w:t>Kind</w:t>
      </w:r>
      <w:proofErr w:type="spellEnd"/>
      <w:r w:rsidRPr="00F4366B">
        <w:rPr>
          <w:rFonts w:ascii="Times New Roman" w:hAnsi="Times New Roman" w:cs="Times New Roman"/>
          <w:color w:val="FF0000"/>
          <w:sz w:val="24"/>
          <w:szCs w:val="24"/>
        </w:rPr>
        <w:t>="</w:t>
      </w:r>
      <w:r w:rsidRPr="00F4366B">
        <w:rPr>
          <w:rFonts w:ascii="Times New Roman" w:hAnsi="Times New Roman" w:cs="Times New Roman"/>
          <w:b/>
          <w:sz w:val="24"/>
          <w:szCs w:val="24"/>
        </w:rPr>
        <w:t>01</w:t>
      </w:r>
      <w:r w:rsidRPr="00F4366B">
        <w:rPr>
          <w:rFonts w:ascii="Times New Roman" w:hAnsi="Times New Roman" w:cs="Times New Roman"/>
          <w:color w:val="FF0000"/>
          <w:sz w:val="24"/>
          <w:szCs w:val="24"/>
        </w:rPr>
        <w:t xml:space="preserve">" </w:t>
      </w:r>
      <w:proofErr w:type="spellStart"/>
      <w:r w:rsidRPr="00F4366B">
        <w:rPr>
          <w:rFonts w:ascii="Times New Roman" w:hAnsi="Times New Roman" w:cs="Times New Roman"/>
          <w:color w:val="FF0000"/>
          <w:sz w:val="24"/>
          <w:szCs w:val="24"/>
        </w:rPr>
        <w:t>Name</w:t>
      </w:r>
      <w:proofErr w:type="spellEnd"/>
      <w:r w:rsidRPr="00F4366B">
        <w:rPr>
          <w:rFonts w:ascii="Times New Roman" w:hAnsi="Times New Roman" w:cs="Times New Roman"/>
          <w:color w:val="FF0000"/>
          <w:sz w:val="24"/>
          <w:szCs w:val="24"/>
        </w:rPr>
        <w:t>="</w:t>
      </w:r>
      <w:r w:rsidRPr="00F4366B">
        <w:rPr>
          <w:rFonts w:ascii="Times New Roman" w:hAnsi="Times New Roman" w:cs="Times New Roman"/>
          <w:b/>
          <w:sz w:val="24"/>
          <w:szCs w:val="24"/>
        </w:rPr>
        <w:t>f597a5c7-c61e-4162-840c-b8c82f48d673\Описание границ ТЭЦ-22 - Нефтезавод 2 МО.pdf</w:t>
      </w:r>
      <w:r w:rsidRPr="00F4366B">
        <w:rPr>
          <w:rFonts w:ascii="Times New Roman" w:hAnsi="Times New Roman" w:cs="Times New Roman"/>
          <w:color w:val="FF0000"/>
          <w:sz w:val="24"/>
          <w:szCs w:val="24"/>
        </w:rPr>
        <w:t>" /&gt;</w:t>
      </w:r>
    </w:p>
    <w:p w:rsidR="00C76535" w:rsidRPr="0094283A" w:rsidRDefault="00C76535" w:rsidP="009C74A4">
      <w:pPr>
        <w:ind w:firstLine="709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CF23E0" w:rsidRPr="00C76535" w:rsidRDefault="00CF23E0" w:rsidP="009C74A4">
      <w:pPr>
        <w:autoSpaceDE w:val="0"/>
        <w:autoSpaceDN w:val="0"/>
        <w:adjustRightInd w:val="0"/>
        <w:spacing w:after="0" w:line="238" w:lineRule="auto"/>
        <w:ind w:firstLine="709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C76535">
        <w:rPr>
          <w:rFonts w:ascii="Times New Roman" w:hAnsi="Times New Roman" w:cs="Times New Roman"/>
          <w:b/>
          <w:i/>
          <w:sz w:val="28"/>
          <w:szCs w:val="28"/>
        </w:rPr>
        <w:t>Используемые сокращения:</w:t>
      </w:r>
    </w:p>
    <w:p w:rsidR="00C76535" w:rsidRDefault="00C76535" w:rsidP="009C74A4">
      <w:pPr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Земельный кодекс – Земельный кодекс Российской Федерации </w:t>
      </w:r>
      <w:r w:rsidRPr="00C76535">
        <w:rPr>
          <w:rFonts w:ascii="Times New Roman" w:hAnsi="Times New Roman" w:cs="Times New Roman"/>
          <w:i/>
          <w:sz w:val="28"/>
          <w:szCs w:val="28"/>
        </w:rPr>
        <w:t xml:space="preserve">от 25.10.2001 </w:t>
      </w:r>
      <w:r>
        <w:rPr>
          <w:rFonts w:ascii="Times New Roman" w:hAnsi="Times New Roman" w:cs="Times New Roman"/>
          <w:i/>
          <w:sz w:val="28"/>
          <w:szCs w:val="28"/>
        </w:rPr>
        <w:t>№</w:t>
      </w:r>
      <w:r w:rsidRPr="00C76535">
        <w:rPr>
          <w:rFonts w:ascii="Times New Roman" w:hAnsi="Times New Roman" w:cs="Times New Roman"/>
          <w:i/>
          <w:sz w:val="28"/>
          <w:szCs w:val="28"/>
        </w:rPr>
        <w:t xml:space="preserve"> 136-ФЗ</w:t>
      </w:r>
      <w:r>
        <w:rPr>
          <w:rFonts w:ascii="Times New Roman" w:hAnsi="Times New Roman" w:cs="Times New Roman"/>
          <w:i/>
          <w:sz w:val="28"/>
          <w:szCs w:val="28"/>
        </w:rPr>
        <w:t>;</w:t>
      </w:r>
    </w:p>
    <w:p w:rsidR="00C76535" w:rsidRDefault="00C76535" w:rsidP="009C74A4">
      <w:pPr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Закон о регистрации – Федеральный закон от 13.07.2015 № 218-ФЗ </w:t>
      </w:r>
      <w:r>
        <w:rPr>
          <w:rFonts w:ascii="Times New Roman" w:hAnsi="Times New Roman" w:cs="Times New Roman"/>
          <w:i/>
          <w:sz w:val="28"/>
          <w:szCs w:val="28"/>
        </w:rPr>
        <w:br/>
        <w:t>«О государственной регистрации недвижимости»;</w:t>
      </w:r>
    </w:p>
    <w:p w:rsidR="00CF23E0" w:rsidRPr="002E49A6" w:rsidRDefault="00CF23E0" w:rsidP="009C74A4">
      <w:pPr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9A6">
        <w:rPr>
          <w:rFonts w:ascii="Times New Roman" w:hAnsi="Times New Roman" w:cs="Times New Roman"/>
          <w:i/>
          <w:sz w:val="28"/>
          <w:szCs w:val="28"/>
        </w:rPr>
        <w:t>Приказ № П/369</w:t>
      </w:r>
      <w:r w:rsidR="00D54F87">
        <w:rPr>
          <w:rStyle w:val="af3"/>
          <w:rFonts w:ascii="Times New Roman" w:hAnsi="Times New Roman" w:cs="Times New Roman"/>
          <w:i/>
          <w:sz w:val="28"/>
          <w:szCs w:val="28"/>
        </w:rPr>
        <w:footnoteReference w:id="1"/>
      </w:r>
      <w:r w:rsidRPr="002E49A6">
        <w:rPr>
          <w:rFonts w:ascii="Times New Roman" w:hAnsi="Times New Roman" w:cs="Times New Roman"/>
          <w:i/>
          <w:sz w:val="28"/>
          <w:szCs w:val="28"/>
        </w:rPr>
        <w:t xml:space="preserve"> – Приказ Росреестра от 01.08.2014 № П/369 </w:t>
      </w:r>
      <w:r w:rsidRPr="002E49A6">
        <w:rPr>
          <w:rFonts w:ascii="Times New Roman" w:hAnsi="Times New Roman" w:cs="Times New Roman"/>
          <w:i/>
          <w:sz w:val="28"/>
          <w:szCs w:val="28"/>
        </w:rPr>
        <w:br/>
        <w:t>«О реализации информационного взаимодействия при ведении государственного кадастра недвижимости в электронном вид» (в редакции приказа Росреестра от 15.09.2016 № П/0465);</w:t>
      </w:r>
    </w:p>
    <w:p w:rsidR="0014116F" w:rsidRDefault="0014116F" w:rsidP="009C74A4">
      <w:pPr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bCs/>
          <w:i/>
          <w:color w:val="000000"/>
          <w:sz w:val="28"/>
          <w:szCs w:val="28"/>
        </w:rPr>
      </w:pPr>
      <w:r w:rsidRPr="002E49A6">
        <w:rPr>
          <w:rFonts w:ascii="Times New Roman" w:hAnsi="Times New Roman" w:cs="Times New Roman"/>
          <w:i/>
          <w:sz w:val="28"/>
          <w:szCs w:val="28"/>
        </w:rPr>
        <w:t xml:space="preserve">Классификатор – </w:t>
      </w:r>
      <w:r w:rsidR="0094283A" w:rsidRPr="002E49A6">
        <w:rPr>
          <w:rFonts w:ascii="Times New Roman" w:hAnsi="Times New Roman" w:cs="Times New Roman"/>
          <w:i/>
          <w:sz w:val="28"/>
          <w:szCs w:val="28"/>
        </w:rPr>
        <w:t xml:space="preserve">Сборник классификаторов, </w:t>
      </w:r>
      <w:r w:rsidRPr="002E49A6">
        <w:rPr>
          <w:rFonts w:ascii="Times New Roman" w:hAnsi="Times New Roman" w:cs="Times New Roman"/>
          <w:bCs/>
          <w:i/>
          <w:color w:val="000000"/>
          <w:sz w:val="28"/>
          <w:szCs w:val="28"/>
        </w:rPr>
        <w:t>утвержденны</w:t>
      </w:r>
      <w:r w:rsidR="0094283A" w:rsidRPr="002E49A6">
        <w:rPr>
          <w:rFonts w:ascii="Times New Roman" w:hAnsi="Times New Roman" w:cs="Times New Roman"/>
          <w:bCs/>
          <w:i/>
          <w:color w:val="000000"/>
          <w:sz w:val="28"/>
          <w:szCs w:val="28"/>
        </w:rPr>
        <w:t>й</w:t>
      </w:r>
      <w:r w:rsidRPr="002E49A6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приказом Росреестра от 24.12.2018 № П/0510</w:t>
      </w:r>
      <w:r w:rsidR="0094283A" w:rsidRPr="002E49A6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«Об утверждении Сборника классификаторов, используемых Федеральной службой государственной регистрации, кадастра и картографии в федеральной государственной информационной системе ведения Единого государственного реестра недвижимости и признании утратившим силу приказа Федеральной службы государственной регистрации, кадастра и картографии от 12.10.2011 </w:t>
      </w:r>
      <w:r w:rsidR="00C76535">
        <w:rPr>
          <w:rFonts w:ascii="Times New Roman" w:hAnsi="Times New Roman" w:cs="Times New Roman"/>
          <w:bCs/>
          <w:i/>
          <w:color w:val="000000"/>
          <w:sz w:val="28"/>
          <w:szCs w:val="28"/>
        </w:rPr>
        <w:br/>
      </w:r>
      <w:r w:rsidR="0094283A" w:rsidRPr="002E49A6">
        <w:rPr>
          <w:rFonts w:ascii="Times New Roman" w:hAnsi="Times New Roman" w:cs="Times New Roman"/>
          <w:bCs/>
          <w:i/>
          <w:color w:val="000000"/>
          <w:sz w:val="28"/>
          <w:szCs w:val="28"/>
        </w:rPr>
        <w:t>№ П/389»</w:t>
      </w:r>
      <w:r w:rsidR="00C76535">
        <w:rPr>
          <w:rFonts w:ascii="Times New Roman" w:hAnsi="Times New Roman" w:cs="Times New Roman"/>
          <w:bCs/>
          <w:i/>
          <w:color w:val="000000"/>
          <w:sz w:val="28"/>
          <w:szCs w:val="28"/>
        </w:rPr>
        <w:t>;</w:t>
      </w:r>
    </w:p>
    <w:p w:rsidR="00CF23E0" w:rsidRDefault="00CF23E0" w:rsidP="009C74A4">
      <w:pPr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E49A6">
        <w:rPr>
          <w:rFonts w:ascii="Times New Roman" w:hAnsi="Times New Roman" w:cs="Times New Roman"/>
          <w:i/>
          <w:sz w:val="28"/>
          <w:szCs w:val="28"/>
        </w:rPr>
        <w:t>ЕГРН – Единый государственный реестр недвижимости;</w:t>
      </w:r>
    </w:p>
    <w:p w:rsidR="00C76535" w:rsidRDefault="00C76535" w:rsidP="009C74A4">
      <w:pPr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Схема расположения публичного сервитута – Схема расположения публичного сервитута, утвержденная </w:t>
      </w:r>
      <w:r w:rsidR="006337C8">
        <w:rPr>
          <w:rFonts w:ascii="Times New Roman" w:hAnsi="Times New Roman" w:cs="Times New Roman"/>
          <w:i/>
          <w:sz w:val="28"/>
          <w:szCs w:val="28"/>
        </w:rPr>
        <w:t xml:space="preserve">приказом </w:t>
      </w:r>
      <w:r w:rsidR="006337C8" w:rsidRPr="00C76535">
        <w:rPr>
          <w:rFonts w:ascii="Times New Roman" w:hAnsi="Times New Roman" w:cs="Times New Roman"/>
          <w:bCs/>
          <w:i/>
          <w:color w:val="000000"/>
          <w:sz w:val="28"/>
          <w:szCs w:val="28"/>
        </w:rPr>
        <w:t>Росреестра от 13.01.2021</w:t>
      </w:r>
      <w:r w:rsidR="006337C8"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 </w:t>
      </w:r>
      <w:r w:rsidR="006337C8">
        <w:rPr>
          <w:rFonts w:ascii="Times New Roman" w:hAnsi="Times New Roman" w:cs="Times New Roman"/>
          <w:bCs/>
          <w:i/>
          <w:color w:val="000000"/>
          <w:sz w:val="28"/>
          <w:szCs w:val="28"/>
        </w:rPr>
        <w:br/>
      </w:r>
      <w:r w:rsidR="006337C8">
        <w:rPr>
          <w:rFonts w:ascii="Times New Roman" w:hAnsi="Times New Roman" w:cs="Times New Roman"/>
          <w:i/>
          <w:sz w:val="28"/>
          <w:szCs w:val="28"/>
        </w:rPr>
        <w:t>№ П/0004</w:t>
      </w:r>
      <w:r w:rsidR="00F82195">
        <w:rPr>
          <w:rFonts w:ascii="Times New Roman" w:hAnsi="Times New Roman" w:cs="Times New Roman"/>
          <w:i/>
          <w:sz w:val="28"/>
          <w:szCs w:val="28"/>
        </w:rPr>
        <w:t>;</w:t>
      </w:r>
    </w:p>
    <w:p w:rsidR="00F82195" w:rsidRPr="00F82195" w:rsidRDefault="00F82195" w:rsidP="00F821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82195">
        <w:rPr>
          <w:rFonts w:ascii="Times New Roman" w:hAnsi="Times New Roman" w:cs="Times New Roman"/>
          <w:i/>
          <w:sz w:val="28"/>
          <w:szCs w:val="28"/>
        </w:rPr>
        <w:t xml:space="preserve">Публичный сервитут – </w:t>
      </w:r>
      <w:r w:rsidRPr="00F82195">
        <w:rPr>
          <w:rFonts w:ascii="Times New Roman" w:hAnsi="Times New Roman" w:cs="Times New Roman"/>
          <w:i/>
          <w:sz w:val="28"/>
          <w:szCs w:val="28"/>
        </w:rPr>
        <w:t>территори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F82195">
        <w:rPr>
          <w:rFonts w:ascii="Times New Roman" w:hAnsi="Times New Roman" w:cs="Times New Roman"/>
          <w:i/>
          <w:sz w:val="28"/>
          <w:szCs w:val="28"/>
        </w:rPr>
        <w:t>, в отношении которой устанавливается публичный сервитут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82195" w:rsidRPr="002E49A6" w:rsidRDefault="00F82195" w:rsidP="009C74A4">
      <w:pPr>
        <w:autoSpaceDE w:val="0"/>
        <w:autoSpaceDN w:val="0"/>
        <w:adjustRightInd w:val="0"/>
        <w:spacing w:after="0" w:line="238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F82195" w:rsidRPr="002E49A6" w:rsidSect="002324B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2A1" w:rsidRDefault="005372A1" w:rsidP="002324B5">
      <w:pPr>
        <w:spacing w:after="0" w:line="240" w:lineRule="auto"/>
      </w:pPr>
      <w:r>
        <w:separator/>
      </w:r>
    </w:p>
  </w:endnote>
  <w:endnote w:type="continuationSeparator" w:id="0">
    <w:p w:rsidR="005372A1" w:rsidRDefault="005372A1" w:rsidP="00232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2A1" w:rsidRDefault="005372A1" w:rsidP="002324B5">
      <w:pPr>
        <w:spacing w:after="0" w:line="240" w:lineRule="auto"/>
      </w:pPr>
      <w:r>
        <w:separator/>
      </w:r>
    </w:p>
  </w:footnote>
  <w:footnote w:type="continuationSeparator" w:id="0">
    <w:p w:rsidR="005372A1" w:rsidRDefault="005372A1" w:rsidP="002324B5">
      <w:pPr>
        <w:spacing w:after="0" w:line="240" w:lineRule="auto"/>
      </w:pPr>
      <w:r>
        <w:continuationSeparator/>
      </w:r>
    </w:p>
  </w:footnote>
  <w:footnote w:id="1">
    <w:p w:rsidR="00D54F87" w:rsidRPr="00D54F87" w:rsidRDefault="00D54F87" w:rsidP="00D54F87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r w:rsidRPr="00D54F87">
        <w:rPr>
          <w:rFonts w:ascii="Times New Roman" w:hAnsi="Times New Roman" w:cs="Times New Roman"/>
        </w:rPr>
        <w:t xml:space="preserve">Действует до 01.12.2023 с учетом Приказа Росреестра от 28.10.2022 № П/0414 «О размещении </w:t>
      </w:r>
      <w:r w:rsidRPr="00D54F87">
        <w:rPr>
          <w:rFonts w:ascii="Times New Roman" w:hAnsi="Times New Roman" w:cs="Times New Roman"/>
        </w:rPr>
        <w:br/>
        <w:t xml:space="preserve">на официальном сайте Федеральной службы государственной регистрации, кадастра и картографии </w:t>
      </w:r>
      <w:r w:rsidRPr="00D54F87">
        <w:rPr>
          <w:rFonts w:ascii="Times New Roman" w:hAnsi="Times New Roman" w:cs="Times New Roman"/>
        </w:rPr>
        <w:br/>
        <w:t xml:space="preserve">в информационно-телекоммуникационной сети «Интернет» XML – схем, используемых для формирования документов, карты (плана) объекта землеустройства в формате XML, направляемых в формате электронных документов в орган регистрации прав органами государственной власти, органами местного самоуправления в порядке межведомственного взаимодействия, в части сведений о границах, зонах, территориях, </w:t>
      </w:r>
      <w:r w:rsidRPr="00D54F87">
        <w:rPr>
          <w:rFonts w:ascii="Times New Roman" w:hAnsi="Times New Roman" w:cs="Times New Roman"/>
        </w:rPr>
        <w:br/>
        <w:t>для внесения в реестр границ Единого государственного реестра недвижимости».</w:t>
      </w:r>
    </w:p>
    <w:p w:rsidR="00D54F87" w:rsidRDefault="00D54F87">
      <w:pPr>
        <w:pStyle w:val="af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6047958"/>
      <w:docPartObj>
        <w:docPartGallery w:val="Page Numbers (Top of Page)"/>
        <w:docPartUnique/>
      </w:docPartObj>
    </w:sdtPr>
    <w:sdtEndPr/>
    <w:sdtContent>
      <w:p w:rsidR="002324B5" w:rsidRDefault="00A84AB9">
        <w:pPr>
          <w:pStyle w:val="ac"/>
          <w:jc w:val="center"/>
        </w:pPr>
        <w:r>
          <w:fldChar w:fldCharType="begin"/>
        </w:r>
        <w:r w:rsidR="002324B5">
          <w:instrText>PAGE   \* MERGEFORMAT</w:instrText>
        </w:r>
        <w:r>
          <w:fldChar w:fldCharType="separate"/>
        </w:r>
        <w:r w:rsidR="002F64E8">
          <w:rPr>
            <w:noProof/>
          </w:rPr>
          <w:t>8</w:t>
        </w:r>
        <w:r>
          <w:fldChar w:fldCharType="end"/>
        </w:r>
      </w:p>
    </w:sdtContent>
  </w:sdt>
  <w:p w:rsidR="002324B5" w:rsidRDefault="002324B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67C44"/>
    <w:multiLevelType w:val="hybridMultilevel"/>
    <w:tmpl w:val="497A57E8"/>
    <w:lvl w:ilvl="0" w:tplc="0FDE122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9814C0"/>
    <w:multiLevelType w:val="hybridMultilevel"/>
    <w:tmpl w:val="F38E56B2"/>
    <w:lvl w:ilvl="0" w:tplc="E3E8BA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F973367"/>
    <w:multiLevelType w:val="hybridMultilevel"/>
    <w:tmpl w:val="2AEABEE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D958E2"/>
    <w:multiLevelType w:val="hybridMultilevel"/>
    <w:tmpl w:val="2F9013C8"/>
    <w:lvl w:ilvl="0" w:tplc="8D96208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54F0021"/>
    <w:multiLevelType w:val="hybridMultilevel"/>
    <w:tmpl w:val="A1104D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3F3808"/>
    <w:multiLevelType w:val="hybridMultilevel"/>
    <w:tmpl w:val="7DD23E12"/>
    <w:lvl w:ilvl="0" w:tplc="0FDE122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D08194E"/>
    <w:multiLevelType w:val="hybridMultilevel"/>
    <w:tmpl w:val="7242DDD4"/>
    <w:lvl w:ilvl="0" w:tplc="D8CCB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9F632A"/>
    <w:multiLevelType w:val="hybridMultilevel"/>
    <w:tmpl w:val="9318735C"/>
    <w:lvl w:ilvl="0" w:tplc="640EDBD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C9F"/>
    <w:rsid w:val="00000D09"/>
    <w:rsid w:val="00001D0B"/>
    <w:rsid w:val="00004D34"/>
    <w:rsid w:val="0000745D"/>
    <w:rsid w:val="00007931"/>
    <w:rsid w:val="00007CCC"/>
    <w:rsid w:val="00055461"/>
    <w:rsid w:val="00061286"/>
    <w:rsid w:val="000654B7"/>
    <w:rsid w:val="00065797"/>
    <w:rsid w:val="000B3D1C"/>
    <w:rsid w:val="000B698F"/>
    <w:rsid w:val="000D17D4"/>
    <w:rsid w:val="000D7725"/>
    <w:rsid w:val="00107434"/>
    <w:rsid w:val="00110205"/>
    <w:rsid w:val="00127F0B"/>
    <w:rsid w:val="0013469F"/>
    <w:rsid w:val="0014116F"/>
    <w:rsid w:val="0015644C"/>
    <w:rsid w:val="001942A0"/>
    <w:rsid w:val="001942BD"/>
    <w:rsid w:val="001C0DB9"/>
    <w:rsid w:val="001C1E36"/>
    <w:rsid w:val="001D3978"/>
    <w:rsid w:val="001E2B7A"/>
    <w:rsid w:val="001F1801"/>
    <w:rsid w:val="00206070"/>
    <w:rsid w:val="0022010D"/>
    <w:rsid w:val="00225D65"/>
    <w:rsid w:val="00231010"/>
    <w:rsid w:val="002324B5"/>
    <w:rsid w:val="00242055"/>
    <w:rsid w:val="00277D75"/>
    <w:rsid w:val="00286C95"/>
    <w:rsid w:val="002A15E8"/>
    <w:rsid w:val="002B7C5B"/>
    <w:rsid w:val="002D3A0B"/>
    <w:rsid w:val="002D47EF"/>
    <w:rsid w:val="002E49A6"/>
    <w:rsid w:val="002E7298"/>
    <w:rsid w:val="002F3A50"/>
    <w:rsid w:val="002F64E8"/>
    <w:rsid w:val="00320523"/>
    <w:rsid w:val="00320EBC"/>
    <w:rsid w:val="00353752"/>
    <w:rsid w:val="00371D3B"/>
    <w:rsid w:val="003A21F9"/>
    <w:rsid w:val="00442FB0"/>
    <w:rsid w:val="00444DF7"/>
    <w:rsid w:val="00455328"/>
    <w:rsid w:val="00456DDC"/>
    <w:rsid w:val="00464569"/>
    <w:rsid w:val="00466D0B"/>
    <w:rsid w:val="00476392"/>
    <w:rsid w:val="004A6A8B"/>
    <w:rsid w:val="004C5368"/>
    <w:rsid w:val="004C7C37"/>
    <w:rsid w:val="004D77FB"/>
    <w:rsid w:val="004F0B71"/>
    <w:rsid w:val="004F2045"/>
    <w:rsid w:val="00502CA1"/>
    <w:rsid w:val="00507F91"/>
    <w:rsid w:val="0051294F"/>
    <w:rsid w:val="00521E81"/>
    <w:rsid w:val="00527F33"/>
    <w:rsid w:val="00534CAC"/>
    <w:rsid w:val="005372A1"/>
    <w:rsid w:val="0054549B"/>
    <w:rsid w:val="005455F8"/>
    <w:rsid w:val="00546AB9"/>
    <w:rsid w:val="005543B8"/>
    <w:rsid w:val="00585FAE"/>
    <w:rsid w:val="00592FB1"/>
    <w:rsid w:val="00596CC0"/>
    <w:rsid w:val="00597C9F"/>
    <w:rsid w:val="005D34E3"/>
    <w:rsid w:val="00614E9F"/>
    <w:rsid w:val="006337C8"/>
    <w:rsid w:val="006362B4"/>
    <w:rsid w:val="006474A3"/>
    <w:rsid w:val="00654B87"/>
    <w:rsid w:val="0066769D"/>
    <w:rsid w:val="00667AC2"/>
    <w:rsid w:val="00672640"/>
    <w:rsid w:val="006816E8"/>
    <w:rsid w:val="00694999"/>
    <w:rsid w:val="006D0DDC"/>
    <w:rsid w:val="006F500F"/>
    <w:rsid w:val="00717B09"/>
    <w:rsid w:val="00723C49"/>
    <w:rsid w:val="0072699B"/>
    <w:rsid w:val="00731A2B"/>
    <w:rsid w:val="00734663"/>
    <w:rsid w:val="00741ED0"/>
    <w:rsid w:val="007863DF"/>
    <w:rsid w:val="007B55E9"/>
    <w:rsid w:val="007D25AF"/>
    <w:rsid w:val="00807C26"/>
    <w:rsid w:val="00814F84"/>
    <w:rsid w:val="00815BF1"/>
    <w:rsid w:val="0087307F"/>
    <w:rsid w:val="008B4C9F"/>
    <w:rsid w:val="008B5232"/>
    <w:rsid w:val="008C11EA"/>
    <w:rsid w:val="008C1D7F"/>
    <w:rsid w:val="008E4206"/>
    <w:rsid w:val="008E5EEB"/>
    <w:rsid w:val="008F0175"/>
    <w:rsid w:val="00912BF3"/>
    <w:rsid w:val="00925832"/>
    <w:rsid w:val="00942609"/>
    <w:rsid w:val="0094283A"/>
    <w:rsid w:val="00963DD5"/>
    <w:rsid w:val="0098748B"/>
    <w:rsid w:val="0099162C"/>
    <w:rsid w:val="009C74A4"/>
    <w:rsid w:val="009D0A9B"/>
    <w:rsid w:val="009E0D14"/>
    <w:rsid w:val="009F4359"/>
    <w:rsid w:val="00A00347"/>
    <w:rsid w:val="00A2532C"/>
    <w:rsid w:val="00A51887"/>
    <w:rsid w:val="00A704D9"/>
    <w:rsid w:val="00A8224A"/>
    <w:rsid w:val="00A84AB9"/>
    <w:rsid w:val="00AB258F"/>
    <w:rsid w:val="00AC19C5"/>
    <w:rsid w:val="00AD01CF"/>
    <w:rsid w:val="00AD32BA"/>
    <w:rsid w:val="00AD5403"/>
    <w:rsid w:val="00AF3335"/>
    <w:rsid w:val="00B10A86"/>
    <w:rsid w:val="00B151FA"/>
    <w:rsid w:val="00B16C8F"/>
    <w:rsid w:val="00B85C3B"/>
    <w:rsid w:val="00B97DA6"/>
    <w:rsid w:val="00BB5C2F"/>
    <w:rsid w:val="00BC05B6"/>
    <w:rsid w:val="00BE43DE"/>
    <w:rsid w:val="00C16EA6"/>
    <w:rsid w:val="00C358BD"/>
    <w:rsid w:val="00C4577E"/>
    <w:rsid w:val="00C53CB5"/>
    <w:rsid w:val="00C76535"/>
    <w:rsid w:val="00C773EF"/>
    <w:rsid w:val="00C806B1"/>
    <w:rsid w:val="00C81AB7"/>
    <w:rsid w:val="00CA7C1B"/>
    <w:rsid w:val="00CD2E2E"/>
    <w:rsid w:val="00CE50CF"/>
    <w:rsid w:val="00CE683D"/>
    <w:rsid w:val="00CE6EEB"/>
    <w:rsid w:val="00CF23E0"/>
    <w:rsid w:val="00D17D78"/>
    <w:rsid w:val="00D303E5"/>
    <w:rsid w:val="00D530D1"/>
    <w:rsid w:val="00D54F87"/>
    <w:rsid w:val="00D92E81"/>
    <w:rsid w:val="00D9753A"/>
    <w:rsid w:val="00DB16E0"/>
    <w:rsid w:val="00DB7BC5"/>
    <w:rsid w:val="00DE0F7C"/>
    <w:rsid w:val="00DF60BB"/>
    <w:rsid w:val="00DF7AF9"/>
    <w:rsid w:val="00E05B8B"/>
    <w:rsid w:val="00E176BA"/>
    <w:rsid w:val="00E17F4C"/>
    <w:rsid w:val="00E45471"/>
    <w:rsid w:val="00E5356E"/>
    <w:rsid w:val="00E75283"/>
    <w:rsid w:val="00E9379C"/>
    <w:rsid w:val="00EB074F"/>
    <w:rsid w:val="00EC3B74"/>
    <w:rsid w:val="00EE239C"/>
    <w:rsid w:val="00EF6832"/>
    <w:rsid w:val="00F01E4A"/>
    <w:rsid w:val="00F11343"/>
    <w:rsid w:val="00F15DC7"/>
    <w:rsid w:val="00F258BC"/>
    <w:rsid w:val="00F3753F"/>
    <w:rsid w:val="00F41C8D"/>
    <w:rsid w:val="00F4366B"/>
    <w:rsid w:val="00F54B2A"/>
    <w:rsid w:val="00F575AE"/>
    <w:rsid w:val="00F6302A"/>
    <w:rsid w:val="00F82195"/>
    <w:rsid w:val="00F83827"/>
    <w:rsid w:val="00F9450D"/>
    <w:rsid w:val="00FA42D5"/>
    <w:rsid w:val="00FB642A"/>
    <w:rsid w:val="00FF28D2"/>
    <w:rsid w:val="00FF4932"/>
    <w:rsid w:val="00FF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68D5526-E2A4-4A77-84C4-165E2D78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1942A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1942A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1942A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1942A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1942A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9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942A0"/>
    <w:rPr>
      <w:rFonts w:ascii="Segoe UI" w:hAnsi="Segoe UI" w:cs="Segoe UI"/>
      <w:sz w:val="18"/>
      <w:szCs w:val="18"/>
    </w:rPr>
  </w:style>
  <w:style w:type="paragraph" w:customStyle="1" w:styleId="aa">
    <w:name w:val="Строки таблиц"/>
    <w:basedOn w:val="a"/>
    <w:rsid w:val="00CE50CF"/>
    <w:pPr>
      <w:kinsoku w:val="0"/>
      <w:overflowPunct w:val="0"/>
      <w:snapToGrid w:val="0"/>
      <w:spacing w:after="0" w:line="360" w:lineRule="auto"/>
      <w:contextualSpacing/>
    </w:pPr>
    <w:rPr>
      <w:rFonts w:ascii="Times New Roman" w:eastAsia="MS Mincho" w:hAnsi="Times New Roman" w:cs="Times New Roman"/>
      <w:snapToGrid w:val="0"/>
      <w:sz w:val="28"/>
      <w:szCs w:val="20"/>
      <w:lang w:eastAsia="ja-JP"/>
    </w:rPr>
  </w:style>
  <w:style w:type="paragraph" w:styleId="ab">
    <w:name w:val="List Paragraph"/>
    <w:basedOn w:val="a"/>
    <w:uiPriority w:val="34"/>
    <w:qFormat/>
    <w:rsid w:val="00D530D1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23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324B5"/>
  </w:style>
  <w:style w:type="paragraph" w:styleId="ae">
    <w:name w:val="footer"/>
    <w:basedOn w:val="a"/>
    <w:link w:val="af"/>
    <w:uiPriority w:val="99"/>
    <w:unhideWhenUsed/>
    <w:rsid w:val="00232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324B5"/>
  </w:style>
  <w:style w:type="character" w:styleId="af0">
    <w:name w:val="Hyperlink"/>
    <w:basedOn w:val="a0"/>
    <w:uiPriority w:val="99"/>
    <w:semiHidden/>
    <w:unhideWhenUsed/>
    <w:rsid w:val="00A704D9"/>
    <w:rPr>
      <w:color w:val="0000FF"/>
      <w:u w:val="single"/>
    </w:rPr>
  </w:style>
  <w:style w:type="paragraph" w:styleId="af1">
    <w:name w:val="footnote text"/>
    <w:basedOn w:val="a"/>
    <w:link w:val="af2"/>
    <w:uiPriority w:val="99"/>
    <w:semiHidden/>
    <w:unhideWhenUsed/>
    <w:rsid w:val="002B7C5B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2B7C5B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2B7C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4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E77A5B-8629-4DA7-9FA5-9CF98EAB8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8</Pages>
  <Words>2313</Words>
  <Characters>13190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 Александра Владимировна</dc:creator>
  <cp:lastModifiedBy>Фокина Александра Владимировна</cp:lastModifiedBy>
  <cp:revision>49</cp:revision>
  <cp:lastPrinted>2022-10-19T11:35:00Z</cp:lastPrinted>
  <dcterms:created xsi:type="dcterms:W3CDTF">2022-10-14T11:13:00Z</dcterms:created>
  <dcterms:modified xsi:type="dcterms:W3CDTF">2022-11-24T15:39:00Z</dcterms:modified>
</cp:coreProperties>
</file>