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34C" w:rsidRPr="00107B8C" w:rsidRDefault="00107B8C" w:rsidP="006523A5">
      <w:pPr>
        <w:spacing w:line="240" w:lineRule="auto"/>
        <w:ind w:left="6197"/>
        <w:jc w:val="left"/>
        <w:rPr>
          <w:rFonts w:ascii="Times New Roman" w:hAnsi="Times New Roman"/>
          <w:sz w:val="30"/>
          <w:szCs w:val="30"/>
        </w:rPr>
      </w:pPr>
      <w:r w:rsidRPr="00107B8C">
        <w:rPr>
          <w:rFonts w:ascii="Times New Roman" w:hAnsi="Times New Roman"/>
          <w:sz w:val="30"/>
          <w:szCs w:val="30"/>
        </w:rPr>
        <w:t>Вносится Правительством</w:t>
      </w:r>
    </w:p>
    <w:p w:rsidR="00107B8C" w:rsidRPr="00107B8C" w:rsidRDefault="00107B8C" w:rsidP="006523A5">
      <w:pPr>
        <w:spacing w:line="240" w:lineRule="auto"/>
        <w:ind w:left="6197"/>
        <w:jc w:val="left"/>
        <w:rPr>
          <w:rFonts w:ascii="Times New Roman" w:hAnsi="Times New Roman"/>
          <w:sz w:val="30"/>
          <w:szCs w:val="30"/>
        </w:rPr>
      </w:pPr>
      <w:r w:rsidRPr="00107B8C">
        <w:rPr>
          <w:rFonts w:ascii="Times New Roman" w:hAnsi="Times New Roman"/>
          <w:sz w:val="30"/>
          <w:szCs w:val="30"/>
        </w:rPr>
        <w:t>Российской Федерации</w:t>
      </w:r>
    </w:p>
    <w:p w:rsidR="00107B8C" w:rsidRDefault="00107B8C" w:rsidP="00107B8C">
      <w:pPr>
        <w:spacing w:before="480" w:line="240" w:lineRule="auto"/>
        <w:jc w:val="right"/>
        <w:rPr>
          <w:rFonts w:ascii="Times New Roman" w:hAnsi="Times New Roman"/>
          <w:sz w:val="30"/>
          <w:szCs w:val="30"/>
        </w:rPr>
      </w:pPr>
      <w:r w:rsidRPr="00107B8C">
        <w:rPr>
          <w:rFonts w:ascii="Times New Roman" w:hAnsi="Times New Roman"/>
          <w:sz w:val="30"/>
          <w:szCs w:val="30"/>
        </w:rPr>
        <w:t>Проект</w:t>
      </w:r>
    </w:p>
    <w:p w:rsidR="00107B8C" w:rsidRDefault="00107B8C" w:rsidP="00107B8C">
      <w:pPr>
        <w:spacing w:before="840" w:after="760" w:line="240" w:lineRule="auto"/>
        <w:jc w:val="center"/>
        <w:rPr>
          <w:rFonts w:ascii="Times New Roman" w:hAnsi="Times New Roman"/>
          <w:b/>
          <w:sz w:val="44"/>
          <w:szCs w:val="44"/>
        </w:rPr>
      </w:pPr>
      <w:r>
        <w:rPr>
          <w:rFonts w:ascii="Times New Roman" w:hAnsi="Times New Roman"/>
          <w:b/>
          <w:sz w:val="44"/>
          <w:szCs w:val="44"/>
        </w:rPr>
        <w:t>ФЕДЕРАЛЬНЫЙ ЗАКОН</w:t>
      </w:r>
    </w:p>
    <w:p w:rsidR="00B56340" w:rsidRPr="008B52C5" w:rsidRDefault="00752E61" w:rsidP="00605259">
      <w:pPr>
        <w:spacing w:line="240" w:lineRule="auto"/>
        <w:jc w:val="center"/>
        <w:rPr>
          <w:rFonts w:ascii="Times New Roman" w:hAnsi="Times New Roman"/>
          <w:b/>
          <w:sz w:val="30"/>
          <w:szCs w:val="30"/>
        </w:rPr>
      </w:pPr>
      <w:bookmarkStart w:id="0" w:name="Заголовок_"/>
      <w:r>
        <w:rPr>
          <w:rFonts w:ascii="Times New Roman" w:hAnsi="Times New Roman"/>
          <w:b/>
          <w:sz w:val="30"/>
          <w:szCs w:val="30"/>
        </w:rPr>
        <w:t>О внесении изменений в Градостроительный кодекс Российской Федерации и отдельные законодательные акты Российской Федерации</w:t>
      </w:r>
      <w:bookmarkEnd w:id="0"/>
    </w:p>
    <w:p w:rsidR="00605259" w:rsidRPr="008B52C5" w:rsidRDefault="00605259" w:rsidP="00605259">
      <w:pPr>
        <w:spacing w:line="240" w:lineRule="auto"/>
        <w:jc w:val="left"/>
        <w:rPr>
          <w:rFonts w:ascii="Times New Roman" w:hAnsi="Times New Roman"/>
          <w:sz w:val="24"/>
          <w:szCs w:val="24"/>
        </w:rPr>
      </w:pPr>
      <w:bookmarkStart w:id="1" w:name="_GoBack"/>
      <w:bookmarkEnd w:id="1"/>
    </w:p>
    <w:p w:rsidR="00E310E2" w:rsidRPr="00EA4857" w:rsidRDefault="00EA4857" w:rsidP="00E310E2">
      <w:pPr>
        <w:spacing w:line="240" w:lineRule="auto"/>
        <w:jc w:val="left"/>
        <w:rPr>
          <w:rFonts w:ascii="Times New Roman" w:hAnsi="Times New Roman"/>
          <w:sz w:val="24"/>
          <w:szCs w:val="24"/>
        </w:rPr>
      </w:pPr>
      <w:r w:rsidRPr="00EA4857">
        <w:rPr>
          <w:rFonts w:ascii="Times New Roman" w:hAnsi="Times New Roman"/>
          <w:sz w:val="24"/>
          <w:szCs w:val="24"/>
        </w:rPr>
        <w:t xml:space="preserve"> </w:t>
      </w:r>
    </w:p>
    <w:p w:rsidR="00E310E2" w:rsidRPr="00B56340" w:rsidRDefault="00E310E2" w:rsidP="00E310E2">
      <w:pPr>
        <w:spacing w:line="480" w:lineRule="auto"/>
        <w:ind w:firstLine="709"/>
        <w:rPr>
          <w:rFonts w:ascii="Times New Roman" w:hAnsi="Times New Roman"/>
          <w:sz w:val="30"/>
          <w:szCs w:val="30"/>
        </w:rPr>
        <w:sectPr w:rsidR="00E310E2" w:rsidRPr="00B56340" w:rsidSect="006523A5">
          <w:headerReference w:type="even" r:id="rId9"/>
          <w:headerReference w:type="default" r:id="rId10"/>
          <w:headerReference w:type="first" r:id="rId11"/>
          <w:type w:val="continuous"/>
          <w:pgSz w:w="11906" w:h="16838"/>
          <w:pgMar w:top="1418" w:right="737" w:bottom="1418" w:left="1588" w:header="709" w:footer="573" w:gutter="0"/>
          <w:cols w:space="708"/>
          <w:titlePg/>
          <w:docGrid w:linePitch="381"/>
        </w:sectPr>
      </w:pPr>
    </w:p>
    <w:p w:rsidR="003936FB" w:rsidRDefault="003936FB" w:rsidP="003936FB">
      <w:pPr>
        <w:pStyle w:val="ConsPlusNormal"/>
        <w:widowControl/>
        <w:spacing w:line="480" w:lineRule="auto"/>
        <w:ind w:firstLine="709"/>
        <w:contextualSpacing/>
        <w:jc w:val="both"/>
        <w:rPr>
          <w:rFonts w:ascii="Times New Roman" w:hAnsi="Times New Roman" w:cs="Times New Roman"/>
          <w:b/>
          <w:sz w:val="30"/>
          <w:szCs w:val="30"/>
        </w:rPr>
      </w:pPr>
      <w:r>
        <w:rPr>
          <w:rFonts w:ascii="Times New Roman" w:hAnsi="Times New Roman" w:cs="Times New Roman"/>
          <w:b/>
          <w:sz w:val="30"/>
          <w:szCs w:val="30"/>
        </w:rPr>
        <w:lastRenderedPageBreak/>
        <w:t>Статья 1</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Внести в Градостроительный кодекс Российской Федерации (Собрание законодательства Российской Федерации, 2005, № 1, ст. 17; 2016, № 27, ст. 4306; 2017, № 27, ст. 3932; 2018, № 1, ст. 39, 91; 2019, </w:t>
      </w:r>
      <w:r>
        <w:rPr>
          <w:rFonts w:ascii="Times New Roman" w:hAnsi="Times New Roman" w:cs="Times New Roman"/>
          <w:sz w:val="30"/>
          <w:szCs w:val="30"/>
        </w:rPr>
        <w:br/>
        <w:t>№ 31, ст. 4442; 2021, № 1, ст. 33) следующие изменения:</w:t>
      </w:r>
    </w:p>
    <w:p w:rsidR="003936FB" w:rsidRDefault="003936FB" w:rsidP="003936FB">
      <w:pPr>
        <w:pStyle w:val="ConsPlusNormal"/>
        <w:widowControl/>
        <w:spacing w:line="480" w:lineRule="auto"/>
        <w:ind w:firstLine="709"/>
        <w:contextualSpacing/>
        <w:rPr>
          <w:rFonts w:ascii="Times New Roman" w:hAnsi="Times New Roman" w:cs="Times New Roman"/>
          <w:sz w:val="30"/>
          <w:szCs w:val="30"/>
        </w:rPr>
      </w:pPr>
      <w:r>
        <w:rPr>
          <w:rFonts w:ascii="Times New Roman" w:hAnsi="Times New Roman" w:cs="Times New Roman"/>
          <w:sz w:val="30"/>
          <w:szCs w:val="30"/>
        </w:rPr>
        <w:t>1) часть 14 статьи 9 изложить в следующей редакции:</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lastRenderedPageBreak/>
        <w:t xml:space="preserve">1)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w:t>
      </w:r>
      <w:r>
        <w:rPr>
          <w:rFonts w:ascii="Times New Roman" w:hAnsi="Times New Roman" w:cs="Times New Roman"/>
          <w:sz w:val="30"/>
          <w:szCs w:val="30"/>
        </w:rPr>
        <w:br/>
        <w:t>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2)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3)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2) статью 18 дополнить частями 7 и 8 следующего содержания:</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lastRenderedPageBreak/>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8. Органом государственной власти субъекта Российской Федерации может быть установлено, что устранение пересечени</w:t>
      </w:r>
      <w:r w:rsidR="009334B6">
        <w:rPr>
          <w:rFonts w:ascii="Times New Roman" w:hAnsi="Times New Roman" w:cs="Times New Roman"/>
          <w:sz w:val="30"/>
          <w:szCs w:val="30"/>
        </w:rPr>
        <w:t>я</w:t>
      </w:r>
      <w:r>
        <w:rPr>
          <w:rFonts w:ascii="Times New Roman" w:hAnsi="Times New Roman" w:cs="Times New Roman"/>
          <w:sz w:val="30"/>
          <w:szCs w:val="30"/>
        </w:rPr>
        <w:t xml:space="preserve"> границ населенных пунктов</w:t>
      </w:r>
      <w:r w:rsidR="009334B6">
        <w:rPr>
          <w:rFonts w:ascii="Times New Roman" w:hAnsi="Times New Roman" w:cs="Times New Roman"/>
          <w:sz w:val="30"/>
          <w:szCs w:val="30"/>
        </w:rPr>
        <w:t>,</w:t>
      </w:r>
      <w:r>
        <w:rPr>
          <w:rFonts w:ascii="Times New Roman" w:hAnsi="Times New Roman" w:cs="Times New Roman"/>
          <w:sz w:val="30"/>
          <w:szCs w:val="30"/>
        </w:rPr>
        <w:t xml:space="preserve"> территориальных зон с границами земельных участков </w:t>
      </w:r>
      <w:r>
        <w:rPr>
          <w:rFonts w:ascii="Times New Roman" w:hAnsi="Times New Roman" w:cs="Times New Roman"/>
          <w:sz w:val="30"/>
          <w:szCs w:val="30"/>
        </w:rPr>
        <w:br/>
        <w:t xml:space="preserve">в порядке, установленном федеральным законом, осуществляется </w:t>
      </w:r>
      <w:r>
        <w:rPr>
          <w:rFonts w:ascii="Times New Roman" w:hAnsi="Times New Roman" w:cs="Times New Roman"/>
          <w:sz w:val="30"/>
          <w:szCs w:val="30"/>
        </w:rPr>
        <w:br/>
        <w:t xml:space="preserve">без согласования с </w:t>
      </w:r>
      <w:r w:rsidR="009334B6">
        <w:rPr>
          <w:rFonts w:ascii="Times New Roman" w:hAnsi="Times New Roman" w:cs="Times New Roman"/>
          <w:sz w:val="30"/>
          <w:szCs w:val="30"/>
        </w:rPr>
        <w:t xml:space="preserve">указанным органом </w:t>
      </w:r>
      <w:r>
        <w:rPr>
          <w:rFonts w:ascii="Times New Roman" w:hAnsi="Times New Roman" w:cs="Times New Roman"/>
          <w:sz w:val="30"/>
          <w:szCs w:val="30"/>
        </w:rPr>
        <w:t xml:space="preserve">и органами местного самоуправления муниципальных образований на территории </w:t>
      </w:r>
      <w:r w:rsidR="009334B6">
        <w:rPr>
          <w:rFonts w:ascii="Times New Roman" w:hAnsi="Times New Roman" w:cs="Times New Roman"/>
          <w:sz w:val="30"/>
          <w:szCs w:val="30"/>
        </w:rPr>
        <w:t xml:space="preserve">данного </w:t>
      </w:r>
      <w:r>
        <w:rPr>
          <w:rFonts w:ascii="Times New Roman" w:hAnsi="Times New Roman" w:cs="Times New Roman"/>
          <w:sz w:val="30"/>
          <w:szCs w:val="30"/>
        </w:rPr>
        <w:t>субъекта Российской Федерации.";</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3) статью 20 дополнить частями 10 - 12 следующего содержания:</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"10. В случае изменения описания местоположения границ </w:t>
      </w:r>
      <w:r>
        <w:rPr>
          <w:rFonts w:ascii="Times New Roman" w:hAnsi="Times New Roman" w:cs="Times New Roman"/>
          <w:sz w:val="30"/>
          <w:szCs w:val="30"/>
        </w:rPr>
        <w:br/>
        <w:t xml:space="preserve">(частей границ) населенных пунктов в связи с устранением пересечения границ населенного пункта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w:t>
      </w:r>
      <w:r>
        <w:rPr>
          <w:rFonts w:ascii="Times New Roman" w:hAnsi="Times New Roman" w:cs="Times New Roman"/>
          <w:sz w:val="30"/>
          <w:szCs w:val="30"/>
        </w:rPr>
        <w:lastRenderedPageBreak/>
        <w:t xml:space="preserve">входящих в состав поселения, муниципального района, и </w:t>
      </w:r>
      <w:r w:rsidR="009334B6">
        <w:rPr>
          <w:rFonts w:ascii="Times New Roman" w:hAnsi="Times New Roman" w:cs="Times New Roman"/>
          <w:sz w:val="30"/>
          <w:szCs w:val="30"/>
        </w:rPr>
        <w:t xml:space="preserve">в </w:t>
      </w:r>
      <w:r>
        <w:rPr>
          <w:rFonts w:ascii="Times New Roman" w:hAnsi="Times New Roman" w:cs="Times New Roman"/>
          <w:sz w:val="30"/>
          <w:szCs w:val="30"/>
        </w:rPr>
        <w:t>сведения о границах населенных пунктов, предусмотренные частью 3</w:t>
      </w:r>
      <w:r w:rsidRPr="005C31F1">
        <w:rPr>
          <w:rFonts w:ascii="Times New Roman" w:hAnsi="Times New Roman" w:cs="Times New Roman"/>
          <w:sz w:val="30"/>
          <w:szCs w:val="30"/>
          <w:vertAlign w:val="superscript"/>
        </w:rPr>
        <w:t>1</w:t>
      </w:r>
      <w:r>
        <w:rPr>
          <w:rFonts w:ascii="Times New Roman" w:hAnsi="Times New Roman" w:cs="Times New Roman"/>
          <w:sz w:val="30"/>
          <w:szCs w:val="30"/>
        </w:rPr>
        <w:t xml:space="preserve"> статьи 19 настоящего Кодекса, вносятся соответствующие изменения. При этом </w:t>
      </w:r>
      <w:r>
        <w:rPr>
          <w:rFonts w:ascii="Times New Roman" w:hAnsi="Times New Roman" w:cs="Times New Roman"/>
          <w:sz w:val="30"/>
          <w:szCs w:val="30"/>
        </w:rPr>
        <w:br/>
        <w:t>не требу</w:t>
      </w:r>
      <w:r w:rsidR="009334B6">
        <w:rPr>
          <w:rFonts w:ascii="Times New Roman" w:hAnsi="Times New Roman" w:cs="Times New Roman"/>
          <w:sz w:val="30"/>
          <w:szCs w:val="30"/>
        </w:rPr>
        <w:t>ю</w:t>
      </w:r>
      <w:r>
        <w:rPr>
          <w:rFonts w:ascii="Times New Roman" w:hAnsi="Times New Roman" w:cs="Times New Roman"/>
          <w:sz w:val="30"/>
          <w:szCs w:val="30"/>
        </w:rPr>
        <w:t xml:space="preserve">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w:t>
      </w:r>
      <w:r>
        <w:rPr>
          <w:rFonts w:ascii="Times New Roman" w:hAnsi="Times New Roman" w:cs="Times New Roman"/>
          <w:sz w:val="30"/>
          <w:szCs w:val="30"/>
        </w:rPr>
        <w:br/>
        <w:t xml:space="preserve">и согласование </w:t>
      </w:r>
      <w:r w:rsidR="009334B6">
        <w:rPr>
          <w:rFonts w:ascii="Times New Roman" w:hAnsi="Times New Roman" w:cs="Times New Roman"/>
          <w:sz w:val="30"/>
          <w:szCs w:val="30"/>
        </w:rPr>
        <w:t xml:space="preserve">указанных </w:t>
      </w:r>
      <w:r>
        <w:rPr>
          <w:rFonts w:ascii="Times New Roman" w:hAnsi="Times New Roman" w:cs="Times New Roman"/>
          <w:sz w:val="30"/>
          <w:szCs w:val="30"/>
        </w:rPr>
        <w:t xml:space="preserve">изменений в соответствии со </w:t>
      </w:r>
      <w:r w:rsidR="00151A7B">
        <w:rPr>
          <w:rFonts w:ascii="Times New Roman" w:hAnsi="Times New Roman" w:cs="Times New Roman"/>
          <w:sz w:val="30"/>
          <w:szCs w:val="30"/>
        </w:rPr>
        <w:br/>
      </w:r>
      <w:r>
        <w:rPr>
          <w:rFonts w:ascii="Times New Roman" w:hAnsi="Times New Roman" w:cs="Times New Roman"/>
          <w:sz w:val="30"/>
          <w:szCs w:val="30"/>
        </w:rPr>
        <w:t>статьями 9, 20</w:t>
      </w:r>
      <w:r w:rsidR="009334B6">
        <w:rPr>
          <w:rFonts w:ascii="Times New Roman" w:hAnsi="Times New Roman" w:cs="Times New Roman"/>
          <w:sz w:val="30"/>
          <w:szCs w:val="30"/>
        </w:rPr>
        <w:t xml:space="preserve"> и </w:t>
      </w:r>
      <w:r>
        <w:rPr>
          <w:rFonts w:ascii="Times New Roman" w:hAnsi="Times New Roman" w:cs="Times New Roman"/>
          <w:sz w:val="30"/>
          <w:szCs w:val="30"/>
        </w:rPr>
        <w:t>21 настоящего Кодекса.</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11. Схема территориального планирования муниципального района после внесения в нее изменений, связанных с устранением выявленн</w:t>
      </w:r>
      <w:r w:rsidR="009334B6">
        <w:rPr>
          <w:rFonts w:ascii="Times New Roman" w:hAnsi="Times New Roman" w:cs="Times New Roman"/>
          <w:sz w:val="30"/>
          <w:szCs w:val="30"/>
        </w:rPr>
        <w:t>ого</w:t>
      </w:r>
      <w:r>
        <w:rPr>
          <w:rFonts w:ascii="Times New Roman" w:hAnsi="Times New Roman" w:cs="Times New Roman"/>
          <w:sz w:val="30"/>
          <w:szCs w:val="30"/>
        </w:rPr>
        <w:t xml:space="preserve"> пересечени</w:t>
      </w:r>
      <w:r w:rsidR="009334B6">
        <w:rPr>
          <w:rFonts w:ascii="Times New Roman" w:hAnsi="Times New Roman" w:cs="Times New Roman"/>
          <w:sz w:val="30"/>
          <w:szCs w:val="30"/>
        </w:rPr>
        <w:t>я</w:t>
      </w:r>
      <w:r>
        <w:rPr>
          <w:rFonts w:ascii="Times New Roman" w:hAnsi="Times New Roman" w:cs="Times New Roman"/>
          <w:sz w:val="30"/>
          <w:szCs w:val="30"/>
        </w:rPr>
        <w:t xml:space="preserve"> границ населенных пунктов</w:t>
      </w:r>
      <w:r w:rsidR="009334B6">
        <w:rPr>
          <w:rFonts w:ascii="Times New Roman" w:hAnsi="Times New Roman" w:cs="Times New Roman"/>
          <w:sz w:val="30"/>
          <w:szCs w:val="30"/>
        </w:rPr>
        <w:t>,</w:t>
      </w:r>
      <w:r>
        <w:rPr>
          <w:rFonts w:ascii="Times New Roman" w:hAnsi="Times New Roman" w:cs="Times New Roman"/>
          <w:sz w:val="30"/>
          <w:szCs w:val="30"/>
        </w:rPr>
        <w:t xml:space="preserve"> подлежит опубликованию органом государственной власти или органом местного самоуправления, утвердившим</w:t>
      </w:r>
      <w:r w:rsidR="009334B6">
        <w:rPr>
          <w:rFonts w:ascii="Times New Roman" w:hAnsi="Times New Roman" w:cs="Times New Roman"/>
          <w:sz w:val="30"/>
          <w:szCs w:val="30"/>
        </w:rPr>
        <w:t>и</w:t>
      </w:r>
      <w:r>
        <w:rPr>
          <w:rFonts w:ascii="Times New Roman" w:hAnsi="Times New Roman" w:cs="Times New Roman"/>
          <w:sz w:val="30"/>
          <w:szCs w:val="30"/>
        </w:rPr>
        <w:t xml:space="preserve">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(или) </w:t>
      </w:r>
      <w:r w:rsidR="00314E50">
        <w:rPr>
          <w:rFonts w:ascii="Times New Roman" w:hAnsi="Times New Roman" w:cs="Times New Roman"/>
          <w:sz w:val="30"/>
          <w:szCs w:val="30"/>
        </w:rPr>
        <w:t xml:space="preserve">на </w:t>
      </w:r>
      <w:r w:rsidR="00314E50" w:rsidRPr="00314E50">
        <w:rPr>
          <w:rFonts w:ascii="Times New Roman" w:hAnsi="Times New Roman" w:cs="Times New Roman"/>
          <w:sz w:val="30"/>
          <w:szCs w:val="30"/>
        </w:rPr>
        <w:t>региональном портале государственных и муниципальных услуг</w:t>
      </w:r>
      <w:r>
        <w:rPr>
          <w:rFonts w:ascii="Times New Roman" w:hAnsi="Times New Roman" w:cs="Times New Roman"/>
          <w:sz w:val="30"/>
          <w:szCs w:val="30"/>
        </w:rPr>
        <w:t xml:space="preserve"> в  срок, не </w:t>
      </w:r>
      <w:r>
        <w:rPr>
          <w:rFonts w:ascii="Times New Roman" w:hAnsi="Times New Roman" w:cs="Times New Roman"/>
          <w:sz w:val="30"/>
          <w:szCs w:val="30"/>
        </w:rPr>
        <w:lastRenderedPageBreak/>
        <w:t>превышающий пяти рабочих дней со дня утверждения указанных изменений.</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12. Положения частей 10 и 11 настоящей статьи применяются </w:t>
      </w:r>
      <w:r w:rsidR="00314E50">
        <w:rPr>
          <w:rFonts w:ascii="Times New Roman" w:hAnsi="Times New Roman" w:cs="Times New Roman"/>
          <w:sz w:val="30"/>
          <w:szCs w:val="30"/>
        </w:rPr>
        <w:t xml:space="preserve">в том числе в отношении </w:t>
      </w:r>
      <w:r>
        <w:rPr>
          <w:rFonts w:ascii="Times New Roman" w:hAnsi="Times New Roman" w:cs="Times New Roman"/>
          <w:sz w:val="30"/>
          <w:szCs w:val="30"/>
        </w:rPr>
        <w:t xml:space="preserve">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w:t>
      </w:r>
      <w:r w:rsidR="00314E50">
        <w:rPr>
          <w:rFonts w:ascii="Times New Roman" w:hAnsi="Times New Roman" w:cs="Times New Roman"/>
          <w:sz w:val="30"/>
          <w:szCs w:val="30"/>
        </w:rPr>
        <w:t>на</w:t>
      </w:r>
      <w:r>
        <w:rPr>
          <w:rFonts w:ascii="Times New Roman" w:hAnsi="Times New Roman" w:cs="Times New Roman"/>
          <w:sz w:val="30"/>
          <w:szCs w:val="30"/>
        </w:rPr>
        <w:t xml:space="preserve"> схеме территориального планирования муниципального района</w:t>
      </w:r>
      <w:r w:rsidR="00314E50">
        <w:rPr>
          <w:rFonts w:ascii="Times New Roman" w:hAnsi="Times New Roman" w:cs="Times New Roman"/>
          <w:sz w:val="30"/>
          <w:szCs w:val="30"/>
        </w:rPr>
        <w:t>,</w:t>
      </w:r>
      <w:r>
        <w:rPr>
          <w:rFonts w:ascii="Times New Roman" w:hAnsi="Times New Roman" w:cs="Times New Roman"/>
          <w:sz w:val="30"/>
          <w:szCs w:val="30"/>
        </w:rPr>
        <w:t xml:space="preserve"> в случае, </w:t>
      </w:r>
      <w:r>
        <w:rPr>
          <w:rFonts w:ascii="Times New Roman" w:hAnsi="Times New Roman" w:cs="Times New Roman"/>
          <w:sz w:val="30"/>
          <w:szCs w:val="30"/>
        </w:rPr>
        <w:br/>
        <w:t xml:space="preserve">если представительным органом сельского поселения принято решение об  отсутствии необходимости подготовки </w:t>
      </w:r>
      <w:r w:rsidR="00151A7B">
        <w:rPr>
          <w:rFonts w:ascii="Times New Roman" w:hAnsi="Times New Roman" w:cs="Times New Roman"/>
          <w:sz w:val="30"/>
          <w:szCs w:val="30"/>
        </w:rPr>
        <w:t xml:space="preserve">его </w:t>
      </w:r>
      <w:r>
        <w:rPr>
          <w:rFonts w:ascii="Times New Roman" w:hAnsi="Times New Roman" w:cs="Times New Roman"/>
          <w:sz w:val="30"/>
          <w:szCs w:val="30"/>
        </w:rPr>
        <w:t xml:space="preserve">генерального плана </w:t>
      </w:r>
      <w:r w:rsidR="00151A7B">
        <w:rPr>
          <w:rFonts w:ascii="Times New Roman" w:hAnsi="Times New Roman" w:cs="Times New Roman"/>
          <w:sz w:val="30"/>
          <w:szCs w:val="30"/>
        </w:rPr>
        <w:br/>
      </w:r>
      <w:r>
        <w:rPr>
          <w:rFonts w:ascii="Times New Roman" w:hAnsi="Times New Roman" w:cs="Times New Roman"/>
          <w:sz w:val="30"/>
          <w:szCs w:val="30"/>
        </w:rPr>
        <w:t>и о подготовке правил землепользования и застройки.";</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4) в статье 24:</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а) в части 18 слова "или определения зон рекреационного назначения" заменить словами ", определения зон рекреационного назначения или устранения пересечения границ населенного пункта с границами земельных участков";</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б) дополнить частями 27 - 29 следующего содержания:</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"27. В случае изменения описания местоположения границ </w:t>
      </w:r>
      <w:r>
        <w:rPr>
          <w:rFonts w:ascii="Times New Roman" w:hAnsi="Times New Roman" w:cs="Times New Roman"/>
          <w:sz w:val="30"/>
          <w:szCs w:val="30"/>
        </w:rPr>
        <w:br/>
        <w:t xml:space="preserve">(частей границ) населенных пунктов в связи с устранением пересечения границ населенного пункта с границами земельных участков вносятся изменения в карты границ населенных пунктов (в том числе образуемых </w:t>
      </w:r>
      <w:r>
        <w:rPr>
          <w:rFonts w:ascii="Times New Roman" w:hAnsi="Times New Roman" w:cs="Times New Roman"/>
          <w:sz w:val="30"/>
          <w:szCs w:val="30"/>
        </w:rPr>
        <w:lastRenderedPageBreak/>
        <w:t xml:space="preserve">населенных пунктов), входящих в состав поселения, городского округа, </w:t>
      </w:r>
      <w:r>
        <w:rPr>
          <w:rFonts w:ascii="Times New Roman" w:hAnsi="Times New Roman" w:cs="Times New Roman"/>
          <w:sz w:val="30"/>
          <w:szCs w:val="30"/>
        </w:rPr>
        <w:br/>
        <w:t>и в сведения о границах населенных пунктов, предусмотренные частью 5</w:t>
      </w:r>
      <w:r w:rsidRPr="005C31F1">
        <w:rPr>
          <w:rFonts w:ascii="Times New Roman" w:hAnsi="Times New Roman" w:cs="Times New Roman"/>
          <w:sz w:val="30"/>
          <w:szCs w:val="30"/>
          <w:vertAlign w:val="superscript"/>
        </w:rPr>
        <w:t>1</w:t>
      </w:r>
      <w:r>
        <w:rPr>
          <w:rFonts w:ascii="Times New Roman" w:hAnsi="Times New Roman" w:cs="Times New Roman"/>
          <w:sz w:val="30"/>
          <w:szCs w:val="30"/>
        </w:rPr>
        <w:t xml:space="preserve"> статьи 23 настоящего Кодекса. При этом не требу</w:t>
      </w:r>
      <w:r w:rsidR="00314E50">
        <w:rPr>
          <w:rFonts w:ascii="Times New Roman" w:hAnsi="Times New Roman" w:cs="Times New Roman"/>
          <w:sz w:val="30"/>
          <w:szCs w:val="30"/>
        </w:rPr>
        <w:t>ю</w:t>
      </w:r>
      <w:r>
        <w:rPr>
          <w:rFonts w:ascii="Times New Roman" w:hAnsi="Times New Roman" w:cs="Times New Roman"/>
          <w:sz w:val="30"/>
          <w:szCs w:val="30"/>
        </w:rPr>
        <w:t xml:space="preserve">тся принятие решения о подготовке предложений о внесении изменений в генеральный план поселения, генеральный план городского округа, обеспечение доступа к проектам таких документов и согласование </w:t>
      </w:r>
      <w:r w:rsidR="00151A7B">
        <w:rPr>
          <w:rFonts w:ascii="Times New Roman" w:hAnsi="Times New Roman" w:cs="Times New Roman"/>
          <w:sz w:val="30"/>
          <w:szCs w:val="30"/>
        </w:rPr>
        <w:t xml:space="preserve">указанных </w:t>
      </w:r>
      <w:r>
        <w:rPr>
          <w:rFonts w:ascii="Times New Roman" w:hAnsi="Times New Roman" w:cs="Times New Roman"/>
          <w:sz w:val="30"/>
          <w:szCs w:val="30"/>
        </w:rPr>
        <w:t>изменений в соответствии со статьями 9, 24</w:t>
      </w:r>
      <w:r w:rsidR="00314E50">
        <w:rPr>
          <w:rFonts w:ascii="Times New Roman" w:hAnsi="Times New Roman" w:cs="Times New Roman"/>
          <w:sz w:val="30"/>
          <w:szCs w:val="30"/>
        </w:rPr>
        <w:t xml:space="preserve"> и</w:t>
      </w:r>
      <w:r>
        <w:rPr>
          <w:rFonts w:ascii="Times New Roman" w:hAnsi="Times New Roman" w:cs="Times New Roman"/>
          <w:sz w:val="30"/>
          <w:szCs w:val="30"/>
        </w:rPr>
        <w:t xml:space="preserve"> 25 настоящего Кодекса.</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28. Генеральный план поселения, генеральный план городского округа после внесения в них изменений, связанных с устранением выявленн</w:t>
      </w:r>
      <w:r w:rsidR="00314E50">
        <w:rPr>
          <w:rFonts w:ascii="Times New Roman" w:hAnsi="Times New Roman" w:cs="Times New Roman"/>
          <w:sz w:val="30"/>
          <w:szCs w:val="30"/>
        </w:rPr>
        <w:t>ого</w:t>
      </w:r>
      <w:r>
        <w:rPr>
          <w:rFonts w:ascii="Times New Roman" w:hAnsi="Times New Roman" w:cs="Times New Roman"/>
          <w:sz w:val="30"/>
          <w:szCs w:val="30"/>
        </w:rPr>
        <w:t xml:space="preserve"> пересечени</w:t>
      </w:r>
      <w:r w:rsidR="00314E50">
        <w:rPr>
          <w:rFonts w:ascii="Times New Roman" w:hAnsi="Times New Roman" w:cs="Times New Roman"/>
          <w:sz w:val="30"/>
          <w:szCs w:val="30"/>
        </w:rPr>
        <w:t>я</w:t>
      </w:r>
      <w:r>
        <w:rPr>
          <w:rFonts w:ascii="Times New Roman" w:hAnsi="Times New Roman" w:cs="Times New Roman"/>
          <w:sz w:val="30"/>
          <w:szCs w:val="30"/>
        </w:rPr>
        <w:t xml:space="preserve"> границ населенных пунктов</w:t>
      </w:r>
      <w:r w:rsidR="00314E50">
        <w:rPr>
          <w:rFonts w:ascii="Times New Roman" w:hAnsi="Times New Roman" w:cs="Times New Roman"/>
          <w:sz w:val="30"/>
          <w:szCs w:val="30"/>
        </w:rPr>
        <w:t>,</w:t>
      </w:r>
      <w:r>
        <w:rPr>
          <w:rFonts w:ascii="Times New Roman" w:hAnsi="Times New Roman" w:cs="Times New Roman"/>
          <w:sz w:val="30"/>
          <w:szCs w:val="30"/>
        </w:rPr>
        <w:t xml:space="preserve"> подлежат опубликованию органом государственной власти или органом </w:t>
      </w:r>
      <w:r>
        <w:rPr>
          <w:rFonts w:ascii="Times New Roman" w:hAnsi="Times New Roman" w:cs="Times New Roman"/>
          <w:sz w:val="30"/>
          <w:szCs w:val="30"/>
        </w:rPr>
        <w:br/>
        <w:t xml:space="preserve">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w:t>
      </w:r>
      <w:r>
        <w:rPr>
          <w:rFonts w:ascii="Times New Roman" w:hAnsi="Times New Roman" w:cs="Times New Roman"/>
          <w:sz w:val="30"/>
          <w:szCs w:val="30"/>
        </w:rPr>
        <w:br/>
        <w:t xml:space="preserve">для официального опубликования муниципальных правовых актов, </w:t>
      </w:r>
      <w:r>
        <w:rPr>
          <w:rFonts w:ascii="Times New Roman" w:hAnsi="Times New Roman" w:cs="Times New Roman"/>
          <w:sz w:val="30"/>
          <w:szCs w:val="30"/>
        </w:rPr>
        <w:br/>
        <w:t xml:space="preserve">иной официальной информации, и размещаются на официальном сайте, </w:t>
      </w:r>
      <w:r>
        <w:rPr>
          <w:rFonts w:ascii="Times New Roman" w:hAnsi="Times New Roman" w:cs="Times New Roman"/>
          <w:sz w:val="30"/>
          <w:szCs w:val="30"/>
        </w:rPr>
        <w:br/>
        <w:t xml:space="preserve">в информационной системе территориального планирования и (или) </w:t>
      </w:r>
      <w:r>
        <w:rPr>
          <w:rFonts w:ascii="Times New Roman" w:hAnsi="Times New Roman" w:cs="Times New Roman"/>
          <w:sz w:val="30"/>
          <w:szCs w:val="30"/>
        </w:rPr>
        <w:br/>
      </w:r>
      <w:r w:rsidR="00314E50">
        <w:rPr>
          <w:rFonts w:ascii="Times New Roman" w:hAnsi="Times New Roman" w:cs="Times New Roman"/>
          <w:sz w:val="30"/>
          <w:szCs w:val="30"/>
        </w:rPr>
        <w:t>на региональном портале государственных и муниципальных услуг</w:t>
      </w:r>
      <w:r>
        <w:rPr>
          <w:rFonts w:ascii="Times New Roman" w:hAnsi="Times New Roman" w:cs="Times New Roman"/>
          <w:sz w:val="30"/>
          <w:szCs w:val="30"/>
        </w:rPr>
        <w:t xml:space="preserve"> в срок, не превышающий пяти рабочих дней со дня утверждения указанных изменений.</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lastRenderedPageBreak/>
        <w:t xml:space="preserve">29. Положения частей 27 </w:t>
      </w:r>
      <w:r w:rsidR="00314E50">
        <w:rPr>
          <w:rFonts w:ascii="Times New Roman" w:hAnsi="Times New Roman" w:cs="Times New Roman"/>
          <w:sz w:val="30"/>
          <w:szCs w:val="30"/>
        </w:rPr>
        <w:t>и</w:t>
      </w:r>
      <w:r>
        <w:rPr>
          <w:rFonts w:ascii="Times New Roman" w:hAnsi="Times New Roman" w:cs="Times New Roman"/>
          <w:sz w:val="30"/>
          <w:szCs w:val="30"/>
        </w:rPr>
        <w:t xml:space="preserve"> 28 настоящей статьи применяются </w:t>
      </w:r>
      <w:r w:rsidR="00314E50">
        <w:rPr>
          <w:rFonts w:ascii="Times New Roman" w:hAnsi="Times New Roman" w:cs="Times New Roman"/>
          <w:sz w:val="30"/>
          <w:szCs w:val="30"/>
        </w:rPr>
        <w:t xml:space="preserve">в том числе в отношении </w:t>
      </w:r>
      <w:r>
        <w:rPr>
          <w:rFonts w:ascii="Times New Roman" w:hAnsi="Times New Roman" w:cs="Times New Roman"/>
          <w:sz w:val="30"/>
          <w:szCs w:val="30"/>
        </w:rPr>
        <w:t xml:space="preserve">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w:t>
      </w:r>
      <w:r w:rsidR="00314E50">
        <w:rPr>
          <w:rFonts w:ascii="Times New Roman" w:hAnsi="Times New Roman" w:cs="Times New Roman"/>
          <w:sz w:val="30"/>
          <w:szCs w:val="30"/>
        </w:rPr>
        <w:t>на</w:t>
      </w:r>
      <w:r>
        <w:rPr>
          <w:rFonts w:ascii="Times New Roman" w:hAnsi="Times New Roman" w:cs="Times New Roman"/>
          <w:sz w:val="30"/>
          <w:szCs w:val="30"/>
        </w:rPr>
        <w:t xml:space="preserve"> генеральном плане поселения, генеральном плане городского округа</w:t>
      </w:r>
      <w:r w:rsidR="00314E50">
        <w:rPr>
          <w:rFonts w:ascii="Times New Roman" w:hAnsi="Times New Roman" w:cs="Times New Roman"/>
          <w:sz w:val="30"/>
          <w:szCs w:val="30"/>
        </w:rPr>
        <w:t>,</w:t>
      </w:r>
      <w:r>
        <w:rPr>
          <w:rFonts w:ascii="Times New Roman" w:hAnsi="Times New Roman" w:cs="Times New Roman"/>
          <w:sz w:val="30"/>
          <w:szCs w:val="30"/>
        </w:rPr>
        <w:t xml:space="preserve"> в случае, если представительным органом сельского поселения принято решение об отсутствии необходимости подготовки </w:t>
      </w:r>
      <w:r w:rsidR="00151A7B">
        <w:rPr>
          <w:rFonts w:ascii="Times New Roman" w:hAnsi="Times New Roman" w:cs="Times New Roman"/>
          <w:sz w:val="30"/>
          <w:szCs w:val="30"/>
        </w:rPr>
        <w:t xml:space="preserve">его </w:t>
      </w:r>
      <w:r>
        <w:rPr>
          <w:rFonts w:ascii="Times New Roman" w:hAnsi="Times New Roman" w:cs="Times New Roman"/>
          <w:sz w:val="30"/>
          <w:szCs w:val="30"/>
        </w:rPr>
        <w:t>генерального плана и о подготовке правил землепользования и застройки.";</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5) </w:t>
      </w:r>
      <w:r w:rsidR="00314E50">
        <w:rPr>
          <w:rFonts w:ascii="Times New Roman" w:hAnsi="Times New Roman" w:cs="Times New Roman"/>
          <w:sz w:val="30"/>
          <w:szCs w:val="30"/>
        </w:rPr>
        <w:t>в</w:t>
      </w:r>
      <w:r>
        <w:rPr>
          <w:rFonts w:ascii="Times New Roman" w:hAnsi="Times New Roman" w:cs="Times New Roman"/>
          <w:sz w:val="30"/>
          <w:szCs w:val="30"/>
        </w:rPr>
        <w:t xml:space="preserve"> части 4 статьи 30 </w:t>
      </w:r>
      <w:r w:rsidR="00314E50">
        <w:rPr>
          <w:rFonts w:ascii="Times New Roman" w:hAnsi="Times New Roman" w:cs="Times New Roman"/>
          <w:sz w:val="30"/>
          <w:szCs w:val="30"/>
        </w:rPr>
        <w:t xml:space="preserve">второе предложение </w:t>
      </w:r>
      <w:r>
        <w:rPr>
          <w:rFonts w:ascii="Times New Roman" w:hAnsi="Times New Roman" w:cs="Times New Roman"/>
          <w:sz w:val="30"/>
          <w:szCs w:val="30"/>
        </w:rPr>
        <w:t xml:space="preserve">изложить в следующей редакции: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кодексом Российской Федерации </w:t>
      </w:r>
      <w:r>
        <w:rPr>
          <w:rFonts w:ascii="Times New Roman" w:hAnsi="Times New Roman" w:cs="Times New Roman"/>
          <w:sz w:val="30"/>
          <w:szCs w:val="30"/>
        </w:rPr>
        <w:br/>
        <w:t>и другими федеральными законами случаях могут пересекать границы территориальных зон.";</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6) в статье 33:</w:t>
      </w:r>
    </w:p>
    <w:p w:rsidR="00314E50"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а) часть 2</w:t>
      </w:r>
      <w:r w:rsidR="00314E50">
        <w:rPr>
          <w:rFonts w:ascii="Times New Roman" w:hAnsi="Times New Roman" w:cs="Times New Roman"/>
          <w:sz w:val="30"/>
          <w:szCs w:val="30"/>
        </w:rPr>
        <w:t>:</w:t>
      </w:r>
      <w:r>
        <w:rPr>
          <w:rFonts w:ascii="Times New Roman" w:hAnsi="Times New Roman" w:cs="Times New Roman"/>
          <w:sz w:val="30"/>
          <w:szCs w:val="30"/>
        </w:rPr>
        <w:t xml:space="preserve"> </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дополнить пункт</w:t>
      </w:r>
      <w:r w:rsidR="00314E50">
        <w:rPr>
          <w:rFonts w:ascii="Times New Roman" w:hAnsi="Times New Roman" w:cs="Times New Roman"/>
          <w:sz w:val="30"/>
          <w:szCs w:val="30"/>
        </w:rPr>
        <w:t>о</w:t>
      </w:r>
      <w:r>
        <w:rPr>
          <w:rFonts w:ascii="Times New Roman" w:hAnsi="Times New Roman" w:cs="Times New Roman"/>
          <w:sz w:val="30"/>
          <w:szCs w:val="30"/>
        </w:rPr>
        <w:t>м 3</w:t>
      </w:r>
      <w:r w:rsidRPr="004B4019">
        <w:rPr>
          <w:rFonts w:ascii="Times New Roman" w:hAnsi="Times New Roman" w:cs="Times New Roman"/>
          <w:sz w:val="30"/>
          <w:szCs w:val="30"/>
          <w:vertAlign w:val="superscript"/>
        </w:rPr>
        <w:t>1</w:t>
      </w:r>
      <w:r>
        <w:rPr>
          <w:rFonts w:ascii="Times New Roman" w:hAnsi="Times New Roman" w:cs="Times New Roman"/>
          <w:sz w:val="30"/>
          <w:szCs w:val="30"/>
        </w:rPr>
        <w:t xml:space="preserve"> следующего содержания:</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"3</w:t>
      </w:r>
      <w:r w:rsidRPr="004B4019">
        <w:rPr>
          <w:rFonts w:ascii="Times New Roman" w:hAnsi="Times New Roman" w:cs="Times New Roman"/>
          <w:sz w:val="30"/>
          <w:szCs w:val="30"/>
          <w:vertAlign w:val="superscript"/>
        </w:rPr>
        <w:t>1</w:t>
      </w:r>
      <w:r>
        <w:rPr>
          <w:rFonts w:ascii="Times New Roman" w:hAnsi="Times New Roman" w:cs="Times New Roman"/>
          <w:sz w:val="30"/>
          <w:szCs w:val="30"/>
        </w:rPr>
        <w:t xml:space="preserve">) несоответствие сведений о местоположении границ населенных пунктов </w:t>
      </w:r>
      <w:r w:rsidR="00314E50">
        <w:rPr>
          <w:rFonts w:ascii="Times New Roman" w:hAnsi="Times New Roman" w:cs="Times New Roman"/>
          <w:sz w:val="30"/>
          <w:szCs w:val="30"/>
        </w:rPr>
        <w:t>(</w:t>
      </w:r>
      <w:r>
        <w:rPr>
          <w:rFonts w:ascii="Times New Roman" w:hAnsi="Times New Roman" w:cs="Times New Roman"/>
          <w:sz w:val="30"/>
          <w:szCs w:val="30"/>
        </w:rPr>
        <w:t xml:space="preserve">в том числе </w:t>
      </w:r>
      <w:r w:rsidR="00314E50">
        <w:rPr>
          <w:rFonts w:ascii="Times New Roman" w:hAnsi="Times New Roman" w:cs="Times New Roman"/>
          <w:sz w:val="30"/>
          <w:szCs w:val="30"/>
        </w:rPr>
        <w:t xml:space="preserve">в случае </w:t>
      </w:r>
      <w:r>
        <w:rPr>
          <w:rFonts w:ascii="Times New Roman" w:hAnsi="Times New Roman" w:cs="Times New Roman"/>
          <w:sz w:val="30"/>
          <w:szCs w:val="30"/>
        </w:rPr>
        <w:t>выявлени</w:t>
      </w:r>
      <w:r w:rsidR="00314E50">
        <w:rPr>
          <w:rFonts w:ascii="Times New Roman" w:hAnsi="Times New Roman" w:cs="Times New Roman"/>
          <w:sz w:val="30"/>
          <w:szCs w:val="30"/>
        </w:rPr>
        <w:t>я</w:t>
      </w:r>
      <w:r>
        <w:rPr>
          <w:rFonts w:ascii="Times New Roman" w:hAnsi="Times New Roman" w:cs="Times New Roman"/>
          <w:sz w:val="30"/>
          <w:szCs w:val="30"/>
        </w:rPr>
        <w:t xml:space="preserve"> пересечения границ</w:t>
      </w:r>
      <w:r w:rsidR="00314E50">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hAnsi="Times New Roman" w:cs="Times New Roman"/>
          <w:sz w:val="30"/>
          <w:szCs w:val="30"/>
        </w:rPr>
        <w:lastRenderedPageBreak/>
        <w:t>содержащемуся в документах территориального планирования описанию местоположения границ указанных населенных пунктов;";</w:t>
      </w:r>
    </w:p>
    <w:p w:rsidR="00314E50" w:rsidRDefault="00314E50" w:rsidP="00314E50">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дополнить пунктом 8 следующего содержания:</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w:t>
      </w:r>
      <w:r w:rsidR="00314E50">
        <w:rPr>
          <w:rFonts w:ascii="Times New Roman" w:hAnsi="Times New Roman" w:cs="Times New Roman"/>
          <w:sz w:val="30"/>
          <w:szCs w:val="30"/>
        </w:rPr>
        <w:t xml:space="preserve">указанных </w:t>
      </w:r>
      <w:r>
        <w:rPr>
          <w:rFonts w:ascii="Times New Roman" w:hAnsi="Times New Roman" w:cs="Times New Roman"/>
          <w:sz w:val="30"/>
          <w:szCs w:val="30"/>
        </w:rPr>
        <w:t>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3936FB" w:rsidRDefault="003936FB" w:rsidP="0065584E">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б) част</w:t>
      </w:r>
      <w:r w:rsidR="0065584E">
        <w:rPr>
          <w:rFonts w:ascii="Times New Roman" w:hAnsi="Times New Roman" w:cs="Times New Roman"/>
          <w:sz w:val="30"/>
          <w:szCs w:val="30"/>
        </w:rPr>
        <w:t>ь</w:t>
      </w:r>
      <w:r>
        <w:rPr>
          <w:rFonts w:ascii="Times New Roman" w:hAnsi="Times New Roman" w:cs="Times New Roman"/>
          <w:sz w:val="30"/>
          <w:szCs w:val="30"/>
        </w:rPr>
        <w:t xml:space="preserve"> 8 после слов "объектов культурного наследия</w:t>
      </w:r>
      <w:r w:rsidR="00314E50">
        <w:rPr>
          <w:rFonts w:ascii="Times New Roman" w:hAnsi="Times New Roman" w:cs="Times New Roman"/>
          <w:sz w:val="30"/>
          <w:szCs w:val="30"/>
        </w:rPr>
        <w:t>,</w:t>
      </w:r>
      <w:r>
        <w:rPr>
          <w:rFonts w:ascii="Times New Roman" w:hAnsi="Times New Roman" w:cs="Times New Roman"/>
          <w:sz w:val="30"/>
          <w:szCs w:val="30"/>
        </w:rPr>
        <w:t>" дополнить</w:t>
      </w:r>
      <w:r w:rsidR="0065584E">
        <w:rPr>
          <w:rFonts w:ascii="Times New Roman" w:hAnsi="Times New Roman" w:cs="Times New Roman"/>
          <w:sz w:val="30"/>
          <w:szCs w:val="30"/>
        </w:rPr>
        <w:t xml:space="preserve"> </w:t>
      </w:r>
      <w:r>
        <w:rPr>
          <w:rFonts w:ascii="Times New Roman" w:hAnsi="Times New Roman" w:cs="Times New Roman"/>
          <w:sz w:val="30"/>
          <w:szCs w:val="30"/>
        </w:rPr>
        <w:t>словами "границ населенных пунктов</w:t>
      </w:r>
      <w:r w:rsidR="00314E50">
        <w:rPr>
          <w:rFonts w:ascii="Times New Roman" w:hAnsi="Times New Roman" w:cs="Times New Roman"/>
          <w:sz w:val="30"/>
          <w:szCs w:val="30"/>
        </w:rPr>
        <w:t>,</w:t>
      </w:r>
      <w:r>
        <w:rPr>
          <w:rFonts w:ascii="Times New Roman" w:hAnsi="Times New Roman" w:cs="Times New Roman"/>
          <w:sz w:val="30"/>
          <w:szCs w:val="30"/>
        </w:rPr>
        <w:t>";</w:t>
      </w:r>
    </w:p>
    <w:p w:rsidR="003936FB" w:rsidRDefault="003936FB" w:rsidP="003936FB">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 дополнить частью 11 следующего содержания:</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"11. В случае изменения описания местоположения границ территориальной зоны (территориальных зон) в связи с устранением пересечения </w:t>
      </w:r>
      <w:r w:rsidR="00314E50">
        <w:rPr>
          <w:rFonts w:ascii="Times New Roman" w:hAnsi="Times New Roman" w:cs="Times New Roman"/>
          <w:sz w:val="30"/>
          <w:szCs w:val="30"/>
        </w:rPr>
        <w:t xml:space="preserve">указанных </w:t>
      </w:r>
      <w:r>
        <w:rPr>
          <w:rFonts w:ascii="Times New Roman" w:hAnsi="Times New Roman" w:cs="Times New Roman"/>
          <w:sz w:val="30"/>
          <w:szCs w:val="30"/>
        </w:rPr>
        <w:t xml:space="preserve">границ с границами земельных участков орган местного самоуправления обеспечивает внесение изменений в правила землепользования и застройки путем приведения </w:t>
      </w:r>
      <w:r w:rsidR="00314E50">
        <w:rPr>
          <w:rFonts w:ascii="Times New Roman" w:hAnsi="Times New Roman" w:cs="Times New Roman"/>
          <w:sz w:val="30"/>
          <w:szCs w:val="30"/>
        </w:rPr>
        <w:t xml:space="preserve">их </w:t>
      </w:r>
      <w:r>
        <w:rPr>
          <w:rFonts w:ascii="Times New Roman" w:hAnsi="Times New Roman" w:cs="Times New Roman"/>
          <w:sz w:val="30"/>
          <w:szCs w:val="30"/>
        </w:rPr>
        <w:t xml:space="preserve">в соответствие </w:t>
      </w:r>
      <w:r>
        <w:rPr>
          <w:rFonts w:ascii="Times New Roman" w:hAnsi="Times New Roman" w:cs="Times New Roman"/>
          <w:sz w:val="30"/>
          <w:szCs w:val="30"/>
        </w:rPr>
        <w:br/>
        <w:t xml:space="preserve">со сведениями, указанными в уведомлении, </w:t>
      </w:r>
      <w:r w:rsidR="00314E50">
        <w:rPr>
          <w:rFonts w:ascii="Times New Roman" w:hAnsi="Times New Roman" w:cs="Times New Roman"/>
          <w:sz w:val="30"/>
          <w:szCs w:val="30"/>
        </w:rPr>
        <w:t xml:space="preserve">предусмотренном частью 7 </w:t>
      </w:r>
      <w:r w:rsidR="00314E50">
        <w:rPr>
          <w:rFonts w:ascii="Times New Roman" w:hAnsi="Times New Roman" w:cs="Times New Roman"/>
          <w:sz w:val="30"/>
          <w:szCs w:val="30"/>
        </w:rPr>
        <w:lastRenderedPageBreak/>
        <w:t>настоящей статьи</w:t>
      </w:r>
      <w:r w:rsidR="00151A7B">
        <w:rPr>
          <w:rFonts w:ascii="Times New Roman" w:hAnsi="Times New Roman" w:cs="Times New Roman"/>
          <w:sz w:val="30"/>
          <w:szCs w:val="30"/>
        </w:rPr>
        <w:t>,</w:t>
      </w:r>
      <w:r w:rsidR="00314E50">
        <w:rPr>
          <w:rFonts w:ascii="Times New Roman" w:hAnsi="Times New Roman" w:cs="Times New Roman"/>
          <w:sz w:val="30"/>
          <w:szCs w:val="30"/>
        </w:rPr>
        <w:t xml:space="preserve"> </w:t>
      </w:r>
      <w:r>
        <w:rPr>
          <w:rFonts w:ascii="Times New Roman" w:hAnsi="Times New Roman" w:cs="Times New Roman"/>
          <w:sz w:val="30"/>
          <w:szCs w:val="30"/>
        </w:rPr>
        <w:t>в порядке, установленном частями 3</w:t>
      </w:r>
      <w:r w:rsidRPr="005C31F1">
        <w:rPr>
          <w:rFonts w:ascii="Times New Roman" w:hAnsi="Times New Roman" w:cs="Times New Roman"/>
          <w:sz w:val="30"/>
          <w:szCs w:val="30"/>
          <w:vertAlign w:val="superscript"/>
        </w:rPr>
        <w:t>2</w:t>
      </w:r>
      <w:r>
        <w:rPr>
          <w:rFonts w:ascii="Times New Roman" w:hAnsi="Times New Roman" w:cs="Times New Roman"/>
          <w:sz w:val="30"/>
          <w:szCs w:val="30"/>
        </w:rPr>
        <w:t xml:space="preserve"> и 3</w:t>
      </w:r>
      <w:r w:rsidRPr="005C31F1">
        <w:rPr>
          <w:rFonts w:ascii="Times New Roman" w:hAnsi="Times New Roman" w:cs="Times New Roman"/>
          <w:sz w:val="30"/>
          <w:szCs w:val="30"/>
          <w:vertAlign w:val="superscript"/>
        </w:rPr>
        <w:t>3</w:t>
      </w:r>
      <w:r>
        <w:rPr>
          <w:rFonts w:ascii="Times New Roman" w:hAnsi="Times New Roman" w:cs="Times New Roman"/>
          <w:sz w:val="30"/>
          <w:szCs w:val="30"/>
        </w:rPr>
        <w:t xml:space="preserve"> настоящей статьи.";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7) часть 3 статьи 34 изложить в следующей редакции: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устанавливаемых в соответствии с законодательством Российской Федерации.".</w:t>
      </w:r>
    </w:p>
    <w:p w:rsidR="003936FB" w:rsidRDefault="003936FB" w:rsidP="003936FB">
      <w:pPr>
        <w:pStyle w:val="ConsPlusNormal"/>
        <w:widowControl/>
        <w:spacing w:line="480" w:lineRule="auto"/>
        <w:ind w:firstLine="709"/>
        <w:rPr>
          <w:rFonts w:ascii="Times New Roman" w:hAnsi="Times New Roman" w:cs="Times New Roman"/>
          <w:b/>
          <w:sz w:val="30"/>
          <w:szCs w:val="30"/>
        </w:rPr>
      </w:pPr>
      <w:r>
        <w:rPr>
          <w:rFonts w:ascii="Times New Roman" w:hAnsi="Times New Roman" w:cs="Times New Roman"/>
          <w:b/>
          <w:sz w:val="30"/>
          <w:szCs w:val="30"/>
        </w:rPr>
        <w:t xml:space="preserve">Статья </w:t>
      </w:r>
      <w:r w:rsidR="005C31F1">
        <w:rPr>
          <w:rFonts w:ascii="Times New Roman" w:hAnsi="Times New Roman" w:cs="Times New Roman"/>
          <w:b/>
          <w:sz w:val="30"/>
          <w:szCs w:val="30"/>
        </w:rPr>
        <w:t>2</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Внести в Земельный кодекс Российской Федерации (Собрание законодательства Российской Федерации, 2001, № 44, ст. 4147; 2006, </w:t>
      </w:r>
      <w:r>
        <w:rPr>
          <w:rFonts w:ascii="Times New Roman" w:hAnsi="Times New Roman" w:cs="Times New Roman"/>
          <w:sz w:val="30"/>
          <w:szCs w:val="30"/>
        </w:rPr>
        <w:br/>
        <w:t>№ 52, ст. 5498; 2008, № 30, ст. 3597; 2014, № 26, ст. 3377) следующие изменения:</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1) статью 8 дополнить пунктом 4 следующего содержания:</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"4. Перевод земель или земельных участков из одной категории в  другую и (или) изменение основных или вспомогательных видов </w:t>
      </w:r>
      <w:r>
        <w:rPr>
          <w:rFonts w:ascii="Times New Roman" w:hAnsi="Times New Roman" w:cs="Times New Roman"/>
          <w:sz w:val="30"/>
          <w:szCs w:val="30"/>
        </w:rPr>
        <w:lastRenderedPageBreak/>
        <w:t xml:space="preserve">разрешенного использования, предоставление разрешения на условно разрешенный вид разрешенного использования </w:t>
      </w:r>
      <w:r w:rsidR="00314E50">
        <w:rPr>
          <w:rFonts w:ascii="Times New Roman" w:hAnsi="Times New Roman" w:cs="Times New Roman"/>
          <w:sz w:val="30"/>
          <w:szCs w:val="30"/>
        </w:rPr>
        <w:t xml:space="preserve">земельного участка </w:t>
      </w:r>
      <w:r>
        <w:rPr>
          <w:rFonts w:ascii="Times New Roman" w:hAnsi="Times New Roman" w:cs="Times New Roman"/>
          <w:sz w:val="30"/>
          <w:szCs w:val="30"/>
        </w:rPr>
        <w:t>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w:t>
      </w:r>
      <w:r w:rsidR="00151A7B">
        <w:rPr>
          <w:rFonts w:ascii="Times New Roman" w:hAnsi="Times New Roman" w:cs="Times New Roman"/>
          <w:sz w:val="30"/>
          <w:szCs w:val="30"/>
        </w:rPr>
        <w:t>ы</w:t>
      </w:r>
      <w:r>
        <w:rPr>
          <w:rFonts w:ascii="Times New Roman" w:hAnsi="Times New Roman" w:cs="Times New Roman"/>
          <w:sz w:val="30"/>
          <w:szCs w:val="30"/>
        </w:rPr>
        <w:t xml:space="preserve"> сервитут, публичный сервитут, а также лиц, использующих земли или земельные участки по основаниям, предусмотренным настоящим Кодексом."</w:t>
      </w:r>
      <w:r w:rsidR="00314E50">
        <w:rPr>
          <w:rFonts w:ascii="Times New Roman" w:hAnsi="Times New Roman" w:cs="Times New Roman"/>
          <w:sz w:val="30"/>
          <w:szCs w:val="30"/>
        </w:rPr>
        <w:t>;</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2) в статье 11</w:t>
      </w:r>
      <w:r>
        <w:rPr>
          <w:rFonts w:ascii="Times New Roman" w:hAnsi="Times New Roman" w:cs="Times New Roman"/>
          <w:sz w:val="30"/>
          <w:szCs w:val="30"/>
          <w:vertAlign w:val="superscript"/>
        </w:rPr>
        <w:t>9</w:t>
      </w:r>
      <w:r>
        <w:rPr>
          <w:rFonts w:ascii="Times New Roman" w:hAnsi="Times New Roman" w:cs="Times New Roman"/>
          <w:sz w:val="30"/>
          <w:szCs w:val="30"/>
        </w:rPr>
        <w:t>:</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пункт 3 дополнить предложением следующего содержания: </w:t>
      </w:r>
      <w:r>
        <w:rPr>
          <w:rFonts w:ascii="Times New Roman" w:hAnsi="Times New Roman" w:cs="Times New Roman"/>
          <w:sz w:val="30"/>
          <w:szCs w:val="30"/>
        </w:rPr>
        <w:br/>
        <w:t>"При выявлении пересечени</w:t>
      </w:r>
      <w:r w:rsidR="00314E50">
        <w:rPr>
          <w:rFonts w:ascii="Times New Roman" w:hAnsi="Times New Roman" w:cs="Times New Roman"/>
          <w:sz w:val="30"/>
          <w:szCs w:val="30"/>
        </w:rPr>
        <w:t>я</w:t>
      </w:r>
      <w:r>
        <w:rPr>
          <w:rFonts w:ascii="Times New Roman" w:hAnsi="Times New Roman" w:cs="Times New Roman"/>
          <w:sz w:val="30"/>
          <w:szCs w:val="30"/>
        </w:rPr>
        <w:t xml:space="preserve"> границ земельных участков с границами муниципальных образований и (или) границами городских либо сельских населенных пунктов устранение так</w:t>
      </w:r>
      <w:r w:rsidR="00314E50">
        <w:rPr>
          <w:rFonts w:ascii="Times New Roman" w:hAnsi="Times New Roman" w:cs="Times New Roman"/>
          <w:sz w:val="30"/>
          <w:szCs w:val="30"/>
        </w:rPr>
        <w:t>ого</w:t>
      </w:r>
      <w:r>
        <w:rPr>
          <w:rFonts w:ascii="Times New Roman" w:hAnsi="Times New Roman" w:cs="Times New Roman"/>
          <w:sz w:val="30"/>
          <w:szCs w:val="30"/>
        </w:rPr>
        <w:t xml:space="preserve"> пересечени</w:t>
      </w:r>
      <w:r w:rsidR="00314E50">
        <w:rPr>
          <w:rFonts w:ascii="Times New Roman" w:hAnsi="Times New Roman" w:cs="Times New Roman"/>
          <w:sz w:val="30"/>
          <w:szCs w:val="30"/>
        </w:rPr>
        <w:t>я</w:t>
      </w:r>
      <w:r>
        <w:rPr>
          <w:rFonts w:ascii="Times New Roman" w:hAnsi="Times New Roman" w:cs="Times New Roman"/>
          <w:sz w:val="30"/>
          <w:szCs w:val="30"/>
        </w:rPr>
        <w:t xml:space="preserve"> осуществляется </w:t>
      </w:r>
      <w:r>
        <w:rPr>
          <w:rFonts w:ascii="Times New Roman" w:hAnsi="Times New Roman" w:cs="Times New Roman"/>
          <w:sz w:val="30"/>
          <w:szCs w:val="30"/>
        </w:rPr>
        <w:br/>
        <w:t>в соответствии с настоящим Кодексом и другими федеральными законами.";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б) пункт 7 изложить в следующей редакции: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"7. Не допускается образование земельного участка, границы которого пересекают границы территориальных зон, лесничеств, </w:t>
      </w:r>
      <w:r>
        <w:rPr>
          <w:rFonts w:ascii="Times New Roman" w:hAnsi="Times New Roman" w:cs="Times New Roman"/>
          <w:sz w:val="30"/>
          <w:szCs w:val="30"/>
        </w:rPr>
        <w:br/>
        <w:t xml:space="preserve">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w:t>
      </w:r>
      <w:r>
        <w:rPr>
          <w:rFonts w:ascii="Times New Roman" w:hAnsi="Times New Roman" w:cs="Times New Roman"/>
          <w:sz w:val="30"/>
          <w:szCs w:val="30"/>
        </w:rPr>
        <w:lastRenderedPageBreak/>
        <w:t>гидротехнических сооружений, а также строительства водохранилищ, иных искусственных водных объектов. При выявлении пересечени</w:t>
      </w:r>
      <w:r w:rsidR="00314E50">
        <w:rPr>
          <w:rFonts w:ascii="Times New Roman" w:hAnsi="Times New Roman" w:cs="Times New Roman"/>
          <w:sz w:val="30"/>
          <w:szCs w:val="30"/>
        </w:rPr>
        <w:t>я</w:t>
      </w:r>
      <w:r>
        <w:rPr>
          <w:rFonts w:ascii="Times New Roman" w:hAnsi="Times New Roman" w:cs="Times New Roman"/>
          <w:sz w:val="30"/>
          <w:szCs w:val="30"/>
        </w:rPr>
        <w:t xml:space="preserve"> границ земельных участков с границами территориальных зон </w:t>
      </w:r>
      <w:r>
        <w:rPr>
          <w:rFonts w:ascii="Times New Roman" w:hAnsi="Times New Roman" w:cs="Times New Roman"/>
          <w:sz w:val="30"/>
          <w:szCs w:val="30"/>
        </w:rPr>
        <w:br/>
        <w:t>(за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w:t>
      </w:r>
      <w:r w:rsidR="00314E50">
        <w:rPr>
          <w:rFonts w:ascii="Times New Roman" w:hAnsi="Times New Roman" w:cs="Times New Roman"/>
          <w:sz w:val="30"/>
          <w:szCs w:val="30"/>
        </w:rPr>
        <w:t>ого</w:t>
      </w:r>
      <w:r>
        <w:rPr>
          <w:rFonts w:ascii="Times New Roman" w:hAnsi="Times New Roman" w:cs="Times New Roman"/>
          <w:sz w:val="30"/>
          <w:szCs w:val="30"/>
        </w:rPr>
        <w:t xml:space="preserve"> пересечени</w:t>
      </w:r>
      <w:r w:rsidR="00314E50">
        <w:rPr>
          <w:rFonts w:ascii="Times New Roman" w:hAnsi="Times New Roman" w:cs="Times New Roman"/>
          <w:sz w:val="30"/>
          <w:szCs w:val="30"/>
        </w:rPr>
        <w:t>я</w:t>
      </w:r>
      <w:r>
        <w:rPr>
          <w:rFonts w:ascii="Times New Roman" w:hAnsi="Times New Roman" w:cs="Times New Roman"/>
          <w:sz w:val="30"/>
          <w:szCs w:val="30"/>
        </w:rPr>
        <w:t xml:space="preserve">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w:t>
      </w:r>
      <w:r w:rsidR="00314E50">
        <w:rPr>
          <w:rFonts w:ascii="Times New Roman" w:hAnsi="Times New Roman" w:cs="Times New Roman"/>
          <w:sz w:val="30"/>
          <w:szCs w:val="30"/>
        </w:rPr>
        <w:t>я</w:t>
      </w:r>
      <w:r>
        <w:rPr>
          <w:rFonts w:ascii="Times New Roman" w:hAnsi="Times New Roman" w:cs="Times New Roman"/>
          <w:sz w:val="30"/>
          <w:szCs w:val="30"/>
        </w:rPr>
        <w:t xml:space="preserve"> границ таких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 xml:space="preserve">в) дополнить пунктами 8 и 9 следующего содержания: </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"8. В случае</w:t>
      </w:r>
      <w:r w:rsidR="00314E50">
        <w:rPr>
          <w:rFonts w:ascii="Times New Roman" w:hAnsi="Times New Roman" w:cs="Times New Roman"/>
          <w:sz w:val="30"/>
          <w:szCs w:val="30"/>
        </w:rPr>
        <w:t>,</w:t>
      </w:r>
      <w:r>
        <w:rPr>
          <w:rFonts w:ascii="Times New Roman" w:hAnsi="Times New Roman" w:cs="Times New Roman"/>
          <w:sz w:val="30"/>
          <w:szCs w:val="30"/>
        </w:rPr>
        <w:t xml:space="preserve">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вправе до осуществления государственного кадастрового учета такого земельного участка обратиться в орган, утвердивший документы, в соответствии с которым</w:t>
      </w:r>
      <w:r w:rsidR="000E354A">
        <w:rPr>
          <w:rFonts w:ascii="Times New Roman" w:hAnsi="Times New Roman" w:cs="Times New Roman"/>
          <w:sz w:val="30"/>
          <w:szCs w:val="30"/>
        </w:rPr>
        <w:t>и</w:t>
      </w:r>
      <w:r>
        <w:rPr>
          <w:rFonts w:ascii="Times New Roman" w:hAnsi="Times New Roman" w:cs="Times New Roman"/>
          <w:sz w:val="30"/>
          <w:szCs w:val="30"/>
        </w:rPr>
        <w:t xml:space="preserve"> осуществляется образование </w:t>
      </w:r>
      <w:r w:rsidR="000E354A">
        <w:rPr>
          <w:rFonts w:ascii="Times New Roman" w:hAnsi="Times New Roman" w:cs="Times New Roman"/>
          <w:sz w:val="30"/>
          <w:szCs w:val="30"/>
        </w:rPr>
        <w:t xml:space="preserve">данного </w:t>
      </w:r>
      <w:r>
        <w:rPr>
          <w:rFonts w:ascii="Times New Roman" w:hAnsi="Times New Roman" w:cs="Times New Roman"/>
          <w:sz w:val="30"/>
          <w:szCs w:val="30"/>
        </w:rPr>
        <w:t>земельного участка, с заявлением о</w:t>
      </w:r>
      <w:r w:rsidR="000E354A">
        <w:rPr>
          <w:rFonts w:ascii="Times New Roman" w:hAnsi="Times New Roman" w:cs="Times New Roman"/>
          <w:sz w:val="30"/>
          <w:szCs w:val="30"/>
        </w:rPr>
        <w:t xml:space="preserve"> внесении в указанные документы </w:t>
      </w:r>
      <w:r>
        <w:rPr>
          <w:rFonts w:ascii="Times New Roman" w:hAnsi="Times New Roman" w:cs="Times New Roman"/>
          <w:sz w:val="30"/>
          <w:szCs w:val="30"/>
        </w:rPr>
        <w:t>изменени</w:t>
      </w:r>
      <w:r w:rsidR="000E354A">
        <w:rPr>
          <w:rFonts w:ascii="Times New Roman" w:hAnsi="Times New Roman" w:cs="Times New Roman"/>
          <w:sz w:val="30"/>
          <w:szCs w:val="30"/>
        </w:rPr>
        <w:t xml:space="preserve">й </w:t>
      </w:r>
      <w:r>
        <w:rPr>
          <w:rFonts w:ascii="Times New Roman" w:hAnsi="Times New Roman" w:cs="Times New Roman"/>
          <w:sz w:val="30"/>
          <w:szCs w:val="30"/>
        </w:rPr>
        <w:t>в целях устранения таких нарушений. Рассмотрение данного заявления осуществляется в порядке, предусмотренном для утверждения таких документов.</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9. В случае</w:t>
      </w:r>
      <w:r w:rsidR="000E354A">
        <w:rPr>
          <w:rFonts w:ascii="Times New Roman" w:hAnsi="Times New Roman" w:cs="Times New Roman"/>
          <w:sz w:val="30"/>
          <w:szCs w:val="30"/>
        </w:rPr>
        <w:t>,</w:t>
      </w:r>
      <w:r>
        <w:rPr>
          <w:rFonts w:ascii="Times New Roman" w:hAnsi="Times New Roman" w:cs="Times New Roman"/>
          <w:sz w:val="30"/>
          <w:szCs w:val="30"/>
        </w:rPr>
        <w:t xml:space="preserve"> если образование земельного участка приводит </w:t>
      </w:r>
      <w:r>
        <w:rPr>
          <w:rFonts w:ascii="Times New Roman" w:hAnsi="Times New Roman" w:cs="Times New Roman"/>
          <w:sz w:val="30"/>
          <w:szCs w:val="30"/>
        </w:rPr>
        <w:br/>
        <w:t xml:space="preserve">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w:t>
      </w:r>
      <w:r>
        <w:rPr>
          <w:rFonts w:ascii="Times New Roman" w:hAnsi="Times New Roman" w:cs="Times New Roman"/>
          <w:sz w:val="30"/>
          <w:szCs w:val="30"/>
        </w:rPr>
        <w:br/>
        <w:t>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w:t>
      </w:r>
      <w:r w:rsidR="000E354A">
        <w:rPr>
          <w:rFonts w:ascii="Times New Roman" w:hAnsi="Times New Roman" w:cs="Times New Roman"/>
          <w:sz w:val="30"/>
          <w:szCs w:val="30"/>
        </w:rPr>
        <w:t>ми</w:t>
      </w:r>
      <w:r>
        <w:rPr>
          <w:rFonts w:ascii="Times New Roman" w:hAnsi="Times New Roman" w:cs="Times New Roman"/>
          <w:sz w:val="30"/>
          <w:szCs w:val="30"/>
        </w:rPr>
        <w:t xml:space="preserve"> при таком пересечении (при возникновении таких убытков)</w:t>
      </w:r>
      <w:r w:rsidR="000E354A">
        <w:rPr>
          <w:rFonts w:ascii="Times New Roman" w:hAnsi="Times New Roman" w:cs="Times New Roman"/>
          <w:sz w:val="30"/>
          <w:szCs w:val="30"/>
        </w:rPr>
        <w:t>,</w:t>
      </w:r>
      <w:r>
        <w:rPr>
          <w:rFonts w:ascii="Times New Roman" w:hAnsi="Times New Roman" w:cs="Times New Roman"/>
          <w:sz w:val="30"/>
          <w:szCs w:val="30"/>
        </w:rPr>
        <w:t xml:space="preserve"> осуществляется в соответствии со статьями 57 и 57</w:t>
      </w:r>
      <w:r w:rsidRPr="004B4019">
        <w:rPr>
          <w:rFonts w:ascii="Times New Roman" w:hAnsi="Times New Roman" w:cs="Times New Roman"/>
          <w:sz w:val="30"/>
          <w:szCs w:val="30"/>
          <w:vertAlign w:val="superscript"/>
        </w:rPr>
        <w:t>1</w:t>
      </w:r>
      <w:r>
        <w:rPr>
          <w:rFonts w:ascii="Times New Roman" w:hAnsi="Times New Roman" w:cs="Times New Roman"/>
          <w:sz w:val="30"/>
          <w:szCs w:val="30"/>
        </w:rPr>
        <w:t xml:space="preserve"> настоящего Кодекса.";</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3) </w:t>
      </w:r>
      <w:r w:rsidR="0065584E">
        <w:rPr>
          <w:rFonts w:ascii="Times New Roman" w:hAnsi="Times New Roman" w:cs="Times New Roman"/>
          <w:sz w:val="30"/>
          <w:szCs w:val="30"/>
        </w:rPr>
        <w:t xml:space="preserve">в </w:t>
      </w:r>
      <w:r>
        <w:rPr>
          <w:rFonts w:ascii="Times New Roman" w:hAnsi="Times New Roman" w:cs="Times New Roman"/>
          <w:sz w:val="30"/>
          <w:szCs w:val="30"/>
        </w:rPr>
        <w:t>подпункте 1 пункта 5 стати 39</w:t>
      </w:r>
      <w:r w:rsidRPr="004B4019">
        <w:rPr>
          <w:rFonts w:ascii="Times New Roman" w:hAnsi="Times New Roman" w:cs="Times New Roman"/>
          <w:sz w:val="30"/>
          <w:szCs w:val="30"/>
          <w:vertAlign w:val="superscript"/>
        </w:rPr>
        <w:t>41</w:t>
      </w:r>
      <w:r>
        <w:rPr>
          <w:rFonts w:ascii="Times New Roman" w:hAnsi="Times New Roman" w:cs="Times New Roman"/>
          <w:sz w:val="30"/>
          <w:szCs w:val="30"/>
        </w:rPr>
        <w:t xml:space="preserve"> слова "территории, в  отношении которой устанавливается публичный сервитут (далее - границы публичного сервитута)" заменить словами "</w:t>
      </w:r>
      <w:r w:rsidRPr="0065584E">
        <w:rPr>
          <w:rFonts w:ascii="Times New Roman" w:hAnsi="Times New Roman" w:cs="Times New Roman"/>
          <w:spacing w:val="-20"/>
          <w:sz w:val="30"/>
          <w:szCs w:val="30"/>
        </w:rPr>
        <w:t>публичного сервитута</w:t>
      </w:r>
      <w:r>
        <w:rPr>
          <w:rFonts w:ascii="Times New Roman" w:hAnsi="Times New Roman" w:cs="Times New Roman"/>
          <w:sz w:val="30"/>
          <w:szCs w:val="30"/>
        </w:rPr>
        <w:t>";</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4) подпункт 3 пункта 1 статьи 40 после слов "и иные" дополнить словом "искусственные";</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5) пункт 2 статьи 83 изложить в следующей редакции: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w:t>
      </w:r>
      <w:r w:rsidR="000E354A">
        <w:rPr>
          <w:rFonts w:ascii="Times New Roman" w:hAnsi="Times New Roman" w:cs="Times New Roman"/>
          <w:sz w:val="30"/>
          <w:szCs w:val="30"/>
        </w:rPr>
        <w:t>я</w:t>
      </w:r>
      <w:r>
        <w:rPr>
          <w:rFonts w:ascii="Times New Roman" w:hAnsi="Times New Roman" w:cs="Times New Roman"/>
          <w:sz w:val="30"/>
          <w:szCs w:val="30"/>
        </w:rPr>
        <w:t xml:space="preserve"> границ городских либо сельских населенных пунктов с границами земельных участков устранение так</w:t>
      </w:r>
      <w:r w:rsidR="000E354A">
        <w:rPr>
          <w:rFonts w:ascii="Times New Roman" w:hAnsi="Times New Roman" w:cs="Times New Roman"/>
          <w:sz w:val="30"/>
          <w:szCs w:val="30"/>
        </w:rPr>
        <w:t>ого</w:t>
      </w:r>
      <w:r>
        <w:rPr>
          <w:rFonts w:ascii="Times New Roman" w:hAnsi="Times New Roman" w:cs="Times New Roman"/>
          <w:sz w:val="30"/>
          <w:szCs w:val="30"/>
        </w:rPr>
        <w:t xml:space="preserve"> пересечени</w:t>
      </w:r>
      <w:r w:rsidR="000E354A">
        <w:rPr>
          <w:rFonts w:ascii="Times New Roman" w:hAnsi="Times New Roman" w:cs="Times New Roman"/>
          <w:sz w:val="30"/>
          <w:szCs w:val="30"/>
        </w:rPr>
        <w:t>я</w:t>
      </w:r>
      <w:r>
        <w:rPr>
          <w:rFonts w:ascii="Times New Roman" w:hAnsi="Times New Roman" w:cs="Times New Roman"/>
          <w:sz w:val="30"/>
          <w:szCs w:val="30"/>
        </w:rPr>
        <w:t xml:space="preserve"> осуществляется в соответствии </w:t>
      </w:r>
      <w:r>
        <w:rPr>
          <w:rFonts w:ascii="Times New Roman" w:hAnsi="Times New Roman" w:cs="Times New Roman"/>
          <w:sz w:val="30"/>
          <w:szCs w:val="30"/>
        </w:rPr>
        <w:br/>
        <w:t>с настоящим Кодексом и другими федеральными законами.";</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6) статью 84 изложить в следующей редакции:</w:t>
      </w:r>
    </w:p>
    <w:p w:rsidR="003936FB" w:rsidRDefault="003936FB" w:rsidP="003936FB">
      <w:pPr>
        <w:spacing w:line="240" w:lineRule="atLeast"/>
        <w:ind w:left="2268" w:hanging="1559"/>
        <w:rPr>
          <w:rFonts w:ascii="Times New Roman" w:hAnsi="Times New Roman"/>
          <w:b/>
          <w:spacing w:val="-4"/>
          <w:sz w:val="30"/>
        </w:rPr>
      </w:pPr>
      <w:r>
        <w:rPr>
          <w:rFonts w:ascii="Times New Roman" w:hAnsi="Times New Roman"/>
          <w:sz w:val="30"/>
          <w:szCs w:val="30"/>
        </w:rPr>
        <w:t>"</w:t>
      </w:r>
      <w:r>
        <w:rPr>
          <w:rFonts w:ascii="Times New Roman" w:hAnsi="Times New Roman"/>
          <w:sz w:val="30"/>
        </w:rPr>
        <w:t>Статья 84.</w:t>
      </w:r>
      <w:r>
        <w:rPr>
          <w:rFonts w:ascii="Times New Roman" w:hAnsi="Times New Roman"/>
          <w:b/>
          <w:sz w:val="30"/>
        </w:rPr>
        <w:tab/>
      </w:r>
      <w:r>
        <w:rPr>
          <w:rFonts w:ascii="Times New Roman" w:hAnsi="Times New Roman"/>
          <w:b/>
          <w:spacing w:val="-4"/>
          <w:sz w:val="30"/>
          <w:szCs w:val="30"/>
        </w:rPr>
        <w:t>Установление, изменение границ населенных пунктов</w:t>
      </w:r>
    </w:p>
    <w:p w:rsidR="003936FB" w:rsidRDefault="003936FB" w:rsidP="003936FB">
      <w:pPr>
        <w:spacing w:line="240" w:lineRule="atLeast"/>
        <w:ind w:left="2268" w:hanging="1559"/>
        <w:rPr>
          <w:rFonts w:ascii="Times New Roman" w:hAnsi="Times New Roman"/>
          <w:b/>
          <w:sz w:val="30"/>
        </w:rPr>
      </w:pP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lastRenderedPageBreak/>
        <w:t>7) пункт 2 статьи 85 изложить в следующей редакции:</w:t>
      </w:r>
    </w:p>
    <w:p w:rsidR="005C31F1" w:rsidRDefault="003936FB" w:rsidP="000E354A">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w:t>
      </w:r>
      <w:r w:rsidR="000E354A">
        <w:rPr>
          <w:rFonts w:ascii="Times New Roman" w:hAnsi="Times New Roman" w:cs="Times New Roman"/>
          <w:sz w:val="30"/>
          <w:szCs w:val="30"/>
        </w:rPr>
        <w:t xml:space="preserve">установленных федеральным законом случаев, когда границы земельных участков </w:t>
      </w:r>
      <w:r>
        <w:rPr>
          <w:rFonts w:ascii="Times New Roman" w:hAnsi="Times New Roman" w:cs="Times New Roman"/>
          <w:sz w:val="30"/>
          <w:szCs w:val="30"/>
        </w:rPr>
        <w:t>могут пересекать границы территориальных зон.".</w:t>
      </w:r>
    </w:p>
    <w:p w:rsidR="005C31F1" w:rsidRDefault="005C31F1" w:rsidP="005C31F1">
      <w:pPr>
        <w:pStyle w:val="ConsPlusNormal"/>
        <w:widowControl/>
        <w:spacing w:line="480" w:lineRule="auto"/>
        <w:ind w:firstLine="709"/>
        <w:jc w:val="both"/>
        <w:rPr>
          <w:rFonts w:ascii="Times New Roman" w:hAnsi="Times New Roman" w:cs="Times New Roman"/>
          <w:b/>
          <w:sz w:val="30"/>
          <w:szCs w:val="30"/>
        </w:rPr>
      </w:pPr>
      <w:r>
        <w:rPr>
          <w:rFonts w:ascii="Times New Roman" w:hAnsi="Times New Roman" w:cs="Times New Roman"/>
          <w:b/>
          <w:sz w:val="30"/>
          <w:szCs w:val="30"/>
        </w:rPr>
        <w:t>Статья 3</w:t>
      </w:r>
    </w:p>
    <w:p w:rsidR="005C31F1" w:rsidRDefault="005C31F1" w:rsidP="005C31F1">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Федеральный закон от 29 декабря 2004 года </w:t>
      </w:r>
      <w:r>
        <w:rPr>
          <w:rFonts w:ascii="Times New Roman" w:hAnsi="Times New Roman" w:cs="Times New Roman"/>
          <w:sz w:val="30"/>
          <w:szCs w:val="30"/>
        </w:rPr>
        <w:br/>
        <w:t>№ 191-ФЗ "О введении в действие Градостроительного кодекса Российской Федерации" (Собрание законодательства Российской Федерации, 2005, № 1, ст. 17) дополни</w:t>
      </w:r>
      <w:r w:rsidR="00314E50">
        <w:rPr>
          <w:rFonts w:ascii="Times New Roman" w:hAnsi="Times New Roman" w:cs="Times New Roman"/>
          <w:sz w:val="30"/>
          <w:szCs w:val="30"/>
        </w:rPr>
        <w:t>ть</w:t>
      </w:r>
      <w:r>
        <w:rPr>
          <w:rFonts w:ascii="Times New Roman" w:hAnsi="Times New Roman" w:cs="Times New Roman"/>
          <w:sz w:val="30"/>
          <w:szCs w:val="30"/>
        </w:rPr>
        <w:t xml:space="preserve"> статьей 10</w:t>
      </w:r>
      <w:r>
        <w:rPr>
          <w:rFonts w:ascii="Times New Roman" w:hAnsi="Times New Roman" w:cs="Times New Roman"/>
          <w:sz w:val="30"/>
          <w:szCs w:val="30"/>
          <w:vertAlign w:val="superscript"/>
        </w:rPr>
        <w:t>20</w:t>
      </w:r>
      <w:r>
        <w:rPr>
          <w:rFonts w:ascii="Times New Roman" w:hAnsi="Times New Roman" w:cs="Times New Roman"/>
          <w:sz w:val="30"/>
          <w:szCs w:val="30"/>
        </w:rPr>
        <w:t xml:space="preserve"> следующего содержания:</w:t>
      </w:r>
    </w:p>
    <w:p w:rsidR="005C31F1" w:rsidRDefault="005C31F1" w:rsidP="005C31F1">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w:t>
      </w:r>
      <w:r w:rsidRPr="005C31F1">
        <w:rPr>
          <w:rFonts w:ascii="Times New Roman" w:hAnsi="Times New Roman" w:cs="Times New Roman"/>
          <w:b/>
          <w:sz w:val="30"/>
          <w:szCs w:val="30"/>
        </w:rPr>
        <w:t>Статья 10</w:t>
      </w:r>
      <w:r w:rsidRPr="005C31F1">
        <w:rPr>
          <w:rFonts w:ascii="Times New Roman" w:hAnsi="Times New Roman" w:cs="Times New Roman"/>
          <w:b/>
          <w:sz w:val="30"/>
          <w:szCs w:val="30"/>
          <w:vertAlign w:val="superscript"/>
        </w:rPr>
        <w:t>20</w:t>
      </w:r>
    </w:p>
    <w:p w:rsidR="00124984" w:rsidRDefault="005C31F1" w:rsidP="005C31F1">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 До 1 января 2027 года особенности подготовки </w:t>
      </w:r>
      <w:r w:rsidR="00124984">
        <w:rPr>
          <w:rFonts w:ascii="Times New Roman" w:hAnsi="Times New Roman" w:cs="Times New Roman"/>
          <w:sz w:val="30"/>
          <w:szCs w:val="30"/>
        </w:rPr>
        <w:t xml:space="preserve">схемы территориального планирования </w:t>
      </w:r>
      <w:r w:rsidR="008A7695">
        <w:rPr>
          <w:rFonts w:ascii="Times New Roman" w:hAnsi="Times New Roman" w:cs="Times New Roman"/>
          <w:sz w:val="30"/>
          <w:szCs w:val="30"/>
        </w:rPr>
        <w:t>муниципального</w:t>
      </w:r>
      <w:r w:rsidR="00124984">
        <w:rPr>
          <w:rFonts w:ascii="Times New Roman" w:hAnsi="Times New Roman" w:cs="Times New Roman"/>
          <w:sz w:val="30"/>
          <w:szCs w:val="30"/>
        </w:rPr>
        <w:t xml:space="preserve"> района, которой устанавливаются или изменяются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w:t>
      </w:r>
      <w:r w:rsidR="00124984">
        <w:rPr>
          <w:rFonts w:ascii="Times New Roman" w:hAnsi="Times New Roman" w:cs="Times New Roman"/>
          <w:sz w:val="30"/>
          <w:szCs w:val="30"/>
        </w:rPr>
        <w:lastRenderedPageBreak/>
        <w:t xml:space="preserve">плана и о подготовке правил землепользования и застройки, генерального плана поселения, генерального плана городского округа, которыми осуществляется установление или изменение границы населенного пункта (далее - </w:t>
      </w:r>
      <w:r>
        <w:rPr>
          <w:rFonts w:ascii="Times New Roman" w:hAnsi="Times New Roman" w:cs="Times New Roman"/>
          <w:sz w:val="30"/>
          <w:szCs w:val="30"/>
        </w:rPr>
        <w:t>документ</w:t>
      </w:r>
      <w:r w:rsidR="00124984">
        <w:rPr>
          <w:rFonts w:ascii="Times New Roman" w:hAnsi="Times New Roman" w:cs="Times New Roman"/>
          <w:sz w:val="30"/>
          <w:szCs w:val="30"/>
        </w:rPr>
        <w:t>ы</w:t>
      </w:r>
      <w:r>
        <w:rPr>
          <w:rFonts w:ascii="Times New Roman" w:hAnsi="Times New Roman" w:cs="Times New Roman"/>
          <w:sz w:val="30"/>
          <w:szCs w:val="30"/>
        </w:rPr>
        <w:t xml:space="preserve"> территориального планирования муниципального образования</w:t>
      </w:r>
      <w:r w:rsidR="00124984">
        <w:rPr>
          <w:rFonts w:ascii="Times New Roman" w:hAnsi="Times New Roman" w:cs="Times New Roman"/>
          <w:sz w:val="30"/>
          <w:szCs w:val="30"/>
        </w:rPr>
        <w:t>), а также особенности подготовки правил землепользования и застройки, которыми устанавливаются или изменяются границы территориальных зон, устанавливаются настоящей статьей.</w:t>
      </w:r>
    </w:p>
    <w:p w:rsidR="005C31F1" w:rsidRDefault="005C31F1" w:rsidP="005C31F1">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2. При подготовке документов территориального планирования муниципального образования границы населенных пунктов могут устанавливаться при наличии пересечения границ одного земельного участка, в соответствии с границами которого устанавливаются границы населенного пункта, с границами другого земельного участка</w:t>
      </w:r>
      <w:r w:rsidR="00314E50">
        <w:rPr>
          <w:rFonts w:ascii="Times New Roman" w:hAnsi="Times New Roman" w:cs="Times New Roman"/>
          <w:sz w:val="30"/>
          <w:szCs w:val="30"/>
        </w:rPr>
        <w:t xml:space="preserve"> или</w:t>
      </w:r>
      <w:r>
        <w:rPr>
          <w:rFonts w:ascii="Times New Roman" w:hAnsi="Times New Roman" w:cs="Times New Roman"/>
          <w:sz w:val="30"/>
          <w:szCs w:val="30"/>
        </w:rPr>
        <w:t xml:space="preserve"> пересечения устанавливаемых границ населенного пункта с границами земельных участков, занятых линейными объектами, за исключением случаев, если такое установление приводит к нарушению обязательных требований, применяющихся при размещении</w:t>
      </w:r>
      <w:r w:rsidR="00314E50">
        <w:rPr>
          <w:rFonts w:ascii="Times New Roman" w:hAnsi="Times New Roman" w:cs="Times New Roman"/>
          <w:sz w:val="30"/>
          <w:szCs w:val="30"/>
        </w:rPr>
        <w:t xml:space="preserve"> указанных </w:t>
      </w:r>
      <w:r>
        <w:rPr>
          <w:rFonts w:ascii="Times New Roman" w:hAnsi="Times New Roman" w:cs="Times New Roman"/>
          <w:sz w:val="30"/>
          <w:szCs w:val="30"/>
        </w:rPr>
        <w:t>линейных объектов</w:t>
      </w:r>
      <w:r w:rsidR="00314E50">
        <w:rPr>
          <w:rFonts w:ascii="Times New Roman" w:hAnsi="Times New Roman" w:cs="Times New Roman"/>
          <w:sz w:val="30"/>
          <w:szCs w:val="30"/>
        </w:rPr>
        <w:t xml:space="preserve">, </w:t>
      </w:r>
      <w:r>
        <w:rPr>
          <w:rFonts w:ascii="Times New Roman" w:hAnsi="Times New Roman" w:cs="Times New Roman"/>
          <w:sz w:val="30"/>
          <w:szCs w:val="30"/>
        </w:rPr>
        <w:t xml:space="preserve">и (или) не соответствует ограничениям, установленным в границах зон с особыми условиями использования территории. При такой подготовке документов территориального планирования муниципального </w:t>
      </w:r>
      <w:r>
        <w:rPr>
          <w:rFonts w:ascii="Times New Roman" w:hAnsi="Times New Roman" w:cs="Times New Roman"/>
          <w:sz w:val="30"/>
          <w:szCs w:val="30"/>
        </w:rPr>
        <w:lastRenderedPageBreak/>
        <w:t>образования в отношении соответствующих границ (частей границ) населенных пунктов в описании местоположения границ населенных пунктов указывается информация о наличии пересечения границ населенного пункта с границами земельных участков, занятых линейными объектами, или пересечения границ земельных участков между собой и необходимости изменения указанного описания в соответствии с результатами устранения пересечения границ земельных участков между собой. В указанном случае орган</w:t>
      </w:r>
      <w:r w:rsidR="00372A9A">
        <w:rPr>
          <w:rFonts w:ascii="Times New Roman" w:hAnsi="Times New Roman" w:cs="Times New Roman"/>
          <w:sz w:val="30"/>
          <w:szCs w:val="30"/>
        </w:rPr>
        <w:t>ы</w:t>
      </w:r>
      <w:r>
        <w:rPr>
          <w:rFonts w:ascii="Times New Roman" w:hAnsi="Times New Roman" w:cs="Times New Roman"/>
          <w:sz w:val="30"/>
          <w:szCs w:val="30"/>
        </w:rPr>
        <w:t>, указанны</w:t>
      </w:r>
      <w:r w:rsidR="00372A9A">
        <w:rPr>
          <w:rFonts w:ascii="Times New Roman" w:hAnsi="Times New Roman" w:cs="Times New Roman"/>
          <w:sz w:val="30"/>
          <w:szCs w:val="30"/>
        </w:rPr>
        <w:t>е</w:t>
      </w:r>
      <w:r>
        <w:rPr>
          <w:rFonts w:ascii="Times New Roman" w:hAnsi="Times New Roman" w:cs="Times New Roman"/>
          <w:sz w:val="30"/>
          <w:szCs w:val="30"/>
        </w:rPr>
        <w:t xml:space="preserve"> в части 1 статьи 20, части 1 статьи 24, части 1 статьи 32 Градостроительного кодекса Российской Федерации, направля</w:t>
      </w:r>
      <w:r w:rsidR="00372A9A">
        <w:rPr>
          <w:rFonts w:ascii="Times New Roman" w:hAnsi="Times New Roman" w:cs="Times New Roman"/>
          <w:sz w:val="30"/>
          <w:szCs w:val="30"/>
        </w:rPr>
        <w:t>ю</w:t>
      </w:r>
      <w:r>
        <w:rPr>
          <w:rFonts w:ascii="Times New Roman" w:hAnsi="Times New Roman" w:cs="Times New Roman"/>
          <w:sz w:val="30"/>
          <w:szCs w:val="30"/>
        </w:rPr>
        <w:t>т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информацию о наличии пересечения границ земельных участков с указанием кадастровых номеров</w:t>
      </w:r>
      <w:r w:rsidR="00314E50">
        <w:rPr>
          <w:rFonts w:ascii="Times New Roman" w:hAnsi="Times New Roman" w:cs="Times New Roman"/>
          <w:sz w:val="30"/>
          <w:szCs w:val="30"/>
        </w:rPr>
        <w:t xml:space="preserve"> данных участков</w:t>
      </w:r>
      <w:r>
        <w:rPr>
          <w:rFonts w:ascii="Times New Roman" w:hAnsi="Times New Roman" w:cs="Times New Roman"/>
          <w:sz w:val="30"/>
          <w:szCs w:val="30"/>
        </w:rPr>
        <w:t>, которая подлежит рассмотрению в порядке, установленном федеральным законом.</w:t>
      </w:r>
    </w:p>
    <w:p w:rsidR="005C31F1" w:rsidRDefault="005C31F1" w:rsidP="005C31F1">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3. При подготовке правил землепользования и застройки границы территориальных зон могут устанавливаться при наличии пересечения </w:t>
      </w:r>
      <w:r>
        <w:rPr>
          <w:rFonts w:ascii="Times New Roman" w:hAnsi="Times New Roman" w:cs="Times New Roman"/>
          <w:sz w:val="30"/>
          <w:szCs w:val="30"/>
        </w:rPr>
        <w:lastRenderedPageBreak/>
        <w:t>границ территориальной зоны с границами земельных участков, занятых линейными объектами, или пересечения границ одного земельного участка, в соответствии с границами которого устанавливаются границы территориальной зоны, с границами другого земельного участка. В эт</w:t>
      </w:r>
      <w:r w:rsidR="00314E50">
        <w:rPr>
          <w:rFonts w:ascii="Times New Roman" w:hAnsi="Times New Roman" w:cs="Times New Roman"/>
          <w:sz w:val="30"/>
          <w:szCs w:val="30"/>
        </w:rPr>
        <w:t>их</w:t>
      </w:r>
      <w:r>
        <w:rPr>
          <w:rFonts w:ascii="Times New Roman" w:hAnsi="Times New Roman" w:cs="Times New Roman"/>
          <w:sz w:val="30"/>
          <w:szCs w:val="30"/>
        </w:rPr>
        <w:t xml:space="preserve"> случа</w:t>
      </w:r>
      <w:r w:rsidR="00314E50">
        <w:rPr>
          <w:rFonts w:ascii="Times New Roman" w:hAnsi="Times New Roman" w:cs="Times New Roman"/>
          <w:sz w:val="30"/>
          <w:szCs w:val="30"/>
        </w:rPr>
        <w:t>ях</w:t>
      </w:r>
      <w:r>
        <w:rPr>
          <w:rFonts w:ascii="Times New Roman" w:hAnsi="Times New Roman" w:cs="Times New Roman"/>
          <w:sz w:val="30"/>
          <w:szCs w:val="30"/>
        </w:rPr>
        <w:t xml:space="preserve"> в отношении соответствующих границ</w:t>
      </w:r>
      <w:r w:rsidR="00314E50">
        <w:rPr>
          <w:rFonts w:ascii="Times New Roman" w:hAnsi="Times New Roman" w:cs="Times New Roman"/>
          <w:sz w:val="30"/>
          <w:szCs w:val="30"/>
        </w:rPr>
        <w:t xml:space="preserve"> </w:t>
      </w:r>
      <w:r>
        <w:rPr>
          <w:rFonts w:ascii="Times New Roman" w:hAnsi="Times New Roman" w:cs="Times New Roman"/>
          <w:sz w:val="30"/>
          <w:szCs w:val="30"/>
        </w:rPr>
        <w:t>(частей границ) территориальных зон в описании местоположения границ территориальных зон отражается информация о наличии указанн</w:t>
      </w:r>
      <w:r w:rsidR="00314E50">
        <w:rPr>
          <w:rFonts w:ascii="Times New Roman" w:hAnsi="Times New Roman" w:cs="Times New Roman"/>
          <w:sz w:val="30"/>
          <w:szCs w:val="30"/>
        </w:rPr>
        <w:t>ого</w:t>
      </w:r>
      <w:r>
        <w:rPr>
          <w:rFonts w:ascii="Times New Roman" w:hAnsi="Times New Roman" w:cs="Times New Roman"/>
          <w:sz w:val="30"/>
          <w:szCs w:val="30"/>
        </w:rPr>
        <w:t xml:space="preserve"> </w:t>
      </w:r>
      <w:r>
        <w:rPr>
          <w:rFonts w:ascii="Times New Roman" w:hAnsi="Times New Roman" w:cs="Times New Roman"/>
          <w:sz w:val="30"/>
          <w:szCs w:val="30"/>
        </w:rPr>
        <w:br/>
        <w:t xml:space="preserve">в настоящей части пересечения границ территориальной зоны </w:t>
      </w:r>
      <w:r>
        <w:rPr>
          <w:rFonts w:ascii="Times New Roman" w:hAnsi="Times New Roman" w:cs="Times New Roman"/>
          <w:sz w:val="30"/>
          <w:szCs w:val="30"/>
        </w:rPr>
        <w:br/>
        <w:t>с границами земельных участков</w:t>
      </w:r>
      <w:r w:rsidR="00314E50">
        <w:rPr>
          <w:rFonts w:ascii="Times New Roman" w:hAnsi="Times New Roman" w:cs="Times New Roman"/>
          <w:sz w:val="30"/>
          <w:szCs w:val="30"/>
        </w:rPr>
        <w:t xml:space="preserve"> или</w:t>
      </w:r>
      <w:r>
        <w:rPr>
          <w:rFonts w:ascii="Times New Roman" w:hAnsi="Times New Roman" w:cs="Times New Roman"/>
          <w:sz w:val="30"/>
          <w:szCs w:val="30"/>
        </w:rPr>
        <w:t xml:space="preserve"> границ земельных участков между собой и необходимости изменения указанного описания в соответствии </w:t>
      </w:r>
      <w:r>
        <w:rPr>
          <w:rFonts w:ascii="Times New Roman" w:hAnsi="Times New Roman" w:cs="Times New Roman"/>
          <w:sz w:val="30"/>
          <w:szCs w:val="30"/>
        </w:rPr>
        <w:br/>
        <w:t>с результатами устранения таких пересечений границ. В указанном случае орган, указанный в части 1 статьи  32 Градостроительного кодекса Российской Федерации, направляет в орган регистрации прав информацию о наличии пересечения границ земельных участков с указанием кадастровых номеров</w:t>
      </w:r>
      <w:r w:rsidR="00314E50">
        <w:rPr>
          <w:rFonts w:ascii="Times New Roman" w:hAnsi="Times New Roman" w:cs="Times New Roman"/>
          <w:sz w:val="30"/>
          <w:szCs w:val="30"/>
        </w:rPr>
        <w:t xml:space="preserve"> данных участков</w:t>
      </w:r>
      <w:r>
        <w:rPr>
          <w:rFonts w:ascii="Times New Roman" w:hAnsi="Times New Roman" w:cs="Times New Roman"/>
          <w:sz w:val="30"/>
          <w:szCs w:val="30"/>
        </w:rPr>
        <w:t>, которая подлежит рассмотрению в порядке, установленном федеральным законом.</w:t>
      </w:r>
    </w:p>
    <w:p w:rsidR="005C31F1" w:rsidRDefault="005C31F1" w:rsidP="005C31F1">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4. Органы, указанные в части 1 статьи 20, части 1 статьи 24, части 1 статьи 32 Градостроительного кодекса Российской Федерации, обязаны отказать в согласовании предложений органа регистрации прав </w:t>
      </w:r>
      <w:r>
        <w:rPr>
          <w:rFonts w:ascii="Times New Roman" w:hAnsi="Times New Roman" w:cs="Times New Roman"/>
          <w:sz w:val="30"/>
          <w:szCs w:val="30"/>
        </w:rPr>
        <w:br/>
      </w:r>
      <w:r w:rsidR="00314E50">
        <w:rPr>
          <w:rFonts w:ascii="Times New Roman" w:hAnsi="Times New Roman" w:cs="Times New Roman"/>
          <w:sz w:val="30"/>
          <w:szCs w:val="30"/>
        </w:rPr>
        <w:t xml:space="preserve">об </w:t>
      </w:r>
      <w:r>
        <w:rPr>
          <w:rFonts w:ascii="Times New Roman" w:hAnsi="Times New Roman" w:cs="Times New Roman"/>
          <w:sz w:val="30"/>
          <w:szCs w:val="30"/>
        </w:rPr>
        <w:t>изменени</w:t>
      </w:r>
      <w:r w:rsidR="00314E50">
        <w:rPr>
          <w:rFonts w:ascii="Times New Roman" w:hAnsi="Times New Roman" w:cs="Times New Roman"/>
          <w:sz w:val="30"/>
          <w:szCs w:val="30"/>
        </w:rPr>
        <w:t>и</w:t>
      </w:r>
      <w:r>
        <w:rPr>
          <w:rFonts w:ascii="Times New Roman" w:hAnsi="Times New Roman" w:cs="Times New Roman"/>
          <w:sz w:val="30"/>
          <w:szCs w:val="30"/>
        </w:rPr>
        <w:t xml:space="preserve"> описания местоположения границ населенных пунктов, </w:t>
      </w:r>
      <w:r>
        <w:rPr>
          <w:rFonts w:ascii="Times New Roman" w:hAnsi="Times New Roman" w:cs="Times New Roman"/>
          <w:sz w:val="30"/>
          <w:szCs w:val="30"/>
        </w:rPr>
        <w:lastRenderedPageBreak/>
        <w:t xml:space="preserve">территориальных зон при приведении </w:t>
      </w:r>
      <w:r w:rsidR="00314E50">
        <w:rPr>
          <w:rFonts w:ascii="Times New Roman" w:hAnsi="Times New Roman" w:cs="Times New Roman"/>
          <w:sz w:val="30"/>
          <w:szCs w:val="30"/>
        </w:rPr>
        <w:t xml:space="preserve">их </w:t>
      </w:r>
      <w:r>
        <w:rPr>
          <w:rFonts w:ascii="Times New Roman" w:hAnsi="Times New Roman" w:cs="Times New Roman"/>
          <w:sz w:val="30"/>
          <w:szCs w:val="30"/>
        </w:rPr>
        <w:t>в соответстви</w:t>
      </w:r>
      <w:r w:rsidR="00314E50">
        <w:rPr>
          <w:rFonts w:ascii="Times New Roman" w:hAnsi="Times New Roman" w:cs="Times New Roman"/>
          <w:sz w:val="30"/>
          <w:szCs w:val="30"/>
        </w:rPr>
        <w:t>е</w:t>
      </w:r>
      <w:r>
        <w:rPr>
          <w:rFonts w:ascii="Times New Roman" w:hAnsi="Times New Roman" w:cs="Times New Roman"/>
          <w:sz w:val="30"/>
          <w:szCs w:val="30"/>
        </w:rPr>
        <w:t xml:space="preserve"> </w:t>
      </w:r>
      <w:r>
        <w:rPr>
          <w:rFonts w:ascii="Times New Roman" w:hAnsi="Times New Roman" w:cs="Times New Roman"/>
          <w:sz w:val="30"/>
          <w:szCs w:val="30"/>
        </w:rPr>
        <w:br/>
        <w:t>с местоположение</w:t>
      </w:r>
      <w:r w:rsidR="00314E50">
        <w:rPr>
          <w:rFonts w:ascii="Times New Roman" w:hAnsi="Times New Roman" w:cs="Times New Roman"/>
          <w:sz w:val="30"/>
          <w:szCs w:val="30"/>
        </w:rPr>
        <w:t>м</w:t>
      </w:r>
      <w:r>
        <w:rPr>
          <w:rFonts w:ascii="Times New Roman" w:hAnsi="Times New Roman" w:cs="Times New Roman"/>
          <w:sz w:val="30"/>
          <w:szCs w:val="30"/>
        </w:rPr>
        <w:t xml:space="preserve"> границ земельных участков, если реализация предложений органа регистрации прав привод</w:t>
      </w:r>
      <w:r w:rsidR="00314E50">
        <w:rPr>
          <w:rFonts w:ascii="Times New Roman" w:hAnsi="Times New Roman" w:cs="Times New Roman"/>
          <w:sz w:val="30"/>
          <w:szCs w:val="30"/>
        </w:rPr>
        <w:t>и</w:t>
      </w:r>
      <w:r>
        <w:rPr>
          <w:rFonts w:ascii="Times New Roman" w:hAnsi="Times New Roman" w:cs="Times New Roman"/>
          <w:sz w:val="30"/>
          <w:szCs w:val="30"/>
        </w:rPr>
        <w:t>т к нарушению ограничений, установленны</w:t>
      </w:r>
      <w:r w:rsidR="00314E50">
        <w:rPr>
          <w:rFonts w:ascii="Times New Roman" w:hAnsi="Times New Roman" w:cs="Times New Roman"/>
          <w:sz w:val="30"/>
          <w:szCs w:val="30"/>
        </w:rPr>
        <w:t>х</w:t>
      </w:r>
      <w:r>
        <w:rPr>
          <w:rFonts w:ascii="Times New Roman" w:hAnsi="Times New Roman" w:cs="Times New Roman"/>
          <w:sz w:val="30"/>
          <w:szCs w:val="30"/>
        </w:rPr>
        <w:t xml:space="preserve"> в зонах с особыми условиями использования территорий</w:t>
      </w:r>
      <w:r w:rsidR="00314E50">
        <w:rPr>
          <w:rFonts w:ascii="Times New Roman" w:hAnsi="Times New Roman" w:cs="Times New Roman"/>
          <w:sz w:val="30"/>
          <w:szCs w:val="30"/>
        </w:rPr>
        <w:t>,</w:t>
      </w:r>
      <w:r>
        <w:rPr>
          <w:rFonts w:ascii="Times New Roman" w:hAnsi="Times New Roman" w:cs="Times New Roman"/>
          <w:sz w:val="30"/>
          <w:szCs w:val="30"/>
        </w:rPr>
        <w:t xml:space="preserve"> и  (или) не учитыва</w:t>
      </w:r>
      <w:r w:rsidR="00314E50">
        <w:rPr>
          <w:rFonts w:ascii="Times New Roman" w:hAnsi="Times New Roman" w:cs="Times New Roman"/>
          <w:sz w:val="30"/>
          <w:szCs w:val="30"/>
        </w:rPr>
        <w:t>е</w:t>
      </w:r>
      <w:r>
        <w:rPr>
          <w:rFonts w:ascii="Times New Roman" w:hAnsi="Times New Roman" w:cs="Times New Roman"/>
          <w:sz w:val="30"/>
          <w:szCs w:val="30"/>
        </w:rPr>
        <w:t>т обязательные требования, применяющиеся при размещении объектов капитального строительства в границах иных зон, земель или территорий.".</w:t>
      </w:r>
    </w:p>
    <w:p w:rsidR="003936FB" w:rsidRDefault="003936FB" w:rsidP="003936FB">
      <w:pPr>
        <w:pStyle w:val="ConsPlusNormal"/>
        <w:widowControl/>
        <w:spacing w:line="480" w:lineRule="auto"/>
        <w:ind w:firstLine="709"/>
        <w:rPr>
          <w:rFonts w:ascii="Times New Roman" w:hAnsi="Times New Roman" w:cs="Times New Roman"/>
          <w:b/>
          <w:sz w:val="30"/>
          <w:szCs w:val="30"/>
        </w:rPr>
      </w:pPr>
      <w:r>
        <w:rPr>
          <w:rFonts w:ascii="Times New Roman" w:hAnsi="Times New Roman" w:cs="Times New Roman"/>
          <w:b/>
          <w:sz w:val="30"/>
          <w:szCs w:val="30"/>
        </w:rPr>
        <w:t>Статья 4</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Внести в Федеральный закон от 13 июля 2015 года № 218-ФЗ </w:t>
      </w:r>
      <w:r>
        <w:rPr>
          <w:rFonts w:ascii="Times New Roman" w:hAnsi="Times New Roman" w:cs="Times New Roman"/>
          <w:sz w:val="30"/>
          <w:szCs w:val="30"/>
        </w:rPr>
        <w:br/>
        <w:t xml:space="preserve">"О государственной регистрации недвижимости" (Собрание законодательства Российской Федерации, 2015, № 29, ст. 4344; 2016, </w:t>
      </w:r>
      <w:r>
        <w:rPr>
          <w:rFonts w:ascii="Times New Roman" w:hAnsi="Times New Roman" w:cs="Times New Roman"/>
          <w:sz w:val="30"/>
          <w:szCs w:val="30"/>
        </w:rPr>
        <w:br/>
        <w:t xml:space="preserve">№ 27, ст. 4248, 4294; 2017, № 31, ст. 4771, 4829; 2019, № 25, ст. 3170; </w:t>
      </w:r>
      <w:r>
        <w:rPr>
          <w:rFonts w:ascii="Times New Roman" w:hAnsi="Times New Roman" w:cs="Times New Roman"/>
          <w:sz w:val="30"/>
          <w:szCs w:val="30"/>
        </w:rPr>
        <w:br/>
        <w:t>№ 29, ст. 3861; 2021, № 1, ст. 44, 57; № 18, ст. 3064; № 27, ст. 5054; № 50, ст. 8415; 2022, № 1, ст. 18, 47) следующие изменения:</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1) пункт 8 части 2 статьи 3</w:t>
      </w:r>
      <w:r>
        <w:rPr>
          <w:rFonts w:ascii="Times New Roman" w:hAnsi="Times New Roman" w:cs="Times New Roman"/>
          <w:sz w:val="30"/>
          <w:szCs w:val="30"/>
          <w:vertAlign w:val="superscript"/>
        </w:rPr>
        <w:t>1</w:t>
      </w:r>
      <w:r>
        <w:rPr>
          <w:rFonts w:ascii="Times New Roman" w:hAnsi="Times New Roman" w:cs="Times New Roman"/>
          <w:sz w:val="30"/>
          <w:szCs w:val="30"/>
        </w:rPr>
        <w:t xml:space="preserve"> изложить в следующей редакции: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"8) определение координат характерных точек границ земельных участков, в описании местоположения границ которых обнаружена ошибка,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w:t>
      </w:r>
      <w:r>
        <w:rPr>
          <w:rFonts w:ascii="Times New Roman" w:hAnsi="Times New Roman" w:cs="Times New Roman"/>
          <w:sz w:val="30"/>
          <w:szCs w:val="30"/>
        </w:rPr>
        <w:br/>
      </w:r>
      <w:r>
        <w:rPr>
          <w:rFonts w:ascii="Times New Roman" w:hAnsi="Times New Roman" w:cs="Times New Roman"/>
          <w:sz w:val="30"/>
          <w:szCs w:val="30"/>
        </w:rPr>
        <w:lastRenderedPageBreak/>
        <w:t xml:space="preserve">а также координат характерных точек границ муниципальных образований, населенных пунктов, территориальных зон, лесничеств </w:t>
      </w:r>
      <w:r>
        <w:rPr>
          <w:rFonts w:ascii="Times New Roman" w:hAnsi="Times New Roman" w:cs="Times New Roman"/>
          <w:sz w:val="30"/>
          <w:szCs w:val="30"/>
        </w:rPr>
        <w:br/>
        <w:t>при исправлении ошибок в целях реализации статьи 61 настоящего Федерального закона;</w:t>
      </w:r>
      <w:r w:rsidR="00876A27">
        <w:rPr>
          <w:rFonts w:ascii="Times New Roman" w:hAnsi="Times New Roman" w:cs="Times New Roman"/>
          <w:sz w:val="30"/>
          <w:szCs w:val="30"/>
        </w:rPr>
        <w:t>"</w:t>
      </w:r>
      <w:r>
        <w:rPr>
          <w:rFonts w:ascii="Times New Roman" w:hAnsi="Times New Roman" w:cs="Times New Roman"/>
          <w:sz w:val="30"/>
          <w:szCs w:val="30"/>
        </w:rPr>
        <w:t>;</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2) пункт 21 части 5 статьи 8 изложить в следующей редакции: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pacing w:val="-2"/>
          <w:sz w:val="30"/>
          <w:szCs w:val="30"/>
        </w:rPr>
        <w:t xml:space="preserve">"21) сведения об адресе объекта недвижимости </w:t>
      </w:r>
      <w:r>
        <w:rPr>
          <w:rFonts w:ascii="Times New Roman" w:hAnsi="Times New Roman" w:cs="Times New Roman"/>
          <w:sz w:val="30"/>
          <w:szCs w:val="30"/>
        </w:rPr>
        <w:t xml:space="preserve">либо </w:t>
      </w:r>
      <w:r w:rsidR="00876A27">
        <w:rPr>
          <w:rFonts w:ascii="Times New Roman" w:hAnsi="Times New Roman" w:cs="Times New Roman"/>
          <w:sz w:val="30"/>
          <w:szCs w:val="30"/>
        </w:rPr>
        <w:t xml:space="preserve">в случае, </w:t>
      </w:r>
      <w:r>
        <w:rPr>
          <w:rFonts w:ascii="Times New Roman" w:hAnsi="Times New Roman" w:cs="Times New Roman"/>
          <w:sz w:val="30"/>
          <w:szCs w:val="30"/>
        </w:rPr>
        <w:t>если объект недвижимости в соответствии с федеральным законом не является объектом адресации</w:t>
      </w:r>
      <w:r w:rsidR="00876A27">
        <w:rPr>
          <w:rFonts w:ascii="Times New Roman" w:hAnsi="Times New Roman" w:cs="Times New Roman"/>
          <w:sz w:val="30"/>
          <w:szCs w:val="30"/>
        </w:rPr>
        <w:t>,</w:t>
      </w:r>
      <w:r>
        <w:rPr>
          <w:rFonts w:ascii="Times New Roman" w:hAnsi="Times New Roman" w:cs="Times New Roman"/>
          <w:sz w:val="30"/>
          <w:szCs w:val="30"/>
        </w:rPr>
        <w:t xml:space="preserve"> сведения об ином месте нахождения объекта недвижимости, определенном в соответствии с федеральным закон</w:t>
      </w:r>
      <w:r w:rsidR="00876A27">
        <w:rPr>
          <w:rFonts w:ascii="Times New Roman" w:hAnsi="Times New Roman" w:cs="Times New Roman"/>
          <w:sz w:val="30"/>
          <w:szCs w:val="30"/>
        </w:rPr>
        <w:t>о</w:t>
      </w:r>
      <w:r>
        <w:rPr>
          <w:rFonts w:ascii="Times New Roman" w:hAnsi="Times New Roman" w:cs="Times New Roman"/>
          <w:sz w:val="30"/>
          <w:szCs w:val="30"/>
        </w:rPr>
        <w:t>м;";</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3) статью 22 дополнить част</w:t>
      </w:r>
      <w:r w:rsidR="005C31F1">
        <w:rPr>
          <w:rFonts w:ascii="Times New Roman" w:hAnsi="Times New Roman" w:cs="Times New Roman"/>
          <w:sz w:val="30"/>
          <w:szCs w:val="30"/>
        </w:rPr>
        <w:t xml:space="preserve">ями </w:t>
      </w:r>
      <w:r>
        <w:rPr>
          <w:rFonts w:ascii="Times New Roman" w:hAnsi="Times New Roman" w:cs="Times New Roman"/>
          <w:sz w:val="30"/>
          <w:szCs w:val="30"/>
        </w:rPr>
        <w:t>11</w:t>
      </w:r>
      <w:r>
        <w:rPr>
          <w:rFonts w:ascii="Times New Roman" w:hAnsi="Times New Roman" w:cs="Times New Roman"/>
          <w:sz w:val="30"/>
          <w:szCs w:val="30"/>
          <w:vertAlign w:val="superscript"/>
        </w:rPr>
        <w:t>1</w:t>
      </w:r>
      <w:r>
        <w:rPr>
          <w:rFonts w:ascii="Times New Roman" w:hAnsi="Times New Roman" w:cs="Times New Roman"/>
          <w:sz w:val="30"/>
          <w:szCs w:val="30"/>
        </w:rPr>
        <w:t xml:space="preserve"> </w:t>
      </w:r>
      <w:r w:rsidR="005C31F1">
        <w:rPr>
          <w:rFonts w:ascii="Times New Roman" w:hAnsi="Times New Roman" w:cs="Times New Roman"/>
          <w:sz w:val="30"/>
          <w:szCs w:val="30"/>
        </w:rPr>
        <w:t>и 11</w:t>
      </w:r>
      <w:r w:rsidR="005C31F1">
        <w:rPr>
          <w:rFonts w:ascii="Times New Roman" w:hAnsi="Times New Roman" w:cs="Times New Roman"/>
          <w:sz w:val="30"/>
          <w:szCs w:val="30"/>
          <w:vertAlign w:val="superscript"/>
        </w:rPr>
        <w:t>2</w:t>
      </w:r>
      <w:r w:rsidR="005C31F1">
        <w:rPr>
          <w:rFonts w:ascii="Times New Roman" w:hAnsi="Times New Roman" w:cs="Times New Roman"/>
          <w:sz w:val="30"/>
          <w:szCs w:val="30"/>
        </w:rPr>
        <w:t xml:space="preserve"> </w:t>
      </w:r>
      <w:r>
        <w:rPr>
          <w:rFonts w:ascii="Times New Roman" w:hAnsi="Times New Roman" w:cs="Times New Roman"/>
          <w:sz w:val="30"/>
          <w:szCs w:val="30"/>
        </w:rPr>
        <w:t>следующего содержания:</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"11</w:t>
      </w:r>
      <w:r>
        <w:rPr>
          <w:rFonts w:ascii="Times New Roman" w:hAnsi="Times New Roman" w:cs="Times New Roman"/>
          <w:sz w:val="30"/>
          <w:szCs w:val="30"/>
          <w:vertAlign w:val="superscript"/>
        </w:rPr>
        <w:t>1</w:t>
      </w:r>
      <w:r>
        <w:rPr>
          <w:rFonts w:ascii="Times New Roman" w:hAnsi="Times New Roman" w:cs="Times New Roman"/>
          <w:sz w:val="30"/>
          <w:szCs w:val="30"/>
        </w:rPr>
        <w:t>. В случае</w:t>
      </w:r>
      <w:r w:rsidR="005C31F1">
        <w:rPr>
          <w:rFonts w:ascii="Times New Roman" w:hAnsi="Times New Roman" w:cs="Times New Roman"/>
          <w:sz w:val="30"/>
          <w:szCs w:val="30"/>
        </w:rPr>
        <w:t xml:space="preserve">, </w:t>
      </w:r>
      <w:r>
        <w:rPr>
          <w:rFonts w:ascii="Times New Roman" w:hAnsi="Times New Roman" w:cs="Times New Roman"/>
          <w:sz w:val="30"/>
          <w:szCs w:val="30"/>
        </w:rPr>
        <w:t xml:space="preserve">если при кадастровых работах, выполняемых в связи с уточнением местоположения границ земельного участка (земельных участков), в том числе с целью устранения указанной в части 3 статьи 61 настоящего Федерального закона ошибки (включая устранение 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реестр недвижимости сведений о местоположении границ населенных пунктов, </w:t>
      </w:r>
      <w:r>
        <w:rPr>
          <w:rFonts w:ascii="Times New Roman" w:hAnsi="Times New Roman" w:cs="Times New Roman"/>
          <w:sz w:val="30"/>
          <w:szCs w:val="30"/>
        </w:rPr>
        <w:lastRenderedPageBreak/>
        <w:t xml:space="preserve">территориальных зон, </w:t>
      </w:r>
      <w:r w:rsidR="00876A27">
        <w:rPr>
          <w:rFonts w:ascii="Times New Roman" w:hAnsi="Times New Roman" w:cs="Times New Roman"/>
          <w:sz w:val="30"/>
          <w:szCs w:val="30"/>
        </w:rPr>
        <w:t xml:space="preserve">за исключением </w:t>
      </w:r>
      <w:r>
        <w:rPr>
          <w:rFonts w:ascii="Times New Roman" w:hAnsi="Times New Roman" w:cs="Times New Roman"/>
          <w:sz w:val="30"/>
          <w:szCs w:val="30"/>
        </w:rPr>
        <w:t>случая уточнения местоположения границ земельных участков, занятых линейными объектами.</w:t>
      </w:r>
    </w:p>
    <w:p w:rsidR="003936FB" w:rsidRDefault="005C31F1"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11</w:t>
      </w:r>
      <w:r>
        <w:rPr>
          <w:rFonts w:ascii="Times New Roman" w:hAnsi="Times New Roman" w:cs="Times New Roman"/>
          <w:sz w:val="30"/>
          <w:szCs w:val="30"/>
          <w:vertAlign w:val="superscript"/>
        </w:rPr>
        <w:t>2</w:t>
      </w:r>
      <w:r>
        <w:rPr>
          <w:rFonts w:ascii="Times New Roman" w:hAnsi="Times New Roman" w:cs="Times New Roman"/>
          <w:sz w:val="30"/>
          <w:szCs w:val="30"/>
        </w:rPr>
        <w:t xml:space="preserve">. </w:t>
      </w:r>
      <w:r w:rsidR="003936FB">
        <w:rPr>
          <w:rFonts w:ascii="Times New Roman" w:hAnsi="Times New Roman" w:cs="Times New Roman"/>
          <w:sz w:val="30"/>
          <w:szCs w:val="30"/>
        </w:rPr>
        <w:t>В случае</w:t>
      </w:r>
      <w:r>
        <w:rPr>
          <w:rFonts w:ascii="Times New Roman" w:hAnsi="Times New Roman" w:cs="Times New Roman"/>
          <w:sz w:val="30"/>
          <w:szCs w:val="30"/>
        </w:rPr>
        <w:t>,</w:t>
      </w:r>
      <w:r w:rsidR="003936FB">
        <w:rPr>
          <w:rFonts w:ascii="Times New Roman" w:hAnsi="Times New Roman" w:cs="Times New Roman"/>
          <w:sz w:val="30"/>
          <w:szCs w:val="30"/>
        </w:rPr>
        <w:t xml:space="preserve"> если при кадастровых работах в связи с уточнением описания местоположения границ земельного участка, занятого линейным объектом, выявлено пересечение границ 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земельного участка </w:t>
      </w:r>
      <w:r w:rsidR="003936FB">
        <w:rPr>
          <w:rFonts w:ascii="Times New Roman" w:hAnsi="Times New Roman" w:cs="Times New Roman"/>
          <w:sz w:val="30"/>
          <w:szCs w:val="30"/>
        </w:rPr>
        <w:br/>
        <w:t>в соответствии с границами населенного пункта, границами муниципального образования, границами между субъектами Российской Федерации. Подготовка межевого плана в связи с уточнением границ исходного земельного участка и государственный кадастровый учет изменений такого исходного земельного участка в это</w:t>
      </w:r>
      <w:r w:rsidR="00876A27">
        <w:rPr>
          <w:rFonts w:ascii="Times New Roman" w:hAnsi="Times New Roman" w:cs="Times New Roman"/>
          <w:sz w:val="30"/>
          <w:szCs w:val="30"/>
        </w:rPr>
        <w:t>м</w:t>
      </w:r>
      <w:r w:rsidR="003936FB">
        <w:rPr>
          <w:rFonts w:ascii="Times New Roman" w:hAnsi="Times New Roman" w:cs="Times New Roman"/>
          <w:sz w:val="30"/>
          <w:szCs w:val="30"/>
        </w:rPr>
        <w:t xml:space="preserve"> </w:t>
      </w:r>
      <w:r w:rsidR="00876A27">
        <w:rPr>
          <w:rFonts w:ascii="Times New Roman" w:hAnsi="Times New Roman" w:cs="Times New Roman"/>
          <w:sz w:val="30"/>
          <w:szCs w:val="30"/>
        </w:rPr>
        <w:t>случае</w:t>
      </w:r>
      <w:r w:rsidR="003936FB">
        <w:rPr>
          <w:rFonts w:ascii="Times New Roman" w:hAnsi="Times New Roman" w:cs="Times New Roman"/>
          <w:sz w:val="30"/>
          <w:szCs w:val="30"/>
        </w:rPr>
        <w:br/>
        <w:t>не осуществляются.";</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4) в части 1 статьи 26:</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а) пункт 27 после слов "за исключением случая," дополнить словами "предусмотренного частью 2</w:t>
      </w:r>
      <w:r w:rsidRPr="005C31F1">
        <w:rPr>
          <w:rFonts w:ascii="Times New Roman" w:hAnsi="Times New Roman" w:cs="Times New Roman"/>
          <w:sz w:val="30"/>
          <w:szCs w:val="30"/>
          <w:vertAlign w:val="superscript"/>
        </w:rPr>
        <w:t>4</w:t>
      </w:r>
      <w:r>
        <w:rPr>
          <w:rFonts w:ascii="Times New Roman" w:hAnsi="Times New Roman" w:cs="Times New Roman"/>
          <w:sz w:val="30"/>
          <w:szCs w:val="30"/>
        </w:rPr>
        <w:t xml:space="preserve"> статьи 43 настоящего Федерального закона,";</w:t>
      </w:r>
    </w:p>
    <w:p w:rsidR="003936FB" w:rsidRDefault="003936FB" w:rsidP="003936FB">
      <w:pPr>
        <w:pStyle w:val="ConsPlusNormal"/>
        <w:widowControl/>
        <w:spacing w:line="480" w:lineRule="auto"/>
        <w:ind w:firstLine="709"/>
        <w:jc w:val="both"/>
        <w:rPr>
          <w:rFonts w:ascii="Times New Roman" w:hAnsi="Times New Roman" w:cs="Times New Roman"/>
          <w:spacing w:val="-2"/>
          <w:sz w:val="30"/>
          <w:szCs w:val="30"/>
        </w:rPr>
      </w:pPr>
      <w:r>
        <w:rPr>
          <w:rFonts w:ascii="Times New Roman" w:hAnsi="Times New Roman" w:cs="Times New Roman"/>
          <w:sz w:val="30"/>
          <w:szCs w:val="30"/>
        </w:rPr>
        <w:lastRenderedPageBreak/>
        <w:t>б) в пункте 45 слова "</w:t>
      </w:r>
      <w:r w:rsidR="00876A27">
        <w:rPr>
          <w:rFonts w:ascii="Times New Roman" w:hAnsi="Times New Roman" w:cs="Times New Roman"/>
          <w:sz w:val="30"/>
          <w:szCs w:val="30"/>
        </w:rPr>
        <w:t xml:space="preserve">(при его наличии) </w:t>
      </w:r>
      <w:r>
        <w:rPr>
          <w:rFonts w:ascii="Times New Roman" w:hAnsi="Times New Roman" w:cs="Times New Roman"/>
          <w:sz w:val="30"/>
          <w:szCs w:val="30"/>
        </w:rPr>
        <w:t xml:space="preserve">местоположению объекта недвижимости (при отсутствии адреса)" заменить словами "сведениям об ином месте нахождения объекта недвижимости (если объект недвижимости </w:t>
      </w:r>
      <w:r>
        <w:rPr>
          <w:rFonts w:ascii="Times New Roman" w:hAnsi="Times New Roman" w:cs="Times New Roman"/>
          <w:spacing w:val="-2"/>
          <w:sz w:val="30"/>
          <w:szCs w:val="30"/>
        </w:rPr>
        <w:t>не является объектом адресации в соответствии с федеральным законом)";</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5) в статье 32:</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а) часть 18</w:t>
      </w:r>
      <w:r>
        <w:rPr>
          <w:rFonts w:ascii="Times New Roman" w:hAnsi="Times New Roman" w:cs="Times New Roman"/>
          <w:sz w:val="30"/>
          <w:szCs w:val="30"/>
          <w:vertAlign w:val="superscript"/>
        </w:rPr>
        <w:t>1</w:t>
      </w:r>
      <w:r>
        <w:rPr>
          <w:rFonts w:ascii="Times New Roman" w:hAnsi="Times New Roman" w:cs="Times New Roman"/>
          <w:sz w:val="30"/>
          <w:szCs w:val="30"/>
        </w:rPr>
        <w:t xml:space="preserve"> изложить в следующей редакции: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"18</w:t>
      </w:r>
      <w:r>
        <w:rPr>
          <w:rFonts w:ascii="Times New Roman" w:hAnsi="Times New Roman" w:cs="Times New Roman"/>
          <w:sz w:val="30"/>
          <w:szCs w:val="30"/>
          <w:vertAlign w:val="superscript"/>
        </w:rPr>
        <w:t>1</w:t>
      </w:r>
      <w:r>
        <w:rPr>
          <w:rFonts w:ascii="Times New Roman" w:hAnsi="Times New Roman" w:cs="Times New Roman"/>
          <w:sz w:val="30"/>
          <w:szCs w:val="30"/>
        </w:rPr>
        <w:t xml:space="preserve">. Обязательным приложением к документам (содержащимся в них сведениям), направляемым в орган регистрации прав </w:t>
      </w:r>
      <w:r w:rsidR="00876A27">
        <w:rPr>
          <w:rFonts w:ascii="Times New Roman" w:hAnsi="Times New Roman" w:cs="Times New Roman"/>
          <w:sz w:val="30"/>
          <w:szCs w:val="30"/>
        </w:rPr>
        <w:t xml:space="preserve">на основании </w:t>
      </w:r>
      <w:r>
        <w:rPr>
          <w:rFonts w:ascii="Times New Roman" w:hAnsi="Times New Roman" w:cs="Times New Roman"/>
          <w:sz w:val="30"/>
          <w:szCs w:val="30"/>
        </w:rPr>
        <w:t>пункт</w:t>
      </w:r>
      <w:r w:rsidR="00876A27">
        <w:rPr>
          <w:rFonts w:ascii="Times New Roman" w:hAnsi="Times New Roman" w:cs="Times New Roman"/>
          <w:sz w:val="30"/>
          <w:szCs w:val="30"/>
        </w:rPr>
        <w:t>ов</w:t>
      </w:r>
      <w:r>
        <w:rPr>
          <w:rFonts w:ascii="Times New Roman" w:hAnsi="Times New Roman" w:cs="Times New Roman"/>
          <w:sz w:val="30"/>
          <w:szCs w:val="30"/>
        </w:rPr>
        <w:t xml:space="preserve"> 3, 8 - 10, 18</w:t>
      </w:r>
      <w:r w:rsidR="00372A9A">
        <w:rPr>
          <w:rFonts w:ascii="Times New Roman" w:hAnsi="Times New Roman" w:cs="Times New Roman"/>
          <w:sz w:val="30"/>
          <w:szCs w:val="30"/>
        </w:rPr>
        <w:t xml:space="preserve"> и</w:t>
      </w:r>
      <w:r>
        <w:rPr>
          <w:rFonts w:ascii="Times New Roman" w:hAnsi="Times New Roman" w:cs="Times New Roman"/>
          <w:sz w:val="30"/>
          <w:szCs w:val="30"/>
        </w:rPr>
        <w:t xml:space="preserve"> 21 части 1, пункт</w:t>
      </w:r>
      <w:r w:rsidR="00876A27">
        <w:rPr>
          <w:rFonts w:ascii="Times New Roman" w:hAnsi="Times New Roman" w:cs="Times New Roman"/>
          <w:sz w:val="30"/>
          <w:szCs w:val="30"/>
        </w:rPr>
        <w:t>ов</w:t>
      </w:r>
      <w:r>
        <w:rPr>
          <w:rFonts w:ascii="Times New Roman" w:hAnsi="Times New Roman" w:cs="Times New Roman"/>
          <w:sz w:val="30"/>
          <w:szCs w:val="30"/>
        </w:rPr>
        <w:t xml:space="preserve"> 4 и 5 части 3, </w:t>
      </w:r>
      <w:r w:rsidR="00372A9A">
        <w:rPr>
          <w:rFonts w:ascii="Times New Roman" w:hAnsi="Times New Roman" w:cs="Times New Roman"/>
          <w:sz w:val="30"/>
          <w:szCs w:val="30"/>
        </w:rPr>
        <w:br/>
      </w:r>
      <w:r>
        <w:rPr>
          <w:rFonts w:ascii="Times New Roman" w:hAnsi="Times New Roman" w:cs="Times New Roman"/>
          <w:sz w:val="30"/>
          <w:szCs w:val="30"/>
        </w:rPr>
        <w:t>част</w:t>
      </w:r>
      <w:r w:rsidR="00876A27">
        <w:rPr>
          <w:rFonts w:ascii="Times New Roman" w:hAnsi="Times New Roman" w:cs="Times New Roman"/>
          <w:sz w:val="30"/>
          <w:szCs w:val="30"/>
        </w:rPr>
        <w:t>ей</w:t>
      </w:r>
      <w:r>
        <w:rPr>
          <w:rFonts w:ascii="Times New Roman" w:hAnsi="Times New Roman" w:cs="Times New Roman"/>
          <w:sz w:val="30"/>
          <w:szCs w:val="30"/>
        </w:rPr>
        <w:t xml:space="preserve"> 3</w:t>
      </w:r>
      <w:r>
        <w:rPr>
          <w:rFonts w:ascii="Times New Roman" w:hAnsi="Times New Roman" w:cs="Times New Roman"/>
          <w:sz w:val="30"/>
          <w:szCs w:val="30"/>
          <w:vertAlign w:val="superscript"/>
        </w:rPr>
        <w:t>1</w:t>
      </w:r>
      <w:r>
        <w:rPr>
          <w:rFonts w:ascii="Times New Roman" w:hAnsi="Times New Roman" w:cs="Times New Roman"/>
          <w:sz w:val="30"/>
          <w:szCs w:val="30"/>
        </w:rPr>
        <w:t>, 15</w:t>
      </w:r>
      <w:r>
        <w:rPr>
          <w:rFonts w:ascii="Times New Roman" w:hAnsi="Times New Roman" w:cs="Times New Roman"/>
          <w:sz w:val="30"/>
          <w:szCs w:val="30"/>
          <w:vertAlign w:val="superscript"/>
        </w:rPr>
        <w:t>1</w:t>
      </w:r>
      <w:r w:rsidR="005C31F1">
        <w:rPr>
          <w:rFonts w:ascii="Times New Roman" w:hAnsi="Times New Roman" w:cs="Times New Roman"/>
          <w:sz w:val="30"/>
          <w:szCs w:val="30"/>
          <w:vertAlign w:val="superscript"/>
        </w:rPr>
        <w:t xml:space="preserve"> </w:t>
      </w:r>
      <w:r w:rsidR="005C31F1">
        <w:rPr>
          <w:rFonts w:ascii="Times New Roman" w:hAnsi="Times New Roman" w:cs="Times New Roman"/>
          <w:sz w:val="30"/>
          <w:szCs w:val="30"/>
        </w:rPr>
        <w:t>и</w:t>
      </w:r>
      <w:r>
        <w:rPr>
          <w:rFonts w:ascii="Times New Roman" w:hAnsi="Times New Roman" w:cs="Times New Roman"/>
          <w:sz w:val="30"/>
          <w:szCs w:val="30"/>
        </w:rPr>
        <w:t xml:space="preserve"> 15</w:t>
      </w:r>
      <w:r>
        <w:rPr>
          <w:rFonts w:ascii="Times New Roman" w:hAnsi="Times New Roman" w:cs="Times New Roman"/>
          <w:sz w:val="30"/>
          <w:szCs w:val="30"/>
          <w:vertAlign w:val="superscript"/>
        </w:rPr>
        <w:t>2</w:t>
      </w:r>
      <w:r>
        <w:rPr>
          <w:rFonts w:ascii="Times New Roman" w:hAnsi="Times New Roman" w:cs="Times New Roman"/>
          <w:sz w:val="30"/>
          <w:szCs w:val="30"/>
        </w:rPr>
        <w:t xml:space="preserve"> настоящей статьи, является перечень координат характерных точек границ </w:t>
      </w:r>
      <w:r w:rsidR="00876A27">
        <w:rPr>
          <w:rFonts w:ascii="Times New Roman" w:hAnsi="Times New Roman" w:cs="Times New Roman"/>
          <w:sz w:val="30"/>
          <w:szCs w:val="30"/>
        </w:rPr>
        <w:t xml:space="preserve">соответственно </w:t>
      </w:r>
      <w:r>
        <w:rPr>
          <w:rFonts w:ascii="Times New Roman" w:hAnsi="Times New Roman" w:cs="Times New Roman"/>
          <w:sz w:val="30"/>
          <w:szCs w:val="30"/>
        </w:rPr>
        <w:t>населенных пунктов, территориальных зон, зон с особыми условиями использования территории, публичных сервитутов, территорий объектов культурного наследия, особо охраняемых природных территорий, лесничеств, Байкальской природной территории и ее экологических зон с указанием среднеквадратической погрешности определения таких координат, содержания ограничений в использовании земельных участков в границах соответствующих зон и территорий.";</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б) часть 19</w:t>
      </w:r>
      <w:r>
        <w:rPr>
          <w:rFonts w:ascii="Times New Roman" w:hAnsi="Times New Roman" w:cs="Times New Roman"/>
          <w:sz w:val="30"/>
          <w:szCs w:val="30"/>
          <w:vertAlign w:val="superscript"/>
        </w:rPr>
        <w:t>1</w:t>
      </w:r>
      <w:r>
        <w:rPr>
          <w:rFonts w:ascii="Times New Roman" w:hAnsi="Times New Roman" w:cs="Times New Roman"/>
          <w:sz w:val="30"/>
          <w:szCs w:val="30"/>
        </w:rPr>
        <w:t xml:space="preserve"> признать утратившей силу;</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lastRenderedPageBreak/>
        <w:t>6) в статье 34:</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а) в части 1 слова "частью 2" заменить словами "частями 2 и 10</w:t>
      </w:r>
      <w:r>
        <w:rPr>
          <w:rFonts w:ascii="Times New Roman" w:hAnsi="Times New Roman" w:cs="Times New Roman"/>
          <w:sz w:val="30"/>
          <w:szCs w:val="30"/>
          <w:vertAlign w:val="superscript"/>
        </w:rPr>
        <w:t>3</w:t>
      </w:r>
      <w:r>
        <w:rPr>
          <w:rFonts w:ascii="Times New Roman" w:hAnsi="Times New Roman" w:cs="Times New Roman"/>
          <w:sz w:val="30"/>
          <w:szCs w:val="30"/>
        </w:rPr>
        <w:t>";</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б) пункт 5 части 2 после слов "а также случая," дополнить словами "предусмотренного частью 10</w:t>
      </w:r>
      <w:r>
        <w:rPr>
          <w:rFonts w:ascii="Times New Roman" w:hAnsi="Times New Roman" w:cs="Times New Roman"/>
          <w:sz w:val="30"/>
          <w:szCs w:val="30"/>
          <w:vertAlign w:val="superscript"/>
        </w:rPr>
        <w:t>3</w:t>
      </w:r>
      <w:r>
        <w:rPr>
          <w:rFonts w:ascii="Times New Roman" w:hAnsi="Times New Roman" w:cs="Times New Roman"/>
          <w:sz w:val="30"/>
          <w:szCs w:val="30"/>
        </w:rPr>
        <w:t xml:space="preserve"> настоящей статьи, или";</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в) часть 4 изложить в следующей редакции: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"4. В результате внесения в Единый государственный реестр недвижимости сведений в связи с принятием органом государственной власти или органом местного самоуправления решений (актов), указанных в пунктах 3, 6 - 10 части 1, пунктах 4, 5 части 3, </w:t>
      </w:r>
      <w:r w:rsidR="00372A9A">
        <w:rPr>
          <w:rFonts w:ascii="Times New Roman" w:hAnsi="Times New Roman" w:cs="Times New Roman"/>
          <w:sz w:val="30"/>
          <w:szCs w:val="30"/>
        </w:rPr>
        <w:br/>
      </w:r>
      <w:r>
        <w:rPr>
          <w:rFonts w:ascii="Times New Roman" w:hAnsi="Times New Roman" w:cs="Times New Roman"/>
          <w:sz w:val="30"/>
          <w:szCs w:val="30"/>
        </w:rPr>
        <w:t>частях 15</w:t>
      </w:r>
      <w:r>
        <w:rPr>
          <w:rFonts w:ascii="Times New Roman" w:hAnsi="Times New Roman" w:cs="Times New Roman"/>
          <w:sz w:val="30"/>
          <w:szCs w:val="30"/>
          <w:vertAlign w:val="superscript"/>
        </w:rPr>
        <w:t>1</w:t>
      </w:r>
      <w:r>
        <w:rPr>
          <w:rFonts w:ascii="Times New Roman" w:hAnsi="Times New Roman" w:cs="Times New Roman"/>
          <w:sz w:val="30"/>
          <w:szCs w:val="30"/>
        </w:rPr>
        <w:t xml:space="preserve"> </w:t>
      </w:r>
      <w:r w:rsidR="00876A27">
        <w:rPr>
          <w:rFonts w:ascii="Times New Roman" w:hAnsi="Times New Roman" w:cs="Times New Roman"/>
          <w:sz w:val="30"/>
          <w:szCs w:val="30"/>
        </w:rPr>
        <w:t xml:space="preserve">и </w:t>
      </w:r>
      <w:r>
        <w:rPr>
          <w:rFonts w:ascii="Times New Roman" w:hAnsi="Times New Roman" w:cs="Times New Roman"/>
          <w:sz w:val="30"/>
          <w:szCs w:val="30"/>
        </w:rPr>
        <w:t>15</w:t>
      </w:r>
      <w:r>
        <w:rPr>
          <w:rFonts w:ascii="Times New Roman" w:hAnsi="Times New Roman" w:cs="Times New Roman"/>
          <w:sz w:val="30"/>
          <w:szCs w:val="30"/>
          <w:vertAlign w:val="superscript"/>
        </w:rPr>
        <w:t>2</w:t>
      </w:r>
      <w:r>
        <w:rPr>
          <w:rFonts w:ascii="Times New Roman" w:hAnsi="Times New Roman" w:cs="Times New Roman"/>
          <w:sz w:val="30"/>
          <w:szCs w:val="30"/>
        </w:rPr>
        <w:t xml:space="preserve"> статьи 32 настоящего Федерального закона, орган регистрации прав определяет:</w:t>
      </w:r>
    </w:p>
    <w:p w:rsidR="00876A27"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 перечень объектов недвижимости, адрес или сведения об ином месте нахождения (в случае</w:t>
      </w:r>
      <w:r w:rsidR="00876A27">
        <w:rPr>
          <w:rFonts w:ascii="Times New Roman" w:hAnsi="Times New Roman" w:cs="Times New Roman"/>
          <w:sz w:val="30"/>
          <w:szCs w:val="30"/>
        </w:rPr>
        <w:t>,</w:t>
      </w:r>
      <w:r>
        <w:rPr>
          <w:rFonts w:ascii="Times New Roman" w:hAnsi="Times New Roman" w:cs="Times New Roman"/>
          <w:sz w:val="30"/>
          <w:szCs w:val="30"/>
        </w:rPr>
        <w:t xml:space="preserve"> если объект недвижимости не является объектом адресации в соответствии с федеральным законом) которых подлежат изменению в связи с изменением границ между субъектами Российской Федерации, границ муниципальных образований, границ населенных пунктов</w:t>
      </w:r>
      <w:r w:rsidR="00876A27">
        <w:rPr>
          <w:rFonts w:ascii="Times New Roman" w:hAnsi="Times New Roman" w:cs="Times New Roman"/>
          <w:sz w:val="30"/>
          <w:szCs w:val="30"/>
        </w:rPr>
        <w:t xml:space="preserve">. Указанный перечень направляется органом регистрации прав в органы государственной власти, органы местного самоуправления, уполномоченные на присвоение адресов объектам адресации. Если в соответствии с федеральным законом объект </w:t>
      </w:r>
      <w:r w:rsidR="00876A27">
        <w:rPr>
          <w:rFonts w:ascii="Times New Roman" w:hAnsi="Times New Roman" w:cs="Times New Roman"/>
          <w:sz w:val="30"/>
          <w:szCs w:val="30"/>
        </w:rPr>
        <w:lastRenderedPageBreak/>
        <w:t>недвижимости не является объектом адресации, орган регистрации прав вносит необходимые изменения в записи Единого государственного реестра недвижимости в части сведений об ином месте нахождения такого объекта;</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2) перечень земельных участков, зданий, сооружений, объектов незавершенного строительства, расположенных в границах зон с особыми условиями использования территорий, </w:t>
      </w:r>
      <w:r w:rsidR="008A7695">
        <w:rPr>
          <w:rFonts w:ascii="Times New Roman" w:hAnsi="Times New Roman" w:cs="Times New Roman"/>
          <w:sz w:val="30"/>
          <w:szCs w:val="30"/>
        </w:rPr>
        <w:t>местоположение</w:t>
      </w:r>
      <w:r w:rsidR="00876A27">
        <w:rPr>
          <w:rFonts w:ascii="Times New Roman" w:hAnsi="Times New Roman" w:cs="Times New Roman"/>
          <w:sz w:val="30"/>
          <w:szCs w:val="30"/>
        </w:rPr>
        <w:t xml:space="preserve"> </w:t>
      </w:r>
      <w:r>
        <w:rPr>
          <w:rFonts w:ascii="Times New Roman" w:hAnsi="Times New Roman" w:cs="Times New Roman"/>
          <w:sz w:val="30"/>
          <w:szCs w:val="30"/>
        </w:rPr>
        <w:t>границ особо охраняемой природной территории,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а также местоположение границ частей земельных участков, если зона с особыми условиями использования территорий, границы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пересекают границы земельного участка;</w:t>
      </w:r>
    </w:p>
    <w:p w:rsidR="00876A27" w:rsidRDefault="003936FB" w:rsidP="00876A27">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3) перечень земельных участков, границы которых пересекают границы между субъектами Российской Федерации, границы муниципальных образований.</w:t>
      </w:r>
      <w:r w:rsidR="00876A27">
        <w:rPr>
          <w:rFonts w:ascii="Times New Roman" w:hAnsi="Times New Roman" w:cs="Times New Roman"/>
          <w:sz w:val="30"/>
          <w:szCs w:val="30"/>
        </w:rPr>
        <w:t xml:space="preserve"> Указанный перечень направляется органом регистрации прав в органы государственной власти, уполномоченные на </w:t>
      </w:r>
      <w:r w:rsidR="00876A27">
        <w:rPr>
          <w:rFonts w:ascii="Times New Roman" w:hAnsi="Times New Roman" w:cs="Times New Roman"/>
          <w:sz w:val="30"/>
          <w:szCs w:val="30"/>
        </w:rPr>
        <w:lastRenderedPageBreak/>
        <w:t>установление границ между субъектами Российской Федерации, границ муниципальных образований, для принятия мер по устранению указанных пересечений.";</w:t>
      </w:r>
    </w:p>
    <w:p w:rsidR="003936FB" w:rsidRDefault="003936FB" w:rsidP="005C31F1">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г) часть 6 дополнить предложением следующего содержания:</w:t>
      </w:r>
      <w:r w:rsidR="005C31F1">
        <w:rPr>
          <w:rFonts w:ascii="Times New Roman" w:hAnsi="Times New Roman" w:cs="Times New Roman"/>
          <w:sz w:val="30"/>
          <w:szCs w:val="30"/>
        </w:rPr>
        <w:t xml:space="preserve"> "</w:t>
      </w:r>
      <w:r>
        <w:rPr>
          <w:rFonts w:ascii="Times New Roman" w:hAnsi="Times New Roman" w:cs="Times New Roman"/>
          <w:sz w:val="30"/>
          <w:szCs w:val="30"/>
        </w:rPr>
        <w:t xml:space="preserve">Орган регистрации прав в случае наличия в Едином государственном реестре недвижимости сведений о границах населенных пунктов и сведений о местоположении границ земельных участков, в соответствии с которыми земельные участки расположены в границах населенного пункта, обеспечивает внесение в Единый государственный реестр недвижимости сведений о принадлежности земельных участков к категории земель населенных пунктов без представления в орган регистрации прав решений органов государственной власти или органов местного самоуправления об отнесении таких земельных участков </w:t>
      </w:r>
      <w:r>
        <w:rPr>
          <w:rFonts w:ascii="Times New Roman" w:hAnsi="Times New Roman" w:cs="Times New Roman"/>
          <w:sz w:val="30"/>
          <w:szCs w:val="30"/>
        </w:rPr>
        <w:br/>
        <w:t>к землям населенных пунктов.";</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д) часть 8 изложить в следующей редакции: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w:t>
      </w:r>
      <w:r>
        <w:rPr>
          <w:rFonts w:ascii="Times New Roman" w:hAnsi="Times New Roman" w:cs="Times New Roman"/>
          <w:sz w:val="30"/>
          <w:szCs w:val="30"/>
        </w:rPr>
        <w:br/>
      </w:r>
      <w:r>
        <w:rPr>
          <w:rFonts w:ascii="Times New Roman" w:hAnsi="Times New Roman" w:cs="Times New Roman"/>
          <w:sz w:val="30"/>
          <w:szCs w:val="30"/>
        </w:rPr>
        <w:lastRenderedPageBreak/>
        <w:t>(за исключением пересечения границ территориальных зон с земельными участками в случаях</w:t>
      </w:r>
      <w:r w:rsidR="00876A27">
        <w:rPr>
          <w:rFonts w:ascii="Times New Roman" w:hAnsi="Times New Roman" w:cs="Times New Roman"/>
          <w:sz w:val="30"/>
          <w:szCs w:val="30"/>
        </w:rPr>
        <w:t>,</w:t>
      </w:r>
      <w:r>
        <w:rPr>
          <w:rFonts w:ascii="Times New Roman" w:hAnsi="Times New Roman" w:cs="Times New Roman"/>
          <w:sz w:val="30"/>
          <w:szCs w:val="30"/>
        </w:rPr>
        <w:t xml:space="preserve"> </w:t>
      </w:r>
      <w:r w:rsidR="00876A27">
        <w:rPr>
          <w:rFonts w:ascii="Times New Roman" w:hAnsi="Times New Roman" w:cs="Times New Roman"/>
          <w:sz w:val="30"/>
          <w:szCs w:val="30"/>
        </w:rPr>
        <w:t>если</w:t>
      </w:r>
      <w:r>
        <w:rPr>
          <w:rFonts w:ascii="Times New Roman" w:hAnsi="Times New Roman" w:cs="Times New Roman"/>
          <w:sz w:val="30"/>
          <w:szCs w:val="30"/>
        </w:rPr>
        <w:t xml:space="preserve"> это допускается в соответствии с Земельным кодексом Российской Федерации), орган регистрации прав вносит </w:t>
      </w:r>
      <w:r>
        <w:rPr>
          <w:rFonts w:ascii="Times New Roman" w:hAnsi="Times New Roman" w:cs="Times New Roman"/>
          <w:sz w:val="30"/>
          <w:szCs w:val="30"/>
        </w:rPr>
        <w:br/>
        <w:t xml:space="preserve">в реестр границ описание местоположения границ населенного пункта, территориальных зон, в том числе изменения в описание их местоположения в целях приведения этих сведений в соответствие </w:t>
      </w:r>
      <w:r>
        <w:rPr>
          <w:rFonts w:ascii="Times New Roman" w:hAnsi="Times New Roman" w:cs="Times New Roman"/>
          <w:sz w:val="30"/>
          <w:szCs w:val="30"/>
        </w:rPr>
        <w:br/>
        <w:t>с содержащимся в Едином государственном реестре недвижимости описанием местоположения границ земельных участков.</w:t>
      </w:r>
      <w:r w:rsidR="005C31F1">
        <w:rPr>
          <w:rFonts w:ascii="Times New Roman" w:hAnsi="Times New Roman" w:cs="Times New Roman"/>
          <w:sz w:val="30"/>
          <w:szCs w:val="30"/>
        </w:rPr>
        <w:t xml:space="preserve"> </w:t>
      </w:r>
      <w:r>
        <w:rPr>
          <w:rFonts w:ascii="Times New Roman" w:hAnsi="Times New Roman" w:cs="Times New Roman"/>
          <w:sz w:val="30"/>
          <w:szCs w:val="30"/>
        </w:rPr>
        <w:t>В случае</w:t>
      </w:r>
      <w:r w:rsidR="00876A27">
        <w:rPr>
          <w:rFonts w:ascii="Times New Roman" w:hAnsi="Times New Roman" w:cs="Times New Roman"/>
          <w:sz w:val="30"/>
          <w:szCs w:val="30"/>
        </w:rPr>
        <w:t>,</w:t>
      </w:r>
      <w:r>
        <w:rPr>
          <w:rFonts w:ascii="Times New Roman" w:hAnsi="Times New Roman" w:cs="Times New Roman"/>
          <w:sz w:val="30"/>
          <w:szCs w:val="30"/>
        </w:rPr>
        <w:t xml:space="preserve"> если в результате исправления реестровой ошибки в описании местоположения границ земельного участка либо исключения сведений о таком земельном участке из Единого государственного реестра недвижимости в порядке, установленном настоящим Федеральным законом, устраняется ранее выявленное пересечение границ такого земельного участка с границами населенного пункта, территориальной зоны, орган регистрации прав одновременно изменяет местоположение границ таких населенного пункта, территориальной зоны в соответствии с измененным местоположением границ земельного участка либо в соответствии с документами, представленными для внесения в Единый государственный реестр недвижимости сведений о границах населенного пункта, территориальной зоны.";</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lastRenderedPageBreak/>
        <w:t>е) часть 10 изложить в следующей редакции: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"10. Правила части 8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w:t>
      </w:r>
      <w:r w:rsidR="00A94BD0">
        <w:rPr>
          <w:rFonts w:ascii="Times New Roman" w:hAnsi="Times New Roman" w:cs="Times New Roman"/>
          <w:sz w:val="30"/>
          <w:szCs w:val="30"/>
        </w:rPr>
        <w:t xml:space="preserve">что </w:t>
      </w:r>
      <w:r>
        <w:rPr>
          <w:rFonts w:ascii="Times New Roman" w:hAnsi="Times New Roman" w:cs="Times New Roman"/>
          <w:sz w:val="30"/>
          <w:szCs w:val="30"/>
        </w:rPr>
        <w:t xml:space="preserve">более пятидесяти процентов площади указанного земельного участка находится соответственно в границах или за границами определенного населенного пункта, определенной территориальной зоны. Правила </w:t>
      </w:r>
      <w:r w:rsidR="00372A9A">
        <w:rPr>
          <w:rFonts w:ascii="Times New Roman" w:hAnsi="Times New Roman" w:cs="Times New Roman"/>
          <w:sz w:val="30"/>
          <w:szCs w:val="30"/>
        </w:rPr>
        <w:br/>
      </w:r>
      <w:r>
        <w:rPr>
          <w:rFonts w:ascii="Times New Roman" w:hAnsi="Times New Roman" w:cs="Times New Roman"/>
          <w:sz w:val="30"/>
          <w:szCs w:val="30"/>
        </w:rPr>
        <w:t>части 8 настоящей статьи не применяются, если ограничения использования земельных участков, установленные в зонах с особыми условиями использования территорий и в границах иных территорий, сведения о которых внесены в Единый государственн</w:t>
      </w:r>
      <w:r w:rsidR="005C31F1">
        <w:rPr>
          <w:rFonts w:ascii="Times New Roman" w:hAnsi="Times New Roman" w:cs="Times New Roman"/>
          <w:sz w:val="30"/>
          <w:szCs w:val="30"/>
        </w:rPr>
        <w:t>ый</w:t>
      </w:r>
      <w:r>
        <w:rPr>
          <w:rFonts w:ascii="Times New Roman" w:hAnsi="Times New Roman" w:cs="Times New Roman"/>
          <w:sz w:val="30"/>
          <w:szCs w:val="30"/>
        </w:rPr>
        <w:t xml:space="preserve"> реестр недвижимости, не допускают в соответствии с обязательными требованиями нахождение в границах таких зон и территорий земельных участков, относящихся </w:t>
      </w:r>
      <w:r>
        <w:rPr>
          <w:rFonts w:ascii="Times New Roman" w:hAnsi="Times New Roman" w:cs="Times New Roman"/>
          <w:spacing w:val="-2"/>
          <w:sz w:val="30"/>
          <w:szCs w:val="30"/>
        </w:rPr>
        <w:t xml:space="preserve">к землям отдельных категорий и (или) </w:t>
      </w:r>
      <w:r w:rsidR="00A94BD0">
        <w:rPr>
          <w:rFonts w:ascii="Times New Roman" w:hAnsi="Times New Roman" w:cs="Times New Roman"/>
          <w:spacing w:val="-2"/>
          <w:sz w:val="30"/>
          <w:szCs w:val="30"/>
        </w:rPr>
        <w:t xml:space="preserve">к земельным участкам </w:t>
      </w:r>
      <w:r>
        <w:rPr>
          <w:rFonts w:ascii="Times New Roman" w:hAnsi="Times New Roman" w:cs="Times New Roman"/>
          <w:spacing w:val="-2"/>
          <w:sz w:val="30"/>
          <w:szCs w:val="30"/>
        </w:rPr>
        <w:t>с отдельными видами разрешенного</w:t>
      </w:r>
      <w:r>
        <w:rPr>
          <w:rFonts w:ascii="Times New Roman" w:hAnsi="Times New Roman" w:cs="Times New Roman"/>
          <w:sz w:val="30"/>
          <w:szCs w:val="30"/>
        </w:rPr>
        <w:t xml:space="preserve"> использования. В случае</w:t>
      </w:r>
      <w:r w:rsidR="00A94BD0">
        <w:rPr>
          <w:rFonts w:ascii="Times New Roman" w:hAnsi="Times New Roman" w:cs="Times New Roman"/>
          <w:sz w:val="30"/>
          <w:szCs w:val="30"/>
        </w:rPr>
        <w:t>,</w:t>
      </w:r>
      <w:r>
        <w:rPr>
          <w:rFonts w:ascii="Times New Roman" w:hAnsi="Times New Roman" w:cs="Times New Roman"/>
          <w:sz w:val="30"/>
          <w:szCs w:val="30"/>
        </w:rPr>
        <w:t xml:space="preserve"> если в границах населенного пункта находится пятьдесят процентов площади указанного земельного участка, положения части 8 настоящей статьи применяются с учетом сведений Единого государственного реестра недвижимости о категории земель такого земельного участка </w:t>
      </w:r>
      <w:r>
        <w:rPr>
          <w:rFonts w:ascii="Times New Roman" w:hAnsi="Times New Roman" w:cs="Times New Roman"/>
          <w:sz w:val="30"/>
          <w:szCs w:val="30"/>
        </w:rPr>
        <w:lastRenderedPageBreak/>
        <w:t>таким образом, чтобы земельные участки,</w:t>
      </w:r>
      <w:r w:rsidR="00A94BD0">
        <w:rPr>
          <w:rFonts w:ascii="Times New Roman" w:hAnsi="Times New Roman" w:cs="Times New Roman"/>
          <w:sz w:val="30"/>
          <w:szCs w:val="30"/>
        </w:rPr>
        <w:t xml:space="preserve"> </w:t>
      </w:r>
      <w:r>
        <w:rPr>
          <w:rFonts w:ascii="Times New Roman" w:hAnsi="Times New Roman" w:cs="Times New Roman"/>
          <w:sz w:val="30"/>
          <w:szCs w:val="30"/>
        </w:rPr>
        <w:t>не отнесенные к категории земель населенных пунктов, не были включены в границы населенного пункта. В случае</w:t>
      </w:r>
      <w:r w:rsidR="00A94BD0">
        <w:rPr>
          <w:rFonts w:ascii="Times New Roman" w:hAnsi="Times New Roman" w:cs="Times New Roman"/>
          <w:sz w:val="30"/>
          <w:szCs w:val="30"/>
        </w:rPr>
        <w:t>,</w:t>
      </w:r>
      <w:r>
        <w:rPr>
          <w:rFonts w:ascii="Times New Roman" w:hAnsi="Times New Roman" w:cs="Times New Roman"/>
          <w:sz w:val="30"/>
          <w:szCs w:val="30"/>
        </w:rPr>
        <w:t xml:space="preserve"> если в соответствии с настоящей частью изменяются границы (части границ) населенного пункта и (или) территориальной зоны, которые одновременно являются границами (частями границ) другого населенного пункта и (или) другой территориальной зоны (общие границы (части границ), орган регистрации прав изменяет указанные границы (части границ) населенных пунктов и (или) территориальных зон одновременно. Правила настоящей части, частей 11</w:t>
      </w:r>
      <w:r w:rsidR="005C31F1">
        <w:rPr>
          <w:rFonts w:ascii="Times New Roman" w:hAnsi="Times New Roman" w:cs="Times New Roman"/>
          <w:sz w:val="30"/>
          <w:szCs w:val="30"/>
        </w:rPr>
        <w:t>,</w:t>
      </w:r>
      <w:r>
        <w:rPr>
          <w:rFonts w:ascii="Times New Roman" w:hAnsi="Times New Roman" w:cs="Times New Roman"/>
          <w:sz w:val="30"/>
          <w:szCs w:val="30"/>
        </w:rPr>
        <w:t xml:space="preserve"> 11</w:t>
      </w:r>
      <w:r>
        <w:rPr>
          <w:rFonts w:ascii="Times New Roman" w:hAnsi="Times New Roman" w:cs="Times New Roman"/>
          <w:sz w:val="30"/>
          <w:szCs w:val="30"/>
          <w:vertAlign w:val="superscript"/>
        </w:rPr>
        <w:t>1</w:t>
      </w:r>
      <w:r>
        <w:rPr>
          <w:rFonts w:ascii="Times New Roman" w:hAnsi="Times New Roman" w:cs="Times New Roman"/>
          <w:sz w:val="30"/>
          <w:szCs w:val="30"/>
        </w:rPr>
        <w:t xml:space="preserve"> </w:t>
      </w:r>
      <w:r w:rsidR="005C31F1">
        <w:rPr>
          <w:rFonts w:ascii="Times New Roman" w:hAnsi="Times New Roman" w:cs="Times New Roman"/>
          <w:sz w:val="30"/>
          <w:szCs w:val="30"/>
        </w:rPr>
        <w:t>и 11</w:t>
      </w:r>
      <w:r w:rsidR="005C31F1" w:rsidRPr="005C31F1">
        <w:rPr>
          <w:rFonts w:ascii="Times New Roman" w:hAnsi="Times New Roman" w:cs="Times New Roman"/>
          <w:sz w:val="30"/>
          <w:szCs w:val="30"/>
          <w:vertAlign w:val="superscript"/>
        </w:rPr>
        <w:t>2</w:t>
      </w:r>
      <w:r w:rsidR="005C31F1">
        <w:rPr>
          <w:rFonts w:ascii="Times New Roman" w:hAnsi="Times New Roman" w:cs="Times New Roman"/>
          <w:sz w:val="30"/>
          <w:szCs w:val="30"/>
        </w:rPr>
        <w:t xml:space="preserve"> </w:t>
      </w:r>
      <w:r>
        <w:rPr>
          <w:rFonts w:ascii="Times New Roman" w:hAnsi="Times New Roman" w:cs="Times New Roman"/>
          <w:sz w:val="30"/>
          <w:szCs w:val="30"/>
        </w:rPr>
        <w:t>статьи 22 настоящего Федерального закона применяются также при изменении описания местоположения границ населенных пунктов, территориальных зон в связи с устранением органом регистрации прав указанной в части 6 статьи 61 настоящего Федерального закона ошибки в таких описаниях местоположения границ в порядке, установленном частью 6</w:t>
      </w:r>
      <w:r>
        <w:rPr>
          <w:rFonts w:ascii="Times New Roman" w:hAnsi="Times New Roman" w:cs="Times New Roman"/>
          <w:sz w:val="30"/>
          <w:szCs w:val="30"/>
          <w:vertAlign w:val="superscript"/>
        </w:rPr>
        <w:t>1</w:t>
      </w:r>
      <w:r>
        <w:rPr>
          <w:rFonts w:ascii="Times New Roman" w:hAnsi="Times New Roman" w:cs="Times New Roman"/>
          <w:sz w:val="30"/>
          <w:szCs w:val="30"/>
        </w:rPr>
        <w:t xml:space="preserve"> статьи 61 настоящего Федерального закона.";</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ж) дополнить частями 10</w:t>
      </w:r>
      <w:r>
        <w:rPr>
          <w:rFonts w:ascii="Times New Roman" w:hAnsi="Times New Roman" w:cs="Times New Roman"/>
          <w:sz w:val="30"/>
          <w:szCs w:val="30"/>
          <w:vertAlign w:val="superscript"/>
        </w:rPr>
        <w:t>1</w:t>
      </w:r>
      <w:r>
        <w:rPr>
          <w:rFonts w:ascii="Times New Roman" w:hAnsi="Times New Roman" w:cs="Times New Roman"/>
          <w:sz w:val="30"/>
          <w:szCs w:val="30"/>
        </w:rPr>
        <w:t xml:space="preserve"> - 10</w:t>
      </w:r>
      <w:r w:rsidR="00A94BD0">
        <w:rPr>
          <w:rFonts w:ascii="Times New Roman" w:hAnsi="Times New Roman" w:cs="Times New Roman"/>
          <w:sz w:val="30"/>
          <w:szCs w:val="30"/>
          <w:vertAlign w:val="superscript"/>
        </w:rPr>
        <w:t>11</w:t>
      </w:r>
      <w:r>
        <w:rPr>
          <w:rFonts w:ascii="Times New Roman" w:hAnsi="Times New Roman" w:cs="Times New Roman"/>
          <w:sz w:val="30"/>
          <w:szCs w:val="30"/>
        </w:rPr>
        <w:t xml:space="preserve"> следующего содержания:</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"10</w:t>
      </w:r>
      <w:r>
        <w:rPr>
          <w:rFonts w:ascii="Times New Roman" w:hAnsi="Times New Roman" w:cs="Times New Roman"/>
          <w:sz w:val="30"/>
          <w:szCs w:val="30"/>
          <w:vertAlign w:val="superscript"/>
        </w:rPr>
        <w:t>1</w:t>
      </w:r>
      <w:r>
        <w:rPr>
          <w:rFonts w:ascii="Times New Roman" w:hAnsi="Times New Roman" w:cs="Times New Roman"/>
          <w:sz w:val="30"/>
          <w:szCs w:val="30"/>
        </w:rPr>
        <w:t xml:space="preserve">. В случае выявления пересечения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w:t>
      </w:r>
      <w:r>
        <w:rPr>
          <w:rFonts w:ascii="Times New Roman" w:hAnsi="Times New Roman" w:cs="Times New Roman"/>
          <w:sz w:val="30"/>
          <w:szCs w:val="30"/>
        </w:rPr>
        <w:br/>
        <w:t xml:space="preserve">с границами земельных участков орган регистрации прав направляет </w:t>
      </w:r>
      <w:r>
        <w:rPr>
          <w:rFonts w:ascii="Times New Roman" w:hAnsi="Times New Roman" w:cs="Times New Roman"/>
          <w:sz w:val="30"/>
          <w:szCs w:val="30"/>
        </w:rPr>
        <w:br/>
      </w:r>
      <w:r>
        <w:rPr>
          <w:rFonts w:ascii="Times New Roman" w:hAnsi="Times New Roman" w:cs="Times New Roman"/>
          <w:sz w:val="30"/>
          <w:szCs w:val="30"/>
        </w:rPr>
        <w:lastRenderedPageBreak/>
        <w:t xml:space="preserve">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зоны, а также </w:t>
      </w:r>
      <w:r w:rsidR="00A94BD0">
        <w:rPr>
          <w:rFonts w:ascii="Times New Roman" w:hAnsi="Times New Roman" w:cs="Times New Roman"/>
          <w:sz w:val="30"/>
          <w:szCs w:val="30"/>
        </w:rPr>
        <w:t xml:space="preserve">посредством личного кабинета или по адресу электронной почты </w:t>
      </w:r>
      <w:r>
        <w:rPr>
          <w:rFonts w:ascii="Times New Roman" w:hAnsi="Times New Roman" w:cs="Times New Roman"/>
          <w:sz w:val="30"/>
          <w:szCs w:val="30"/>
        </w:rPr>
        <w:t xml:space="preserve">правообладателю земельного участка, </w:t>
      </w:r>
      <w:r>
        <w:rPr>
          <w:rFonts w:ascii="Times New Roman" w:hAnsi="Times New Roman" w:cs="Times New Roman"/>
          <w:sz w:val="30"/>
          <w:szCs w:val="30"/>
        </w:rPr>
        <w:br/>
        <w:t xml:space="preserve">с границами которого выявлено пересечение, </w:t>
      </w:r>
      <w:r w:rsidR="00A94BD0">
        <w:rPr>
          <w:rFonts w:ascii="Times New Roman" w:hAnsi="Times New Roman" w:cs="Times New Roman"/>
          <w:sz w:val="30"/>
          <w:szCs w:val="30"/>
        </w:rPr>
        <w:t xml:space="preserve">и </w:t>
      </w:r>
      <w:r>
        <w:rPr>
          <w:rFonts w:ascii="Times New Roman" w:hAnsi="Times New Roman" w:cs="Times New Roman"/>
          <w:sz w:val="30"/>
          <w:szCs w:val="30"/>
        </w:rPr>
        <w:t xml:space="preserve">сведения о котором содержатся в Едином государственном реестре недвижимости, предложения </w:t>
      </w:r>
      <w:r w:rsidR="00A94BD0">
        <w:rPr>
          <w:rFonts w:ascii="Times New Roman" w:hAnsi="Times New Roman" w:cs="Times New Roman"/>
          <w:sz w:val="30"/>
          <w:szCs w:val="30"/>
        </w:rPr>
        <w:t>об</w:t>
      </w:r>
      <w:r>
        <w:rPr>
          <w:rFonts w:ascii="Times New Roman" w:hAnsi="Times New Roman" w:cs="Times New Roman"/>
          <w:sz w:val="30"/>
          <w:szCs w:val="30"/>
        </w:rPr>
        <w:t xml:space="preserve"> изменени</w:t>
      </w:r>
      <w:r w:rsidR="00A94BD0">
        <w:rPr>
          <w:rFonts w:ascii="Times New Roman" w:hAnsi="Times New Roman" w:cs="Times New Roman"/>
          <w:sz w:val="30"/>
          <w:szCs w:val="30"/>
        </w:rPr>
        <w:t>и</w:t>
      </w:r>
      <w:r>
        <w:rPr>
          <w:rFonts w:ascii="Times New Roman" w:hAnsi="Times New Roman" w:cs="Times New Roman"/>
          <w:sz w:val="30"/>
          <w:szCs w:val="30"/>
        </w:rPr>
        <w:t xml:space="preserve"> 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с указанием координат характерных точек границ населенного пункта, территориальной зоны или земельного участка в системе координат, установленной для ведения Единого государственного реестра недвижимости, метода и погрешности определения координат </w:t>
      </w:r>
      <w:r>
        <w:rPr>
          <w:rFonts w:ascii="Times New Roman" w:hAnsi="Times New Roman" w:cs="Times New Roman"/>
          <w:sz w:val="30"/>
          <w:szCs w:val="30"/>
        </w:rPr>
        <w:br/>
        <w:t>(при наличии), подлежащих изменению.</w:t>
      </w:r>
      <w:r w:rsidR="00A94BD0">
        <w:rPr>
          <w:rFonts w:ascii="Times New Roman" w:hAnsi="Times New Roman" w:cs="Times New Roman"/>
          <w:sz w:val="30"/>
          <w:szCs w:val="30"/>
        </w:rPr>
        <w:t xml:space="preserve"> </w:t>
      </w:r>
      <w:r>
        <w:rPr>
          <w:rFonts w:ascii="Times New Roman" w:hAnsi="Times New Roman" w:cs="Times New Roman"/>
          <w:sz w:val="30"/>
          <w:szCs w:val="30"/>
        </w:rPr>
        <w:t>В указанном случае правообладателю земельного участка, с границами которого выявлено пересечение, также направляется информация о категории земель</w:t>
      </w:r>
      <w:r w:rsidR="00A94BD0">
        <w:rPr>
          <w:rFonts w:ascii="Times New Roman" w:hAnsi="Times New Roman" w:cs="Times New Roman"/>
          <w:sz w:val="30"/>
          <w:szCs w:val="30"/>
        </w:rPr>
        <w:t xml:space="preserve">, к </w:t>
      </w:r>
      <w:r w:rsidR="00A94BD0">
        <w:rPr>
          <w:rFonts w:ascii="Times New Roman" w:hAnsi="Times New Roman" w:cs="Times New Roman"/>
          <w:sz w:val="30"/>
          <w:szCs w:val="30"/>
        </w:rPr>
        <w:lastRenderedPageBreak/>
        <w:t>которой</w:t>
      </w:r>
      <w:r>
        <w:rPr>
          <w:rFonts w:ascii="Times New Roman" w:hAnsi="Times New Roman" w:cs="Times New Roman"/>
          <w:sz w:val="30"/>
          <w:szCs w:val="30"/>
        </w:rPr>
        <w:t xml:space="preserve"> будет отнесен </w:t>
      </w:r>
      <w:r w:rsidR="00A94BD0">
        <w:rPr>
          <w:rFonts w:ascii="Times New Roman" w:hAnsi="Times New Roman" w:cs="Times New Roman"/>
          <w:sz w:val="30"/>
          <w:szCs w:val="30"/>
        </w:rPr>
        <w:t xml:space="preserve">его </w:t>
      </w:r>
      <w:r>
        <w:rPr>
          <w:rFonts w:ascii="Times New Roman" w:hAnsi="Times New Roman" w:cs="Times New Roman"/>
          <w:sz w:val="30"/>
          <w:szCs w:val="30"/>
        </w:rPr>
        <w:t>земельный участок</w:t>
      </w:r>
      <w:r w:rsidR="00A94BD0">
        <w:rPr>
          <w:rFonts w:ascii="Times New Roman" w:hAnsi="Times New Roman" w:cs="Times New Roman"/>
          <w:sz w:val="30"/>
          <w:szCs w:val="30"/>
        </w:rPr>
        <w:t>,</w:t>
      </w:r>
      <w:r>
        <w:rPr>
          <w:rFonts w:ascii="Times New Roman" w:hAnsi="Times New Roman" w:cs="Times New Roman"/>
          <w:sz w:val="30"/>
          <w:szCs w:val="30"/>
        </w:rPr>
        <w:t xml:space="preserve"> и (или) </w:t>
      </w:r>
      <w:r w:rsidR="00A94BD0">
        <w:rPr>
          <w:rFonts w:ascii="Times New Roman" w:hAnsi="Times New Roman" w:cs="Times New Roman"/>
          <w:sz w:val="30"/>
          <w:szCs w:val="30"/>
        </w:rPr>
        <w:t xml:space="preserve">о </w:t>
      </w:r>
      <w:r>
        <w:rPr>
          <w:rFonts w:ascii="Times New Roman" w:hAnsi="Times New Roman" w:cs="Times New Roman"/>
          <w:sz w:val="30"/>
          <w:szCs w:val="30"/>
        </w:rPr>
        <w:t>территориальной зоне</w:t>
      </w:r>
      <w:r w:rsidR="00A94BD0">
        <w:rPr>
          <w:rFonts w:ascii="Times New Roman" w:hAnsi="Times New Roman" w:cs="Times New Roman"/>
          <w:sz w:val="30"/>
          <w:szCs w:val="30"/>
        </w:rPr>
        <w:t>, в которой</w:t>
      </w:r>
      <w:r>
        <w:rPr>
          <w:rFonts w:ascii="Times New Roman" w:hAnsi="Times New Roman" w:cs="Times New Roman"/>
          <w:sz w:val="30"/>
          <w:szCs w:val="30"/>
        </w:rPr>
        <w:t xml:space="preserve"> такой земельный участок будет расположен.</w:t>
      </w:r>
    </w:p>
    <w:p w:rsidR="003936FB" w:rsidRDefault="00A94BD0"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10</w:t>
      </w:r>
      <w:r>
        <w:rPr>
          <w:rFonts w:ascii="Times New Roman" w:hAnsi="Times New Roman" w:cs="Times New Roman"/>
          <w:sz w:val="30"/>
          <w:szCs w:val="30"/>
          <w:vertAlign w:val="superscript"/>
        </w:rPr>
        <w:t>2</w:t>
      </w:r>
      <w:r>
        <w:rPr>
          <w:rFonts w:ascii="Times New Roman" w:hAnsi="Times New Roman" w:cs="Times New Roman"/>
          <w:sz w:val="30"/>
          <w:szCs w:val="30"/>
        </w:rPr>
        <w:t xml:space="preserve">. </w:t>
      </w:r>
      <w:r w:rsidR="003936FB">
        <w:rPr>
          <w:rFonts w:ascii="Times New Roman" w:hAnsi="Times New Roman" w:cs="Times New Roman"/>
          <w:sz w:val="30"/>
          <w:szCs w:val="30"/>
        </w:rPr>
        <w:t xml:space="preserve">В случае, если границы населенного пункта пересекаются </w:t>
      </w:r>
      <w:r w:rsidR="003936FB">
        <w:rPr>
          <w:rFonts w:ascii="Times New Roman" w:hAnsi="Times New Roman" w:cs="Times New Roman"/>
          <w:sz w:val="30"/>
          <w:szCs w:val="30"/>
        </w:rPr>
        <w:br/>
        <w:t>с границами земельных участков, расположенных в особо охраняемых природных территориях</w:t>
      </w:r>
      <w:r>
        <w:rPr>
          <w:rFonts w:ascii="Times New Roman" w:hAnsi="Times New Roman" w:cs="Times New Roman"/>
          <w:sz w:val="30"/>
          <w:szCs w:val="30"/>
        </w:rPr>
        <w:t>,</w:t>
      </w:r>
      <w:r w:rsidR="003936FB">
        <w:rPr>
          <w:rFonts w:ascii="Times New Roman" w:hAnsi="Times New Roman" w:cs="Times New Roman"/>
          <w:sz w:val="30"/>
          <w:szCs w:val="30"/>
        </w:rPr>
        <w:t xml:space="preserve"> и  (или) с границами особо охраняемой природной территории федерального или регионального значения, указанные в части </w:t>
      </w:r>
      <w:r>
        <w:rPr>
          <w:rFonts w:ascii="Times New Roman" w:hAnsi="Times New Roman" w:cs="Times New Roman"/>
          <w:sz w:val="30"/>
          <w:szCs w:val="30"/>
        </w:rPr>
        <w:t>10</w:t>
      </w:r>
      <w:r>
        <w:rPr>
          <w:rFonts w:ascii="Times New Roman" w:hAnsi="Times New Roman" w:cs="Times New Roman"/>
          <w:sz w:val="30"/>
          <w:szCs w:val="30"/>
          <w:vertAlign w:val="superscript"/>
        </w:rPr>
        <w:t xml:space="preserve">1 </w:t>
      </w:r>
      <w:r>
        <w:rPr>
          <w:rFonts w:ascii="Times New Roman" w:hAnsi="Times New Roman" w:cs="Times New Roman"/>
          <w:sz w:val="30"/>
          <w:szCs w:val="30"/>
        </w:rPr>
        <w:t xml:space="preserve">настоящей статьи </w:t>
      </w:r>
      <w:r w:rsidR="003936FB">
        <w:rPr>
          <w:rFonts w:ascii="Times New Roman" w:hAnsi="Times New Roman" w:cs="Times New Roman"/>
          <w:sz w:val="30"/>
          <w:szCs w:val="30"/>
        </w:rPr>
        <w:t xml:space="preserve">предложения также направляются на согласование в федеральный орган исполнительной власти, орган исполнительной власти субъекта Российской Федерации, в ведении которых находится особо охраняемая природная территория. </w:t>
      </w:r>
    </w:p>
    <w:p w:rsidR="003936FB" w:rsidRDefault="00A94BD0"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10</w:t>
      </w:r>
      <w:r>
        <w:rPr>
          <w:rFonts w:ascii="Times New Roman" w:hAnsi="Times New Roman" w:cs="Times New Roman"/>
          <w:sz w:val="30"/>
          <w:szCs w:val="30"/>
          <w:vertAlign w:val="superscript"/>
        </w:rPr>
        <w:t>3</w:t>
      </w:r>
      <w:r>
        <w:rPr>
          <w:rFonts w:ascii="Times New Roman" w:hAnsi="Times New Roman" w:cs="Times New Roman"/>
          <w:sz w:val="30"/>
          <w:szCs w:val="30"/>
        </w:rPr>
        <w:t xml:space="preserve">. В </w:t>
      </w:r>
      <w:r w:rsidR="003936FB">
        <w:rPr>
          <w:rFonts w:ascii="Times New Roman" w:hAnsi="Times New Roman" w:cs="Times New Roman"/>
          <w:sz w:val="30"/>
          <w:szCs w:val="30"/>
        </w:rPr>
        <w:t xml:space="preserve">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w:t>
      </w:r>
      <w:r>
        <w:rPr>
          <w:rFonts w:ascii="Times New Roman" w:hAnsi="Times New Roman" w:cs="Times New Roman"/>
          <w:sz w:val="30"/>
          <w:szCs w:val="30"/>
        </w:rPr>
        <w:t>10</w:t>
      </w:r>
      <w:r>
        <w:rPr>
          <w:rFonts w:ascii="Times New Roman" w:hAnsi="Times New Roman" w:cs="Times New Roman"/>
          <w:sz w:val="30"/>
          <w:szCs w:val="30"/>
          <w:vertAlign w:val="superscript"/>
        </w:rPr>
        <w:t xml:space="preserve">1 </w:t>
      </w:r>
      <w:r>
        <w:rPr>
          <w:rFonts w:ascii="Times New Roman" w:hAnsi="Times New Roman" w:cs="Times New Roman"/>
          <w:sz w:val="30"/>
          <w:szCs w:val="30"/>
        </w:rPr>
        <w:t>настоящей статьи п</w:t>
      </w:r>
      <w:r w:rsidR="003936FB">
        <w:rPr>
          <w:rFonts w:ascii="Times New Roman" w:hAnsi="Times New Roman" w:cs="Times New Roman"/>
          <w:sz w:val="30"/>
          <w:szCs w:val="30"/>
        </w:rPr>
        <w:t>редложения также направляются на согласование в высший исполнительный орган субъекта Российской Федерации, на территории которого расположен</w:t>
      </w:r>
      <w:r>
        <w:rPr>
          <w:rFonts w:ascii="Times New Roman" w:hAnsi="Times New Roman" w:cs="Times New Roman"/>
          <w:sz w:val="30"/>
          <w:szCs w:val="30"/>
        </w:rPr>
        <w:t>ы</w:t>
      </w:r>
      <w:r w:rsidR="003936FB">
        <w:rPr>
          <w:rFonts w:ascii="Times New Roman" w:hAnsi="Times New Roman" w:cs="Times New Roman"/>
          <w:sz w:val="30"/>
          <w:szCs w:val="30"/>
        </w:rPr>
        <w:t xml:space="preserve"> муниципальное образование, населенный пункт.</w:t>
      </w:r>
    </w:p>
    <w:p w:rsidR="003936FB" w:rsidRDefault="00A94BD0"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10</w:t>
      </w:r>
      <w:r>
        <w:rPr>
          <w:rFonts w:ascii="Times New Roman" w:hAnsi="Times New Roman" w:cs="Times New Roman"/>
          <w:sz w:val="30"/>
          <w:szCs w:val="30"/>
          <w:vertAlign w:val="superscript"/>
        </w:rPr>
        <w:t>4</w:t>
      </w:r>
      <w:r>
        <w:rPr>
          <w:rFonts w:ascii="Times New Roman" w:hAnsi="Times New Roman" w:cs="Times New Roman"/>
          <w:sz w:val="30"/>
          <w:szCs w:val="30"/>
        </w:rPr>
        <w:t>.</w:t>
      </w:r>
      <w:r w:rsidR="003936FB">
        <w:rPr>
          <w:rFonts w:ascii="Times New Roman" w:hAnsi="Times New Roman" w:cs="Times New Roman"/>
          <w:sz w:val="30"/>
          <w:szCs w:val="30"/>
        </w:rPr>
        <w:t xml:space="preserve"> </w:t>
      </w:r>
      <w:r>
        <w:rPr>
          <w:rFonts w:ascii="Times New Roman" w:hAnsi="Times New Roman" w:cs="Times New Roman"/>
          <w:sz w:val="30"/>
          <w:szCs w:val="30"/>
        </w:rPr>
        <w:t xml:space="preserve">В </w:t>
      </w:r>
      <w:r w:rsidR="003936FB">
        <w:rPr>
          <w:rFonts w:ascii="Times New Roman" w:hAnsi="Times New Roman" w:cs="Times New Roman"/>
          <w:sz w:val="30"/>
          <w:szCs w:val="30"/>
        </w:rPr>
        <w:t xml:space="preserve">случае выявления пересечения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w:t>
      </w:r>
      <w:r w:rsidR="003936FB">
        <w:rPr>
          <w:rFonts w:ascii="Times New Roman" w:hAnsi="Times New Roman" w:cs="Times New Roman"/>
          <w:sz w:val="30"/>
          <w:szCs w:val="30"/>
        </w:rPr>
        <w:br/>
        <w:t xml:space="preserve">с границами земельных участков течение срока, установленного частью 1 </w:t>
      </w:r>
      <w:r w:rsidR="003936FB">
        <w:rPr>
          <w:rFonts w:ascii="Times New Roman" w:hAnsi="Times New Roman" w:cs="Times New Roman"/>
          <w:sz w:val="30"/>
          <w:szCs w:val="30"/>
        </w:rPr>
        <w:lastRenderedPageBreak/>
        <w:t xml:space="preserve">настоящей статьи, исчисляется со дня поступления предусмотренных частью </w:t>
      </w:r>
      <w:r>
        <w:rPr>
          <w:rFonts w:ascii="Times New Roman" w:hAnsi="Times New Roman" w:cs="Times New Roman"/>
          <w:sz w:val="30"/>
          <w:szCs w:val="30"/>
        </w:rPr>
        <w:t>10</w:t>
      </w:r>
      <w:r>
        <w:rPr>
          <w:rFonts w:ascii="Times New Roman" w:hAnsi="Times New Roman" w:cs="Times New Roman"/>
          <w:sz w:val="30"/>
          <w:szCs w:val="30"/>
          <w:vertAlign w:val="superscript"/>
        </w:rPr>
        <w:t xml:space="preserve">1 </w:t>
      </w:r>
      <w:r>
        <w:rPr>
          <w:rFonts w:ascii="Times New Roman" w:hAnsi="Times New Roman" w:cs="Times New Roman"/>
          <w:sz w:val="30"/>
          <w:szCs w:val="30"/>
        </w:rPr>
        <w:t>настоящей статьи с</w:t>
      </w:r>
      <w:r w:rsidR="003936FB">
        <w:rPr>
          <w:rFonts w:ascii="Times New Roman" w:hAnsi="Times New Roman" w:cs="Times New Roman"/>
          <w:sz w:val="30"/>
          <w:szCs w:val="30"/>
        </w:rPr>
        <w:t xml:space="preserve">огласований предложений органа регистрации прав об изменении описания местоположения границ населенных пунктов, территориальных зон или иных предложений </w:t>
      </w:r>
      <w:r>
        <w:rPr>
          <w:rFonts w:ascii="Times New Roman" w:hAnsi="Times New Roman" w:cs="Times New Roman"/>
          <w:sz w:val="30"/>
          <w:szCs w:val="30"/>
        </w:rPr>
        <w:t>об</w:t>
      </w:r>
      <w:r w:rsidR="003936FB">
        <w:rPr>
          <w:rFonts w:ascii="Times New Roman" w:hAnsi="Times New Roman" w:cs="Times New Roman"/>
          <w:sz w:val="30"/>
          <w:szCs w:val="30"/>
        </w:rPr>
        <w:t xml:space="preserve"> изменени</w:t>
      </w:r>
      <w:r>
        <w:rPr>
          <w:rFonts w:ascii="Times New Roman" w:hAnsi="Times New Roman" w:cs="Times New Roman"/>
          <w:sz w:val="30"/>
          <w:szCs w:val="30"/>
        </w:rPr>
        <w:t>и</w:t>
      </w:r>
      <w:r w:rsidR="003936FB">
        <w:rPr>
          <w:rFonts w:ascii="Times New Roman" w:hAnsi="Times New Roman" w:cs="Times New Roman"/>
          <w:sz w:val="30"/>
          <w:szCs w:val="30"/>
        </w:rPr>
        <w:t xml:space="preserve"> описания местоположения границ населенных пунктов, территориальных зон</w:t>
      </w:r>
      <w:r>
        <w:rPr>
          <w:rFonts w:ascii="Times New Roman" w:hAnsi="Times New Roman" w:cs="Times New Roman"/>
          <w:sz w:val="30"/>
          <w:szCs w:val="30"/>
        </w:rPr>
        <w:t>,</w:t>
      </w:r>
      <w:r w:rsidR="003936FB">
        <w:rPr>
          <w:rFonts w:ascii="Times New Roman" w:hAnsi="Times New Roman" w:cs="Times New Roman"/>
          <w:sz w:val="30"/>
          <w:szCs w:val="30"/>
        </w:rPr>
        <w:t xml:space="preserve"> </w:t>
      </w:r>
      <w:r>
        <w:rPr>
          <w:rFonts w:ascii="Times New Roman" w:hAnsi="Times New Roman" w:cs="Times New Roman"/>
          <w:sz w:val="30"/>
          <w:szCs w:val="30"/>
        </w:rPr>
        <w:t xml:space="preserve">а если </w:t>
      </w:r>
      <w:r w:rsidR="003936FB">
        <w:rPr>
          <w:rFonts w:ascii="Times New Roman" w:hAnsi="Times New Roman" w:cs="Times New Roman"/>
          <w:sz w:val="30"/>
          <w:szCs w:val="30"/>
        </w:rPr>
        <w:t xml:space="preserve">такие предложения </w:t>
      </w:r>
      <w:r>
        <w:rPr>
          <w:rFonts w:ascii="Times New Roman" w:hAnsi="Times New Roman" w:cs="Times New Roman"/>
          <w:sz w:val="30"/>
          <w:szCs w:val="30"/>
        </w:rPr>
        <w:t xml:space="preserve">и (или) их согласования </w:t>
      </w:r>
      <w:r w:rsidR="003936FB">
        <w:rPr>
          <w:rFonts w:ascii="Times New Roman" w:hAnsi="Times New Roman" w:cs="Times New Roman"/>
          <w:sz w:val="30"/>
          <w:szCs w:val="30"/>
        </w:rPr>
        <w:t>не поступили - с момента истечения срока, предусмотренного частью 10</w:t>
      </w:r>
      <w:r>
        <w:rPr>
          <w:rFonts w:ascii="Times New Roman" w:hAnsi="Times New Roman" w:cs="Times New Roman"/>
          <w:sz w:val="30"/>
          <w:szCs w:val="30"/>
          <w:vertAlign w:val="superscript"/>
        </w:rPr>
        <w:t>5</w:t>
      </w:r>
      <w:r w:rsidR="003936FB">
        <w:rPr>
          <w:rFonts w:ascii="Times New Roman" w:hAnsi="Times New Roman" w:cs="Times New Roman"/>
          <w:sz w:val="30"/>
          <w:szCs w:val="30"/>
        </w:rPr>
        <w:t xml:space="preserve"> настоящей статьи,</w:t>
      </w:r>
      <w:r>
        <w:rPr>
          <w:rFonts w:ascii="Times New Roman" w:hAnsi="Times New Roman" w:cs="Times New Roman"/>
          <w:sz w:val="30"/>
          <w:szCs w:val="30"/>
        </w:rPr>
        <w:t xml:space="preserve"> </w:t>
      </w:r>
      <w:r w:rsidR="003936FB">
        <w:rPr>
          <w:rFonts w:ascii="Times New Roman" w:hAnsi="Times New Roman" w:cs="Times New Roman"/>
          <w:sz w:val="30"/>
          <w:szCs w:val="30"/>
        </w:rPr>
        <w:t>за исключением случая, если направление на согласование не требуется в соответствии с нормативными правовыми актами органов государственной власти субъектов Российской Федерации.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10</w:t>
      </w:r>
      <w:r w:rsidR="00A94BD0">
        <w:rPr>
          <w:rFonts w:ascii="Times New Roman" w:hAnsi="Times New Roman" w:cs="Times New Roman"/>
          <w:sz w:val="30"/>
          <w:szCs w:val="30"/>
          <w:vertAlign w:val="superscript"/>
        </w:rPr>
        <w:t>5</w:t>
      </w:r>
      <w:r>
        <w:rPr>
          <w:rFonts w:ascii="Times New Roman" w:hAnsi="Times New Roman" w:cs="Times New Roman"/>
          <w:sz w:val="30"/>
          <w:szCs w:val="30"/>
        </w:rPr>
        <w:t>. Органы, указанные в части 10</w:t>
      </w:r>
      <w:r>
        <w:rPr>
          <w:rFonts w:ascii="Times New Roman" w:hAnsi="Times New Roman" w:cs="Times New Roman"/>
          <w:sz w:val="30"/>
          <w:szCs w:val="30"/>
          <w:vertAlign w:val="superscript"/>
        </w:rPr>
        <w:t>1</w:t>
      </w:r>
      <w:r>
        <w:rPr>
          <w:rFonts w:ascii="Times New Roman" w:hAnsi="Times New Roman" w:cs="Times New Roman"/>
          <w:sz w:val="30"/>
          <w:szCs w:val="30"/>
        </w:rPr>
        <w:t xml:space="preserve"> настоящей статьи, и правообладатели земельных участков в срок не более </w:t>
      </w:r>
      <w:r w:rsidR="00A94BD0">
        <w:rPr>
          <w:rFonts w:ascii="Times New Roman" w:hAnsi="Times New Roman" w:cs="Times New Roman"/>
          <w:sz w:val="30"/>
          <w:szCs w:val="30"/>
        </w:rPr>
        <w:t xml:space="preserve">тридцати </w:t>
      </w:r>
      <w:r>
        <w:rPr>
          <w:rFonts w:ascii="Times New Roman" w:hAnsi="Times New Roman" w:cs="Times New Roman"/>
          <w:sz w:val="30"/>
          <w:szCs w:val="30"/>
        </w:rPr>
        <w:t xml:space="preserve">дней со дня направления органом регистрации прав предложений </w:t>
      </w:r>
      <w:r w:rsidR="00A94BD0">
        <w:rPr>
          <w:rFonts w:ascii="Times New Roman" w:hAnsi="Times New Roman" w:cs="Times New Roman"/>
          <w:sz w:val="30"/>
          <w:szCs w:val="30"/>
        </w:rPr>
        <w:t>об</w:t>
      </w:r>
      <w:r>
        <w:rPr>
          <w:rFonts w:ascii="Times New Roman" w:hAnsi="Times New Roman" w:cs="Times New Roman"/>
          <w:sz w:val="30"/>
          <w:szCs w:val="30"/>
        </w:rPr>
        <w:t xml:space="preserve"> изменени</w:t>
      </w:r>
      <w:r w:rsidR="00A94BD0">
        <w:rPr>
          <w:rFonts w:ascii="Times New Roman" w:hAnsi="Times New Roman" w:cs="Times New Roman"/>
          <w:sz w:val="30"/>
          <w:szCs w:val="30"/>
        </w:rPr>
        <w:t>и</w:t>
      </w:r>
      <w:r>
        <w:rPr>
          <w:rFonts w:ascii="Times New Roman" w:hAnsi="Times New Roman" w:cs="Times New Roman"/>
          <w:sz w:val="30"/>
          <w:szCs w:val="30"/>
        </w:rPr>
        <w:t xml:space="preserve">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w:t>
      </w:r>
      <w:r w:rsidR="005E76F6">
        <w:rPr>
          <w:rFonts w:ascii="Times New Roman" w:hAnsi="Times New Roman" w:cs="Times New Roman"/>
          <w:sz w:val="30"/>
          <w:szCs w:val="30"/>
        </w:rPr>
        <w:t>об</w:t>
      </w:r>
      <w:r>
        <w:rPr>
          <w:rFonts w:ascii="Times New Roman" w:hAnsi="Times New Roman" w:cs="Times New Roman"/>
          <w:sz w:val="30"/>
          <w:szCs w:val="30"/>
        </w:rPr>
        <w:t xml:space="preserve"> изменени</w:t>
      </w:r>
      <w:r w:rsidR="005E76F6">
        <w:rPr>
          <w:rFonts w:ascii="Times New Roman" w:hAnsi="Times New Roman" w:cs="Times New Roman"/>
          <w:sz w:val="30"/>
          <w:szCs w:val="30"/>
        </w:rPr>
        <w:t>и</w:t>
      </w:r>
      <w:r>
        <w:rPr>
          <w:rFonts w:ascii="Times New Roman" w:hAnsi="Times New Roman" w:cs="Times New Roman"/>
          <w:sz w:val="30"/>
          <w:szCs w:val="30"/>
        </w:rPr>
        <w:t xml:space="preserve"> описания местоположения границ населенных пунктов, территориальных зон </w:t>
      </w:r>
      <w:r>
        <w:rPr>
          <w:rFonts w:ascii="Times New Roman" w:hAnsi="Times New Roman" w:cs="Times New Roman"/>
          <w:sz w:val="30"/>
          <w:szCs w:val="30"/>
        </w:rPr>
        <w:br/>
        <w:t xml:space="preserve">в целях приведения этих сведений в соответствие с содержащимся в  Едином государственном реестре недвижимости описанием </w:t>
      </w:r>
      <w:r>
        <w:rPr>
          <w:rFonts w:ascii="Times New Roman" w:hAnsi="Times New Roman" w:cs="Times New Roman"/>
          <w:sz w:val="30"/>
          <w:szCs w:val="30"/>
        </w:rPr>
        <w:lastRenderedPageBreak/>
        <w:t xml:space="preserve">местоположения границ земельных участков с указанием координат характерных точек границ населенного пункта, территориальной зоны </w:t>
      </w:r>
      <w:r>
        <w:rPr>
          <w:rFonts w:ascii="Times New Roman" w:hAnsi="Times New Roman" w:cs="Times New Roman"/>
          <w:sz w:val="30"/>
          <w:szCs w:val="30"/>
        </w:rPr>
        <w:br/>
        <w:t xml:space="preserve">в системе координат, установленной для ведения Единого государственного реестра недвижимости, метода и погрешности определения координат, подлежащих изменению. Указанные в иных предложениях координаты характерных точек </w:t>
      </w:r>
      <w:r w:rsidR="005E76F6">
        <w:rPr>
          <w:rFonts w:ascii="Times New Roman" w:hAnsi="Times New Roman" w:cs="Times New Roman"/>
          <w:sz w:val="30"/>
          <w:szCs w:val="30"/>
        </w:rPr>
        <w:t xml:space="preserve">границ </w:t>
      </w:r>
      <w:r>
        <w:rPr>
          <w:rFonts w:ascii="Times New Roman" w:hAnsi="Times New Roman" w:cs="Times New Roman"/>
          <w:sz w:val="30"/>
          <w:szCs w:val="30"/>
        </w:rPr>
        <w:t>населенных пунктов</w:t>
      </w:r>
      <w:r w:rsidR="005E76F6">
        <w:rPr>
          <w:rFonts w:ascii="Times New Roman" w:hAnsi="Times New Roman" w:cs="Times New Roman"/>
          <w:sz w:val="30"/>
          <w:szCs w:val="30"/>
        </w:rPr>
        <w:t>,</w:t>
      </w:r>
      <w:r>
        <w:rPr>
          <w:rFonts w:ascii="Times New Roman" w:hAnsi="Times New Roman" w:cs="Times New Roman"/>
          <w:sz w:val="30"/>
          <w:szCs w:val="30"/>
        </w:rPr>
        <w:t xml:space="preserve"> территориальных зон не должны приводить к возникновению пересечени</w:t>
      </w:r>
      <w:r w:rsidR="005E76F6">
        <w:rPr>
          <w:rFonts w:ascii="Times New Roman" w:hAnsi="Times New Roman" w:cs="Times New Roman"/>
          <w:sz w:val="30"/>
          <w:szCs w:val="30"/>
        </w:rPr>
        <w:t>я</w:t>
      </w:r>
      <w:r>
        <w:rPr>
          <w:rFonts w:ascii="Times New Roman" w:hAnsi="Times New Roman" w:cs="Times New Roman"/>
          <w:sz w:val="30"/>
          <w:szCs w:val="30"/>
        </w:rPr>
        <w:t xml:space="preserve"> с границами земельных участков. В случае</w:t>
      </w:r>
      <w:r w:rsidR="005E76F6">
        <w:rPr>
          <w:rFonts w:ascii="Times New Roman" w:hAnsi="Times New Roman" w:cs="Times New Roman"/>
          <w:sz w:val="30"/>
          <w:szCs w:val="30"/>
        </w:rPr>
        <w:t>,</w:t>
      </w:r>
      <w:r>
        <w:rPr>
          <w:rFonts w:ascii="Times New Roman" w:hAnsi="Times New Roman" w:cs="Times New Roman"/>
          <w:sz w:val="30"/>
          <w:szCs w:val="30"/>
        </w:rPr>
        <w:t xml:space="preserve"> если внесение </w:t>
      </w:r>
      <w:r>
        <w:rPr>
          <w:rFonts w:ascii="Times New Roman" w:hAnsi="Times New Roman" w:cs="Times New Roman"/>
          <w:sz w:val="30"/>
          <w:szCs w:val="30"/>
        </w:rPr>
        <w:br/>
        <w:t>в Единый государственный реестр недвижимости сведений о границах населенных пунктов</w:t>
      </w:r>
      <w:r w:rsidR="005E76F6">
        <w:rPr>
          <w:rFonts w:ascii="Times New Roman" w:hAnsi="Times New Roman" w:cs="Times New Roman"/>
          <w:sz w:val="30"/>
          <w:szCs w:val="30"/>
        </w:rPr>
        <w:t>,</w:t>
      </w:r>
      <w:r>
        <w:rPr>
          <w:rFonts w:ascii="Times New Roman" w:hAnsi="Times New Roman" w:cs="Times New Roman"/>
          <w:sz w:val="30"/>
          <w:szCs w:val="30"/>
        </w:rPr>
        <w:t xml:space="preserve"> территориальных зон в соответствии с  представленными предложениями приводит к пересечени</w:t>
      </w:r>
      <w:r w:rsidR="005E76F6">
        <w:rPr>
          <w:rFonts w:ascii="Times New Roman" w:hAnsi="Times New Roman" w:cs="Times New Roman"/>
          <w:sz w:val="30"/>
          <w:szCs w:val="30"/>
        </w:rPr>
        <w:t>ю</w:t>
      </w:r>
      <w:r>
        <w:rPr>
          <w:rFonts w:ascii="Times New Roman" w:hAnsi="Times New Roman" w:cs="Times New Roman"/>
          <w:sz w:val="30"/>
          <w:szCs w:val="30"/>
        </w:rPr>
        <w:t xml:space="preserve"> с  границами земельных участков, органом регистрации прав такие предложения органов, указанных в части 10</w:t>
      </w:r>
      <w:r>
        <w:rPr>
          <w:rFonts w:ascii="Times New Roman" w:hAnsi="Times New Roman" w:cs="Times New Roman"/>
          <w:sz w:val="30"/>
          <w:szCs w:val="30"/>
          <w:vertAlign w:val="superscript"/>
        </w:rPr>
        <w:t>1</w:t>
      </w:r>
      <w:r>
        <w:rPr>
          <w:rFonts w:ascii="Times New Roman" w:hAnsi="Times New Roman" w:cs="Times New Roman"/>
          <w:sz w:val="30"/>
          <w:szCs w:val="30"/>
        </w:rPr>
        <w:t xml:space="preserve"> настоящей статьи, </w:t>
      </w:r>
      <w:r>
        <w:rPr>
          <w:rFonts w:ascii="Times New Roman" w:hAnsi="Times New Roman" w:cs="Times New Roman"/>
          <w:sz w:val="30"/>
          <w:szCs w:val="30"/>
        </w:rPr>
        <w:br/>
        <w:t>не учитываются.</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10</w:t>
      </w:r>
      <w:r w:rsidR="00EB5106">
        <w:rPr>
          <w:rFonts w:ascii="Times New Roman" w:hAnsi="Times New Roman" w:cs="Times New Roman"/>
          <w:sz w:val="30"/>
          <w:szCs w:val="30"/>
          <w:vertAlign w:val="superscript"/>
        </w:rPr>
        <w:t>6</w:t>
      </w:r>
      <w:r>
        <w:rPr>
          <w:rFonts w:ascii="Times New Roman" w:hAnsi="Times New Roman" w:cs="Times New Roman"/>
          <w:sz w:val="30"/>
          <w:szCs w:val="30"/>
        </w:rPr>
        <w:t>. При непоступлении в указанный срок согласовани</w:t>
      </w:r>
      <w:r w:rsidR="00EB5106">
        <w:rPr>
          <w:rFonts w:ascii="Times New Roman" w:hAnsi="Times New Roman" w:cs="Times New Roman"/>
          <w:sz w:val="30"/>
          <w:szCs w:val="30"/>
        </w:rPr>
        <w:t>й</w:t>
      </w:r>
      <w:r>
        <w:rPr>
          <w:rFonts w:ascii="Times New Roman" w:hAnsi="Times New Roman" w:cs="Times New Roman"/>
          <w:sz w:val="30"/>
          <w:szCs w:val="30"/>
        </w:rPr>
        <w:t xml:space="preserve"> предложений органа регистрации прав </w:t>
      </w:r>
      <w:r w:rsidR="00EB5106">
        <w:rPr>
          <w:rFonts w:ascii="Times New Roman" w:hAnsi="Times New Roman" w:cs="Times New Roman"/>
          <w:sz w:val="30"/>
          <w:szCs w:val="30"/>
        </w:rPr>
        <w:t xml:space="preserve">или </w:t>
      </w:r>
      <w:r>
        <w:rPr>
          <w:rFonts w:ascii="Times New Roman" w:hAnsi="Times New Roman" w:cs="Times New Roman"/>
          <w:sz w:val="30"/>
          <w:szCs w:val="30"/>
        </w:rPr>
        <w:t xml:space="preserve">иных предложений </w:t>
      </w:r>
      <w:r w:rsidR="00EB5106">
        <w:rPr>
          <w:rFonts w:ascii="Times New Roman" w:hAnsi="Times New Roman" w:cs="Times New Roman"/>
          <w:sz w:val="30"/>
          <w:szCs w:val="30"/>
        </w:rPr>
        <w:t xml:space="preserve">органов, </w:t>
      </w:r>
      <w:r>
        <w:rPr>
          <w:rFonts w:ascii="Times New Roman" w:hAnsi="Times New Roman" w:cs="Times New Roman"/>
          <w:sz w:val="30"/>
          <w:szCs w:val="30"/>
        </w:rPr>
        <w:t>указанных в части 10</w:t>
      </w:r>
      <w:r>
        <w:rPr>
          <w:rFonts w:ascii="Times New Roman" w:hAnsi="Times New Roman" w:cs="Times New Roman"/>
          <w:sz w:val="30"/>
          <w:szCs w:val="30"/>
          <w:vertAlign w:val="superscript"/>
        </w:rPr>
        <w:t>1</w:t>
      </w:r>
      <w:r>
        <w:rPr>
          <w:rFonts w:ascii="Times New Roman" w:hAnsi="Times New Roman" w:cs="Times New Roman"/>
          <w:sz w:val="30"/>
          <w:szCs w:val="30"/>
        </w:rPr>
        <w:t xml:space="preserve"> настоящей статьи</w:t>
      </w:r>
      <w:r w:rsidR="00EB5106">
        <w:rPr>
          <w:rFonts w:ascii="Times New Roman" w:hAnsi="Times New Roman" w:cs="Times New Roman"/>
          <w:sz w:val="30"/>
          <w:szCs w:val="30"/>
        </w:rPr>
        <w:t>,</w:t>
      </w:r>
      <w:r>
        <w:rPr>
          <w:rFonts w:ascii="Times New Roman" w:hAnsi="Times New Roman" w:cs="Times New Roman"/>
          <w:sz w:val="30"/>
          <w:szCs w:val="30"/>
        </w:rPr>
        <w:t xml:space="preserve"> либо </w:t>
      </w:r>
      <w:r w:rsidR="00EB5106">
        <w:rPr>
          <w:rFonts w:ascii="Times New Roman" w:hAnsi="Times New Roman" w:cs="Times New Roman"/>
          <w:sz w:val="30"/>
          <w:szCs w:val="30"/>
        </w:rPr>
        <w:t xml:space="preserve">в случае, </w:t>
      </w:r>
      <w:r>
        <w:rPr>
          <w:rFonts w:ascii="Times New Roman" w:hAnsi="Times New Roman" w:cs="Times New Roman"/>
          <w:sz w:val="30"/>
          <w:szCs w:val="30"/>
        </w:rPr>
        <w:t>если иные предложения таких органов приводят к возникновению пересечени</w:t>
      </w:r>
      <w:r w:rsidR="00EB5106">
        <w:rPr>
          <w:rFonts w:ascii="Times New Roman" w:hAnsi="Times New Roman" w:cs="Times New Roman"/>
          <w:sz w:val="30"/>
          <w:szCs w:val="30"/>
        </w:rPr>
        <w:t>я</w:t>
      </w:r>
      <w:r>
        <w:rPr>
          <w:rFonts w:ascii="Times New Roman" w:hAnsi="Times New Roman" w:cs="Times New Roman"/>
          <w:sz w:val="30"/>
          <w:szCs w:val="30"/>
        </w:rPr>
        <w:t xml:space="preserve"> с границами земельных участков</w:t>
      </w:r>
      <w:r w:rsidR="00EB5106">
        <w:rPr>
          <w:rFonts w:ascii="Times New Roman" w:hAnsi="Times New Roman" w:cs="Times New Roman"/>
          <w:sz w:val="30"/>
          <w:szCs w:val="30"/>
        </w:rPr>
        <w:t>,</w:t>
      </w:r>
      <w:r>
        <w:rPr>
          <w:rFonts w:ascii="Times New Roman" w:hAnsi="Times New Roman" w:cs="Times New Roman"/>
          <w:sz w:val="30"/>
          <w:szCs w:val="30"/>
        </w:rPr>
        <w:t xml:space="preserve"> предложения органа регистрации прав считаются согласованными и являются основанием для изменения </w:t>
      </w:r>
      <w:r>
        <w:rPr>
          <w:rFonts w:ascii="Times New Roman" w:hAnsi="Times New Roman" w:cs="Times New Roman"/>
          <w:sz w:val="30"/>
          <w:szCs w:val="30"/>
        </w:rPr>
        <w:lastRenderedPageBreak/>
        <w:t>описания местоположения границ населенных пунктов, территориальных зон, представленных для внесения таких сведений в Единый государственный реестр недвижимости в соответствии с частью 10 настоящей статьи. Уведомление органа регистрации прав, предусмотренное частью 11 настоящей статьи, должно содержать список координат, подлежащих изменению характерных точек границ населенного пункта, территориальной зоны в системе координат, установленной для ведения Единого государственного реестра недвижимости, с указанием метода и погрешности определения координат</w:t>
      </w:r>
      <w:r w:rsidR="00EB5106">
        <w:rPr>
          <w:rFonts w:ascii="Times New Roman" w:hAnsi="Times New Roman" w:cs="Times New Roman"/>
          <w:sz w:val="30"/>
          <w:szCs w:val="30"/>
        </w:rPr>
        <w:t xml:space="preserve"> (при наличии)</w:t>
      </w:r>
      <w:r>
        <w:rPr>
          <w:rFonts w:ascii="Times New Roman" w:hAnsi="Times New Roman" w:cs="Times New Roman"/>
          <w:sz w:val="30"/>
          <w:szCs w:val="30"/>
        </w:rPr>
        <w:t>.</w:t>
      </w:r>
    </w:p>
    <w:p w:rsidR="003936FB" w:rsidRDefault="00EB5106"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10</w:t>
      </w:r>
      <w:r>
        <w:rPr>
          <w:rFonts w:ascii="Times New Roman" w:hAnsi="Times New Roman" w:cs="Times New Roman"/>
          <w:sz w:val="30"/>
          <w:szCs w:val="30"/>
          <w:vertAlign w:val="superscript"/>
        </w:rPr>
        <w:t>7</w:t>
      </w:r>
      <w:r>
        <w:rPr>
          <w:rFonts w:ascii="Times New Roman" w:hAnsi="Times New Roman" w:cs="Times New Roman"/>
          <w:sz w:val="30"/>
          <w:szCs w:val="30"/>
        </w:rPr>
        <w:t xml:space="preserve">. </w:t>
      </w:r>
      <w:r w:rsidR="003936FB">
        <w:rPr>
          <w:rFonts w:ascii="Times New Roman" w:hAnsi="Times New Roman" w:cs="Times New Roman"/>
          <w:sz w:val="30"/>
          <w:szCs w:val="30"/>
        </w:rPr>
        <w:t>В случае</w:t>
      </w:r>
      <w:r>
        <w:rPr>
          <w:rFonts w:ascii="Times New Roman" w:hAnsi="Times New Roman" w:cs="Times New Roman"/>
          <w:sz w:val="30"/>
          <w:szCs w:val="30"/>
        </w:rPr>
        <w:t>,</w:t>
      </w:r>
      <w:r w:rsidR="003936FB">
        <w:rPr>
          <w:rFonts w:ascii="Times New Roman" w:hAnsi="Times New Roman" w:cs="Times New Roman"/>
          <w:sz w:val="30"/>
          <w:szCs w:val="30"/>
        </w:rPr>
        <w:t xml:space="preserve"> если от указанных в части 10</w:t>
      </w:r>
      <w:r w:rsidR="003936FB">
        <w:rPr>
          <w:rFonts w:ascii="Times New Roman" w:hAnsi="Times New Roman" w:cs="Times New Roman"/>
          <w:sz w:val="30"/>
          <w:szCs w:val="30"/>
          <w:vertAlign w:val="superscript"/>
        </w:rPr>
        <w:t>1</w:t>
      </w:r>
      <w:r w:rsidR="003936FB">
        <w:rPr>
          <w:rFonts w:ascii="Times New Roman" w:hAnsi="Times New Roman" w:cs="Times New Roman"/>
          <w:sz w:val="30"/>
          <w:szCs w:val="30"/>
        </w:rPr>
        <w:t xml:space="preserve"> настоящей статьи органов или правообладателей земельных участков поступили различные предложения </w:t>
      </w:r>
      <w:r w:rsidR="00372A9A">
        <w:rPr>
          <w:rFonts w:ascii="Times New Roman" w:hAnsi="Times New Roman" w:cs="Times New Roman"/>
          <w:sz w:val="30"/>
          <w:szCs w:val="30"/>
        </w:rPr>
        <w:t>об</w:t>
      </w:r>
      <w:r w:rsidR="003936FB">
        <w:rPr>
          <w:rFonts w:ascii="Times New Roman" w:hAnsi="Times New Roman" w:cs="Times New Roman"/>
          <w:sz w:val="30"/>
          <w:szCs w:val="30"/>
        </w:rPr>
        <w:t xml:space="preserve"> изменени</w:t>
      </w:r>
      <w:r w:rsidR="00372A9A">
        <w:rPr>
          <w:rFonts w:ascii="Times New Roman" w:hAnsi="Times New Roman" w:cs="Times New Roman"/>
          <w:sz w:val="30"/>
          <w:szCs w:val="30"/>
        </w:rPr>
        <w:t>и</w:t>
      </w:r>
      <w:r w:rsidR="003936FB">
        <w:rPr>
          <w:rFonts w:ascii="Times New Roman" w:hAnsi="Times New Roman" w:cs="Times New Roman"/>
          <w:sz w:val="30"/>
          <w:szCs w:val="30"/>
        </w:rPr>
        <w:t xml:space="preserve"> описания местоположения границ населенных пунктов, территориальных зон, внесение в Единый государственный реестр недвижимости сведений о границах населенных пунктов, территориальных зон осуществляется на основании предложений, поступивших от указанных в части 10</w:t>
      </w:r>
      <w:r w:rsidR="003936FB">
        <w:rPr>
          <w:rFonts w:ascii="Times New Roman" w:hAnsi="Times New Roman" w:cs="Times New Roman"/>
          <w:sz w:val="30"/>
          <w:szCs w:val="30"/>
          <w:vertAlign w:val="superscript"/>
        </w:rPr>
        <w:t>1</w:t>
      </w:r>
      <w:r w:rsidR="003936FB">
        <w:rPr>
          <w:rFonts w:ascii="Times New Roman" w:hAnsi="Times New Roman" w:cs="Times New Roman"/>
          <w:sz w:val="30"/>
          <w:szCs w:val="30"/>
        </w:rPr>
        <w:t xml:space="preserve"> настоящей статьи органов.</w:t>
      </w:r>
    </w:p>
    <w:p w:rsidR="009A7323" w:rsidRDefault="00EB5106"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10</w:t>
      </w:r>
      <w:r>
        <w:rPr>
          <w:rFonts w:ascii="Times New Roman" w:hAnsi="Times New Roman" w:cs="Times New Roman"/>
          <w:sz w:val="30"/>
          <w:szCs w:val="30"/>
          <w:vertAlign w:val="superscript"/>
        </w:rPr>
        <w:t>8</w:t>
      </w:r>
      <w:r>
        <w:rPr>
          <w:rFonts w:ascii="Times New Roman" w:hAnsi="Times New Roman" w:cs="Times New Roman"/>
          <w:sz w:val="30"/>
          <w:szCs w:val="30"/>
        </w:rPr>
        <w:t xml:space="preserve">. </w:t>
      </w:r>
      <w:r w:rsidR="003936FB">
        <w:rPr>
          <w:rFonts w:ascii="Times New Roman" w:hAnsi="Times New Roman" w:cs="Times New Roman"/>
          <w:sz w:val="30"/>
          <w:szCs w:val="30"/>
        </w:rPr>
        <w:t>В случае</w:t>
      </w:r>
      <w:r>
        <w:rPr>
          <w:rFonts w:ascii="Times New Roman" w:hAnsi="Times New Roman" w:cs="Times New Roman"/>
          <w:sz w:val="30"/>
          <w:szCs w:val="30"/>
        </w:rPr>
        <w:t>,</w:t>
      </w:r>
      <w:r w:rsidR="003936FB">
        <w:rPr>
          <w:rFonts w:ascii="Times New Roman" w:hAnsi="Times New Roman" w:cs="Times New Roman"/>
          <w:sz w:val="30"/>
          <w:szCs w:val="30"/>
        </w:rPr>
        <w:t xml:space="preserve"> если предложения органа регистрации прав </w:t>
      </w:r>
      <w:r w:rsidR="00372A9A">
        <w:rPr>
          <w:rFonts w:ascii="Times New Roman" w:hAnsi="Times New Roman" w:cs="Times New Roman"/>
          <w:sz w:val="30"/>
          <w:szCs w:val="30"/>
        </w:rPr>
        <w:t>об</w:t>
      </w:r>
      <w:r w:rsidR="003936FB">
        <w:rPr>
          <w:rFonts w:ascii="Times New Roman" w:hAnsi="Times New Roman" w:cs="Times New Roman"/>
          <w:sz w:val="30"/>
          <w:szCs w:val="30"/>
        </w:rPr>
        <w:t xml:space="preserve"> изменени</w:t>
      </w:r>
      <w:r w:rsidR="00372A9A">
        <w:rPr>
          <w:rFonts w:ascii="Times New Roman" w:hAnsi="Times New Roman" w:cs="Times New Roman"/>
          <w:sz w:val="30"/>
          <w:szCs w:val="30"/>
        </w:rPr>
        <w:t>и</w:t>
      </w:r>
      <w:r w:rsidR="003936FB">
        <w:rPr>
          <w:rFonts w:ascii="Times New Roman" w:hAnsi="Times New Roman" w:cs="Times New Roman"/>
          <w:sz w:val="30"/>
          <w:szCs w:val="30"/>
        </w:rPr>
        <w:t xml:space="preserve"> описания местоположения границ населенных пунктов, территориальных зон не согласованы указанными в части 10</w:t>
      </w:r>
      <w:r w:rsidR="003936FB">
        <w:rPr>
          <w:rFonts w:ascii="Times New Roman" w:hAnsi="Times New Roman" w:cs="Times New Roman"/>
          <w:sz w:val="30"/>
          <w:szCs w:val="30"/>
          <w:vertAlign w:val="superscript"/>
        </w:rPr>
        <w:t>1</w:t>
      </w:r>
      <w:r w:rsidR="003936FB">
        <w:rPr>
          <w:rFonts w:ascii="Times New Roman" w:hAnsi="Times New Roman" w:cs="Times New Roman"/>
          <w:sz w:val="30"/>
          <w:szCs w:val="30"/>
        </w:rPr>
        <w:t xml:space="preserve"> настоящей </w:t>
      </w:r>
      <w:r w:rsidR="003936FB">
        <w:rPr>
          <w:rFonts w:ascii="Times New Roman" w:hAnsi="Times New Roman" w:cs="Times New Roman"/>
          <w:sz w:val="30"/>
          <w:szCs w:val="30"/>
        </w:rPr>
        <w:lastRenderedPageBreak/>
        <w:t>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частью 2 настоящей статьи.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10</w:t>
      </w:r>
      <w:r w:rsidR="009A7323">
        <w:rPr>
          <w:rFonts w:ascii="Times New Roman" w:hAnsi="Times New Roman" w:cs="Times New Roman"/>
          <w:sz w:val="30"/>
          <w:szCs w:val="30"/>
          <w:vertAlign w:val="superscript"/>
        </w:rPr>
        <w:t>9</w:t>
      </w:r>
      <w:r>
        <w:rPr>
          <w:rFonts w:ascii="Times New Roman" w:hAnsi="Times New Roman" w:cs="Times New Roman"/>
          <w:sz w:val="30"/>
          <w:szCs w:val="30"/>
        </w:rPr>
        <w:t xml:space="preserve">. Не является препятствием для внесения сведений </w:t>
      </w:r>
      <w:r>
        <w:rPr>
          <w:rFonts w:ascii="Times New Roman" w:hAnsi="Times New Roman" w:cs="Times New Roman"/>
          <w:sz w:val="30"/>
          <w:szCs w:val="30"/>
        </w:rPr>
        <w:br/>
        <w:t xml:space="preserve">о местоположении границ населенных пунктов, территориальных зон выявленное органом регистрации прав пересечение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земельного участка, предназначенного </w:t>
      </w:r>
      <w:r>
        <w:rPr>
          <w:rFonts w:ascii="Times New Roman" w:hAnsi="Times New Roman" w:cs="Times New Roman"/>
          <w:sz w:val="30"/>
          <w:szCs w:val="30"/>
        </w:rPr>
        <w:br/>
        <w:t xml:space="preserve">для размещения линейного объекта (занятого линейным объектом), или </w:t>
      </w:r>
      <w:r>
        <w:rPr>
          <w:rFonts w:ascii="Times New Roman" w:hAnsi="Times New Roman" w:cs="Times New Roman"/>
          <w:sz w:val="30"/>
          <w:szCs w:val="30"/>
        </w:rPr>
        <w:br/>
        <w:t>с границами земельных участков, если границы таких земельных участков согласно сведениям Единого государственного реестра недвижимости пересекаются между собой.</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10</w:t>
      </w:r>
      <w:r w:rsidR="004B78BF">
        <w:rPr>
          <w:rFonts w:ascii="Times New Roman" w:hAnsi="Times New Roman" w:cs="Times New Roman"/>
          <w:sz w:val="30"/>
          <w:szCs w:val="30"/>
          <w:vertAlign w:val="superscript"/>
        </w:rPr>
        <w:t>10</w:t>
      </w:r>
      <w:r>
        <w:rPr>
          <w:rFonts w:ascii="Times New Roman" w:hAnsi="Times New Roman" w:cs="Times New Roman"/>
          <w:sz w:val="30"/>
          <w:szCs w:val="30"/>
        </w:rPr>
        <w:t xml:space="preserve">. В случае выявления пересечения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w:t>
      </w:r>
      <w:r>
        <w:rPr>
          <w:rFonts w:ascii="Times New Roman" w:hAnsi="Times New Roman" w:cs="Times New Roman"/>
          <w:sz w:val="30"/>
          <w:szCs w:val="30"/>
        </w:rPr>
        <w:br/>
        <w:t>с границами земельных участков, имеющих согласно сведениям Единого государственного реестра недвижимости пересечени</w:t>
      </w:r>
      <w:r w:rsidR="004B78BF">
        <w:rPr>
          <w:rFonts w:ascii="Times New Roman" w:hAnsi="Times New Roman" w:cs="Times New Roman"/>
          <w:sz w:val="30"/>
          <w:szCs w:val="30"/>
        </w:rPr>
        <w:t>е</w:t>
      </w:r>
      <w:r>
        <w:rPr>
          <w:rFonts w:ascii="Times New Roman" w:hAnsi="Times New Roman" w:cs="Times New Roman"/>
          <w:sz w:val="30"/>
          <w:szCs w:val="30"/>
        </w:rPr>
        <w:t xml:space="preserve"> границ между </w:t>
      </w:r>
      <w:r>
        <w:rPr>
          <w:rFonts w:ascii="Times New Roman" w:hAnsi="Times New Roman" w:cs="Times New Roman"/>
          <w:sz w:val="30"/>
          <w:szCs w:val="30"/>
        </w:rPr>
        <w:lastRenderedPageBreak/>
        <w:t>собой, орган регистрации прав в установленный частью 1 настоящей статьи срок вносит в Единый государственный реестр недвижимости:</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 описание местоположения границ населенных пунктов, территориальных зон без устранения таких пересечений и приведения описания местоположения границ населенных пунктов, территориальных зон в соответствие с содержащимся в Едином государственном реестре недвижимости описанием местоположения границ земельных участков;</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2) сведения о необходимости последующего изменения указанного описания местоположения границ населенных пунктов, территориальных зон в соответствии с результатами устранения пересечения границ земельных участков между собой.</w:t>
      </w:r>
    </w:p>
    <w:p w:rsidR="003936FB" w:rsidRDefault="004B78BF"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sz w:val="30"/>
          <w:szCs w:val="30"/>
        </w:rPr>
        <w:t>10</w:t>
      </w:r>
      <w:r>
        <w:rPr>
          <w:rFonts w:ascii="Times New Roman" w:hAnsi="Times New Roman"/>
          <w:sz w:val="30"/>
          <w:szCs w:val="30"/>
          <w:vertAlign w:val="superscript"/>
        </w:rPr>
        <w:t>11</w:t>
      </w:r>
      <w:r>
        <w:rPr>
          <w:rFonts w:ascii="Times New Roman" w:hAnsi="Times New Roman"/>
          <w:sz w:val="30"/>
          <w:szCs w:val="30"/>
        </w:rPr>
        <w:t xml:space="preserve">. </w:t>
      </w:r>
      <w:r w:rsidR="003936FB">
        <w:rPr>
          <w:rFonts w:ascii="Times New Roman" w:hAnsi="Times New Roman" w:cs="Times New Roman"/>
          <w:sz w:val="30"/>
          <w:szCs w:val="30"/>
        </w:rPr>
        <w:t xml:space="preserve">В указанном </w:t>
      </w:r>
      <w:r>
        <w:rPr>
          <w:rFonts w:ascii="Times New Roman" w:hAnsi="Times New Roman" w:cs="Times New Roman"/>
          <w:sz w:val="30"/>
          <w:szCs w:val="30"/>
        </w:rPr>
        <w:t xml:space="preserve">в части </w:t>
      </w:r>
      <w:r>
        <w:rPr>
          <w:rFonts w:ascii="Times New Roman" w:hAnsi="Times New Roman"/>
          <w:sz w:val="30"/>
          <w:szCs w:val="30"/>
        </w:rPr>
        <w:t>10</w:t>
      </w:r>
      <w:r>
        <w:rPr>
          <w:rFonts w:ascii="Times New Roman" w:hAnsi="Times New Roman"/>
          <w:sz w:val="30"/>
          <w:szCs w:val="30"/>
          <w:vertAlign w:val="superscript"/>
        </w:rPr>
        <w:t xml:space="preserve">10 </w:t>
      </w:r>
      <w:r>
        <w:rPr>
          <w:rFonts w:ascii="Times New Roman" w:hAnsi="Times New Roman" w:cs="Times New Roman"/>
          <w:sz w:val="30"/>
          <w:szCs w:val="30"/>
        </w:rPr>
        <w:t>настоящей статьи с</w:t>
      </w:r>
      <w:r w:rsidR="003936FB">
        <w:rPr>
          <w:rFonts w:ascii="Times New Roman" w:hAnsi="Times New Roman" w:cs="Times New Roman"/>
          <w:sz w:val="30"/>
          <w:szCs w:val="30"/>
        </w:rPr>
        <w:t>лучае в Едином государственном реестре недвижимости устранение пересечения границ населенных пунктов, территориальных зон с границами земельных участков, имеющих пересечени</w:t>
      </w:r>
      <w:r>
        <w:rPr>
          <w:rFonts w:ascii="Times New Roman" w:hAnsi="Times New Roman" w:cs="Times New Roman"/>
          <w:sz w:val="30"/>
          <w:szCs w:val="30"/>
        </w:rPr>
        <w:t>е</w:t>
      </w:r>
      <w:r w:rsidR="003936FB">
        <w:rPr>
          <w:rFonts w:ascii="Times New Roman" w:hAnsi="Times New Roman" w:cs="Times New Roman"/>
          <w:sz w:val="30"/>
          <w:szCs w:val="30"/>
        </w:rPr>
        <w:t xml:space="preserve"> границ между собой, осуществляется органом регистрации прав в соответствии с частями 2</w:t>
      </w:r>
      <w:r w:rsidR="003936FB" w:rsidRPr="004B78BF">
        <w:rPr>
          <w:rFonts w:ascii="Times New Roman" w:hAnsi="Times New Roman" w:cs="Times New Roman"/>
          <w:sz w:val="30"/>
          <w:szCs w:val="30"/>
          <w:vertAlign w:val="superscript"/>
        </w:rPr>
        <w:t>2</w:t>
      </w:r>
      <w:r w:rsidR="003936FB">
        <w:rPr>
          <w:rFonts w:ascii="Times New Roman" w:hAnsi="Times New Roman" w:cs="Times New Roman"/>
          <w:sz w:val="30"/>
          <w:szCs w:val="30"/>
        </w:rPr>
        <w:t xml:space="preserve"> - 2</w:t>
      </w:r>
      <w:r w:rsidR="003936FB" w:rsidRPr="004B78BF">
        <w:rPr>
          <w:rFonts w:ascii="Times New Roman" w:hAnsi="Times New Roman" w:cs="Times New Roman"/>
          <w:sz w:val="30"/>
          <w:szCs w:val="30"/>
          <w:vertAlign w:val="superscript"/>
        </w:rPr>
        <w:t>4</w:t>
      </w:r>
      <w:r w:rsidR="003936FB">
        <w:rPr>
          <w:rFonts w:ascii="Times New Roman" w:hAnsi="Times New Roman" w:cs="Times New Roman"/>
          <w:sz w:val="30"/>
          <w:szCs w:val="30"/>
        </w:rPr>
        <w:t xml:space="preserve"> статьи 43 настоящего Федерального закона.";</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з) в части 11 слова "генеральный план" заменить словами "документ территориального планирования муниципального образования";</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7) статью 41 дополнить частями 21 и 22 следующего содержания:</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"21. В случае, предусмотренном частью 10</w:t>
      </w:r>
      <w:r w:rsidR="004B78BF">
        <w:rPr>
          <w:rFonts w:ascii="Times New Roman" w:hAnsi="Times New Roman" w:cs="Times New Roman"/>
          <w:sz w:val="30"/>
          <w:szCs w:val="30"/>
          <w:vertAlign w:val="superscript"/>
        </w:rPr>
        <w:t>9</w:t>
      </w:r>
      <w:r>
        <w:rPr>
          <w:rFonts w:ascii="Times New Roman" w:hAnsi="Times New Roman" w:cs="Times New Roman"/>
          <w:sz w:val="30"/>
          <w:szCs w:val="30"/>
        </w:rPr>
        <w:t xml:space="preserve"> статьи 34 настоящего Федерального закона, орган регистрации прав без представления соответствующего заявления и межевого плана одновременно </w:t>
      </w:r>
      <w:r>
        <w:rPr>
          <w:rFonts w:ascii="Times New Roman" w:hAnsi="Times New Roman" w:cs="Times New Roman"/>
          <w:sz w:val="30"/>
          <w:szCs w:val="30"/>
        </w:rPr>
        <w:br/>
        <w:t>с внесением сведений о местоположении границ населенного пункта осуществляет:</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1) государственный кадастровый учет в связи с разделом земельного участка, предназначенного для размещения линейного объекта (занятого линейным объектом), в соответствии с границами населенного пункта;</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2) государственную регистрацию права (ограничения права) на образованные земельные участки лица, являвшегося правообладателем исходного земельного участка. В случае образования земельных участков из земельного участка, используемого на основании договоров аренды или безвозмездного пользования, в Единый государственный реестр недвижимости вносится запись о том, что лицо, использовавшее исходный земельный участок на основании договоров аренды или безвозмездного пользования, сохраняет право аренды или безвозмездного пользования в отношении образованных и измененных земельных участков.</w:t>
      </w:r>
      <w:r w:rsidR="005C31F1">
        <w:rPr>
          <w:rFonts w:ascii="Times New Roman" w:hAnsi="Times New Roman" w:cs="Times New Roman"/>
          <w:sz w:val="30"/>
          <w:szCs w:val="30"/>
        </w:rPr>
        <w:t xml:space="preserve"> </w:t>
      </w:r>
      <w:r>
        <w:rPr>
          <w:rFonts w:ascii="Times New Roman" w:hAnsi="Times New Roman" w:cs="Times New Roman"/>
          <w:sz w:val="30"/>
          <w:szCs w:val="30"/>
        </w:rPr>
        <w:t xml:space="preserve">В данном случае местоположение границ образуемых земельных участков определяется органом регистрации прав с использованием федеральной государственной информационной системы </w:t>
      </w:r>
      <w:r>
        <w:rPr>
          <w:rFonts w:ascii="Times New Roman" w:hAnsi="Times New Roman" w:cs="Times New Roman"/>
          <w:sz w:val="30"/>
          <w:szCs w:val="30"/>
        </w:rPr>
        <w:lastRenderedPageBreak/>
        <w:t>ведения Единого государственного реестра недвижимости. Положения настоящей части применяются также в случае, если в Едином государственном реестре недвижимости содержатся сведения о границах населенного пункта и границах земельного участка, предназначенного для размещения линейного объекта (занятого линейным объектом), и органом регистрации прав выявлено пересечение таких границ.</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22. Орган регистрации прав уведомляет о государственном кадастровом учете земельных участков, образованных из земельного участка, предназначенного для размещения линейного объекта (занятого линейным объектом), в связи с устранением пересечения границ такого земельного участка с границами населенного пункта при внесении сведений о границах населенного пункта или в связи с выявлением органом регистрации прав пересечения указанных границ орган государственной власти или орган местного самоуправления, уполномоченный в соответствии с земельным законодательством </w:t>
      </w:r>
      <w:r>
        <w:rPr>
          <w:rFonts w:ascii="Times New Roman" w:hAnsi="Times New Roman" w:cs="Times New Roman"/>
          <w:sz w:val="30"/>
          <w:szCs w:val="30"/>
        </w:rPr>
        <w:br/>
        <w:t>на предоставление исходного земельн</w:t>
      </w:r>
      <w:r w:rsidR="00805362">
        <w:rPr>
          <w:rFonts w:ascii="Times New Roman" w:hAnsi="Times New Roman" w:cs="Times New Roman"/>
          <w:sz w:val="30"/>
          <w:szCs w:val="30"/>
        </w:rPr>
        <w:t>ого</w:t>
      </w:r>
      <w:r>
        <w:rPr>
          <w:rFonts w:ascii="Times New Roman" w:hAnsi="Times New Roman" w:cs="Times New Roman"/>
          <w:sz w:val="30"/>
          <w:szCs w:val="30"/>
        </w:rPr>
        <w:t xml:space="preserve"> участк</w:t>
      </w:r>
      <w:r w:rsidR="00805362">
        <w:rPr>
          <w:rFonts w:ascii="Times New Roman" w:hAnsi="Times New Roman" w:cs="Times New Roman"/>
          <w:sz w:val="30"/>
          <w:szCs w:val="30"/>
        </w:rPr>
        <w:t>а</w:t>
      </w:r>
      <w:r>
        <w:rPr>
          <w:rFonts w:ascii="Times New Roman" w:hAnsi="Times New Roman" w:cs="Times New Roman"/>
          <w:sz w:val="30"/>
          <w:szCs w:val="30"/>
        </w:rPr>
        <w:t xml:space="preserve"> в порядке межведомственного информационного взаимодействия, а также правообладателя исходного земельного участка в электронной форме посредством личного кабинета или по </w:t>
      </w:r>
      <w:r w:rsidR="00805362">
        <w:rPr>
          <w:rFonts w:ascii="Times New Roman" w:hAnsi="Times New Roman" w:cs="Times New Roman"/>
          <w:sz w:val="30"/>
          <w:szCs w:val="30"/>
        </w:rPr>
        <w:t xml:space="preserve">содержащемуся в Едином </w:t>
      </w:r>
      <w:r w:rsidR="00805362">
        <w:rPr>
          <w:rFonts w:ascii="Times New Roman" w:hAnsi="Times New Roman" w:cs="Times New Roman"/>
          <w:sz w:val="30"/>
          <w:szCs w:val="30"/>
        </w:rPr>
        <w:lastRenderedPageBreak/>
        <w:t xml:space="preserve">государственном реестре недвижимости </w:t>
      </w:r>
      <w:r>
        <w:rPr>
          <w:rFonts w:ascii="Times New Roman" w:hAnsi="Times New Roman" w:cs="Times New Roman"/>
          <w:sz w:val="30"/>
          <w:szCs w:val="30"/>
        </w:rPr>
        <w:t>адресу электронной почты указанного правообладателя.";</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8) в части 4</w:t>
      </w:r>
      <w:r>
        <w:rPr>
          <w:rFonts w:ascii="Times New Roman" w:hAnsi="Times New Roman" w:cs="Times New Roman"/>
          <w:sz w:val="30"/>
          <w:szCs w:val="30"/>
          <w:vertAlign w:val="superscript"/>
        </w:rPr>
        <w:t>2</w:t>
      </w:r>
      <w:r>
        <w:rPr>
          <w:rFonts w:ascii="Times New Roman" w:hAnsi="Times New Roman" w:cs="Times New Roman"/>
          <w:sz w:val="30"/>
          <w:szCs w:val="30"/>
        </w:rPr>
        <w:t xml:space="preserve"> статьи 42 слова "</w:t>
      </w:r>
      <w:r w:rsidR="00805362">
        <w:rPr>
          <w:rFonts w:ascii="Times New Roman" w:hAnsi="Times New Roman" w:cs="Times New Roman"/>
          <w:sz w:val="30"/>
          <w:szCs w:val="30"/>
        </w:rPr>
        <w:t xml:space="preserve">(при наличии) </w:t>
      </w:r>
      <w:r>
        <w:rPr>
          <w:rFonts w:ascii="Times New Roman" w:hAnsi="Times New Roman" w:cs="Times New Roman"/>
          <w:sz w:val="30"/>
          <w:szCs w:val="30"/>
        </w:rPr>
        <w:t>или иное описание местоположения объекта недвижимости (при отсутствии адреса)" заменить словами "или сведения об ином месте нахождения объекта недвижимости (если объект недвижимости не является объектом адресации в соответствии с федеральным законом)";</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9) статью 43 дополнить частями 2</w:t>
      </w:r>
      <w:r>
        <w:rPr>
          <w:rFonts w:ascii="Times New Roman" w:hAnsi="Times New Roman" w:cs="Times New Roman"/>
          <w:sz w:val="30"/>
          <w:szCs w:val="30"/>
          <w:vertAlign w:val="superscript"/>
        </w:rPr>
        <w:t>2</w:t>
      </w:r>
      <w:r>
        <w:rPr>
          <w:rFonts w:ascii="Times New Roman" w:hAnsi="Times New Roman" w:cs="Times New Roman"/>
          <w:sz w:val="30"/>
          <w:szCs w:val="30"/>
        </w:rPr>
        <w:t xml:space="preserve"> - 2</w:t>
      </w:r>
      <w:r>
        <w:rPr>
          <w:rFonts w:ascii="Times New Roman" w:hAnsi="Times New Roman" w:cs="Times New Roman"/>
          <w:sz w:val="30"/>
          <w:szCs w:val="30"/>
          <w:vertAlign w:val="superscript"/>
        </w:rPr>
        <w:t>4</w:t>
      </w:r>
      <w:r>
        <w:rPr>
          <w:rFonts w:ascii="Times New Roman" w:hAnsi="Times New Roman" w:cs="Times New Roman"/>
          <w:sz w:val="30"/>
          <w:szCs w:val="30"/>
        </w:rPr>
        <w:t xml:space="preserve"> следующего содержания:</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Pr>
          <w:rFonts w:ascii="Times New Roman" w:hAnsi="Times New Roman" w:cs="Times New Roman"/>
          <w:sz w:val="30"/>
          <w:szCs w:val="30"/>
          <w:vertAlign w:val="superscript"/>
        </w:rPr>
        <w:t>2</w:t>
      </w:r>
      <w:r>
        <w:rPr>
          <w:rFonts w:ascii="Times New Roman" w:hAnsi="Times New Roman" w:cs="Times New Roman"/>
          <w:sz w:val="30"/>
          <w:szCs w:val="30"/>
        </w:rPr>
        <w:t xml:space="preserve">. Если при уточнении границ земельного участка выявлено пересечение границ такого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w:t>
      </w:r>
      <w:r>
        <w:rPr>
          <w:rFonts w:ascii="Times New Roman" w:hAnsi="Times New Roman" w:cs="Times New Roman"/>
          <w:sz w:val="30"/>
          <w:szCs w:val="30"/>
        </w:rPr>
        <w:br/>
        <w:t xml:space="preserve">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Правила настоящей части не применяются в отношении земельных участков, предназначенных для размещения линейных объектов (занятых линейными объектами), а также в отношении земельных участков, расположенных в границах территорий, зон, сведения о которых </w:t>
      </w:r>
      <w:r>
        <w:rPr>
          <w:rFonts w:ascii="Times New Roman" w:hAnsi="Times New Roman" w:cs="Times New Roman"/>
          <w:sz w:val="30"/>
          <w:szCs w:val="30"/>
        </w:rPr>
        <w:lastRenderedPageBreak/>
        <w:t>содержатся в Едином государственном реестре недвижимости и в границах которых в соответствии с установленными обязательными требованиями не допускается нахождение земельных участков, относящихся к землям отдельных категорий</w:t>
      </w:r>
      <w:r w:rsidR="00805362">
        <w:rPr>
          <w:rFonts w:ascii="Times New Roman" w:hAnsi="Times New Roman" w:cs="Times New Roman"/>
          <w:sz w:val="30"/>
          <w:szCs w:val="30"/>
        </w:rPr>
        <w:t xml:space="preserve"> </w:t>
      </w:r>
      <w:r>
        <w:rPr>
          <w:rFonts w:ascii="Times New Roman" w:hAnsi="Times New Roman" w:cs="Times New Roman"/>
          <w:sz w:val="30"/>
          <w:szCs w:val="30"/>
        </w:rPr>
        <w:t xml:space="preserve">и  (или) </w:t>
      </w:r>
      <w:r>
        <w:rPr>
          <w:rFonts w:ascii="Times New Roman" w:hAnsi="Times New Roman" w:cs="Times New Roman"/>
          <w:sz w:val="30"/>
          <w:szCs w:val="30"/>
        </w:rPr>
        <w:br/>
      </w:r>
      <w:r w:rsidR="00805362">
        <w:rPr>
          <w:rFonts w:ascii="Times New Roman" w:hAnsi="Times New Roman" w:cs="Times New Roman"/>
          <w:sz w:val="30"/>
          <w:szCs w:val="30"/>
        </w:rPr>
        <w:t xml:space="preserve">к земельным участкам </w:t>
      </w:r>
      <w:r>
        <w:rPr>
          <w:rFonts w:ascii="Times New Roman" w:hAnsi="Times New Roman" w:cs="Times New Roman"/>
          <w:sz w:val="30"/>
          <w:szCs w:val="30"/>
        </w:rPr>
        <w:t>с отдельными видами разрешенного использования.</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Pr>
          <w:rFonts w:ascii="Times New Roman" w:hAnsi="Times New Roman" w:cs="Times New Roman"/>
          <w:sz w:val="30"/>
          <w:szCs w:val="30"/>
          <w:vertAlign w:val="superscript"/>
        </w:rPr>
        <w:t>3</w:t>
      </w:r>
      <w:r>
        <w:rPr>
          <w:rFonts w:ascii="Times New Roman" w:hAnsi="Times New Roman" w:cs="Times New Roman"/>
          <w:sz w:val="30"/>
          <w:szCs w:val="30"/>
        </w:rPr>
        <w:t xml:space="preserve">. Если при осуществлении государственного кадастрового учета </w:t>
      </w:r>
      <w:r>
        <w:rPr>
          <w:rFonts w:ascii="Times New Roman" w:hAnsi="Times New Roman" w:cs="Times New Roman"/>
          <w:sz w:val="30"/>
          <w:szCs w:val="30"/>
        </w:rPr>
        <w:br/>
        <w:t>в связи с уточнением описания местоположения границ земельного участка</w:t>
      </w:r>
      <w:r w:rsidR="00F37FA7">
        <w:rPr>
          <w:rFonts w:ascii="Times New Roman" w:hAnsi="Times New Roman" w:cs="Times New Roman"/>
          <w:sz w:val="30"/>
          <w:szCs w:val="30"/>
        </w:rPr>
        <w:t xml:space="preserve"> </w:t>
      </w:r>
      <w:r>
        <w:rPr>
          <w:rFonts w:ascii="Times New Roman" w:hAnsi="Times New Roman" w:cs="Times New Roman"/>
          <w:sz w:val="30"/>
          <w:szCs w:val="30"/>
        </w:rPr>
        <w:t xml:space="preserve"> </w:t>
      </w:r>
      <w:r w:rsidR="00F37FA7">
        <w:rPr>
          <w:rFonts w:ascii="Times New Roman" w:hAnsi="Times New Roman" w:cs="Times New Roman"/>
          <w:sz w:val="30"/>
          <w:szCs w:val="30"/>
        </w:rPr>
        <w:t>(</w:t>
      </w:r>
      <w:r>
        <w:rPr>
          <w:rFonts w:ascii="Times New Roman" w:hAnsi="Times New Roman" w:cs="Times New Roman"/>
          <w:sz w:val="30"/>
          <w:szCs w:val="30"/>
        </w:rPr>
        <w:t xml:space="preserve">за исключением земельных участков, пересечение границ которых с границами территориальных зон допускается в соответствии </w:t>
      </w:r>
      <w:r>
        <w:rPr>
          <w:rFonts w:ascii="Times New Roman" w:hAnsi="Times New Roman" w:cs="Times New Roman"/>
          <w:sz w:val="30"/>
          <w:szCs w:val="30"/>
        </w:rPr>
        <w:br/>
        <w:t>с Земельным кодексом Российской Федерации, федеральными законами</w:t>
      </w:r>
      <w:r w:rsidR="00F37FA7">
        <w:rPr>
          <w:rFonts w:ascii="Times New Roman" w:hAnsi="Times New Roman" w:cs="Times New Roman"/>
          <w:sz w:val="30"/>
          <w:szCs w:val="30"/>
        </w:rPr>
        <w:t>)</w:t>
      </w:r>
      <w:r>
        <w:rPr>
          <w:rFonts w:ascii="Times New Roman" w:hAnsi="Times New Roman" w:cs="Times New Roman"/>
          <w:sz w:val="30"/>
          <w:szCs w:val="30"/>
        </w:rPr>
        <w:t xml:space="preserve"> выявлено пересечение границ такого земельного участка с границами территориальных зон,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определенной территориальной зоны.</w:t>
      </w:r>
    </w:p>
    <w:p w:rsidR="003936FB" w:rsidRDefault="003936FB" w:rsidP="003936FB">
      <w:pPr>
        <w:pStyle w:val="ConsPlusNormal"/>
        <w:widowControl/>
        <w:spacing w:line="48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Pr>
          <w:rFonts w:ascii="Times New Roman" w:hAnsi="Times New Roman" w:cs="Times New Roman"/>
          <w:sz w:val="30"/>
          <w:szCs w:val="30"/>
          <w:vertAlign w:val="superscript"/>
        </w:rPr>
        <w:t>4</w:t>
      </w:r>
      <w:r>
        <w:rPr>
          <w:rFonts w:ascii="Times New Roman" w:hAnsi="Times New Roman" w:cs="Times New Roman"/>
          <w:sz w:val="30"/>
          <w:szCs w:val="30"/>
        </w:rPr>
        <w:t>. В случаях, предусмотренных частями 2</w:t>
      </w:r>
      <w:r>
        <w:rPr>
          <w:rFonts w:ascii="Times New Roman" w:hAnsi="Times New Roman" w:cs="Times New Roman"/>
          <w:sz w:val="30"/>
          <w:szCs w:val="30"/>
          <w:vertAlign w:val="superscript"/>
        </w:rPr>
        <w:t>2</w:t>
      </w:r>
      <w:r>
        <w:rPr>
          <w:rFonts w:ascii="Times New Roman" w:hAnsi="Times New Roman" w:cs="Times New Roman"/>
          <w:sz w:val="30"/>
          <w:szCs w:val="30"/>
        </w:rPr>
        <w:t xml:space="preserve"> и 2</w:t>
      </w:r>
      <w:r>
        <w:rPr>
          <w:rFonts w:ascii="Times New Roman" w:hAnsi="Times New Roman" w:cs="Times New Roman"/>
          <w:sz w:val="30"/>
          <w:szCs w:val="30"/>
          <w:vertAlign w:val="superscript"/>
        </w:rPr>
        <w:t>3</w:t>
      </w:r>
      <w:r>
        <w:rPr>
          <w:rFonts w:ascii="Times New Roman" w:hAnsi="Times New Roman" w:cs="Times New Roman"/>
          <w:sz w:val="30"/>
          <w:szCs w:val="30"/>
        </w:rPr>
        <w:t xml:space="preserve"> настоящей статьи, </w:t>
      </w:r>
      <w:r>
        <w:rPr>
          <w:rFonts w:ascii="Times New Roman" w:hAnsi="Times New Roman" w:cs="Times New Roman"/>
          <w:spacing w:val="-2"/>
          <w:sz w:val="30"/>
          <w:szCs w:val="30"/>
        </w:rPr>
        <w:t>орган регистрации прав одновременно с осуществлением государственного</w:t>
      </w:r>
      <w:r>
        <w:rPr>
          <w:rFonts w:ascii="Times New Roman" w:hAnsi="Times New Roman" w:cs="Times New Roman"/>
          <w:sz w:val="30"/>
          <w:szCs w:val="30"/>
        </w:rPr>
        <w:t xml:space="preserve"> </w:t>
      </w:r>
      <w:r>
        <w:rPr>
          <w:rFonts w:ascii="Times New Roman" w:hAnsi="Times New Roman" w:cs="Times New Roman"/>
          <w:sz w:val="30"/>
          <w:szCs w:val="30"/>
        </w:rPr>
        <w:lastRenderedPageBreak/>
        <w:t>кадастрового учета в соответствии с частями 1, 2, 2</w:t>
      </w:r>
      <w:r>
        <w:rPr>
          <w:rFonts w:ascii="Times New Roman" w:hAnsi="Times New Roman" w:cs="Times New Roman"/>
          <w:sz w:val="30"/>
          <w:szCs w:val="30"/>
          <w:vertAlign w:val="superscript"/>
        </w:rPr>
        <w:t>1</w:t>
      </w:r>
      <w:r>
        <w:rPr>
          <w:rFonts w:ascii="Times New Roman" w:hAnsi="Times New Roman" w:cs="Times New Roman"/>
          <w:sz w:val="30"/>
          <w:szCs w:val="30"/>
        </w:rPr>
        <w:t xml:space="preserve">, 4 и 8 настоящей статьи в связи с уточнением описания местоположения границ земельного участка, в том числе с целью исправления ошибки, указанной в части 3 статьи 61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населенных пунктов и (или) территориальных зон в целях устранения пересечения таких границ </w:t>
      </w:r>
      <w:r>
        <w:rPr>
          <w:rFonts w:ascii="Times New Roman" w:hAnsi="Times New Roman" w:cs="Times New Roman"/>
          <w:sz w:val="30"/>
          <w:szCs w:val="30"/>
        </w:rPr>
        <w:br/>
        <w:t xml:space="preserve">с границами земельных участков и приведения их в соответствие </w:t>
      </w:r>
      <w:r>
        <w:rPr>
          <w:rFonts w:ascii="Times New Roman" w:hAnsi="Times New Roman" w:cs="Times New Roman"/>
          <w:sz w:val="30"/>
          <w:szCs w:val="30"/>
        </w:rPr>
        <w:br/>
        <w:t xml:space="preserve">с описанием местоположения границ земельного участка, содержащимся в межевом плане или карте-плане территории, представленных вместе с заявлением о государственном кадастровом учете в связи с уточнением описания местоположения границ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w:t>
      </w:r>
      <w:r>
        <w:rPr>
          <w:rFonts w:ascii="Times New Roman" w:hAnsi="Times New Roman" w:cs="Times New Roman"/>
          <w:sz w:val="30"/>
          <w:szCs w:val="30"/>
        </w:rPr>
        <w:br/>
        <w:t xml:space="preserve">не располагались в границах территорий, земель, зон, сведения о которых содержатся в Едином государственном реестре недвижимости </w:t>
      </w:r>
      <w:r>
        <w:rPr>
          <w:rFonts w:ascii="Times New Roman" w:hAnsi="Times New Roman" w:cs="Times New Roman"/>
          <w:sz w:val="30"/>
          <w:szCs w:val="30"/>
        </w:rPr>
        <w:br/>
        <w:t xml:space="preserve">и в которых в соответствии с обязательными требованиями </w:t>
      </w:r>
      <w:r>
        <w:rPr>
          <w:rFonts w:ascii="Times New Roman" w:hAnsi="Times New Roman" w:cs="Times New Roman"/>
          <w:sz w:val="30"/>
          <w:szCs w:val="30"/>
        </w:rPr>
        <w:br/>
        <w:t>не допускается нахождение земельных участков, относящихся к землям отдельных категорий и (или)</w:t>
      </w:r>
      <w:r w:rsidR="00F37FA7">
        <w:rPr>
          <w:rFonts w:ascii="Times New Roman" w:hAnsi="Times New Roman" w:cs="Times New Roman"/>
          <w:sz w:val="30"/>
          <w:szCs w:val="30"/>
        </w:rPr>
        <w:t xml:space="preserve"> к земельным участкам </w:t>
      </w:r>
      <w:r>
        <w:rPr>
          <w:rFonts w:ascii="Times New Roman" w:hAnsi="Times New Roman" w:cs="Times New Roman"/>
          <w:sz w:val="30"/>
          <w:szCs w:val="30"/>
        </w:rPr>
        <w:t xml:space="preserve">с отдельными видами разрешенного использования, а также с учетом видов разрешенного </w:t>
      </w:r>
      <w:r>
        <w:rPr>
          <w:rFonts w:ascii="Times New Roman" w:hAnsi="Times New Roman" w:cs="Times New Roman"/>
          <w:sz w:val="30"/>
          <w:szCs w:val="30"/>
        </w:rPr>
        <w:lastRenderedPageBreak/>
        <w:t>использования земельных участков и их соответствия градостроительным регламентам территориальных зон. Орган регистрации прав в срок не более пяти рабочих дней со дня внесения изменений в реестр границ Единого государственного реестра недвижимости уведомляет в порядке межведомственного информационного взаимодействия органы местного самоуправления, уполномоченные на установление соответствующих границ, о внесенных в описание местоположения границ населенных пунктов, территориальных зон изменениях с направлением перечня координат характерных точек частей границ населенных пунктов, территориальных зон, местоположение которых было изменено.";</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10) в статье 61:</w:t>
      </w:r>
    </w:p>
    <w:p w:rsidR="003936FB" w:rsidRDefault="003936FB" w:rsidP="003936FB">
      <w:pPr>
        <w:pStyle w:val="ConsPlusNormal"/>
        <w:widowControl/>
        <w:spacing w:line="480" w:lineRule="auto"/>
        <w:ind w:firstLine="709"/>
        <w:rPr>
          <w:rFonts w:ascii="Times New Roman" w:hAnsi="Times New Roman" w:cs="Times New Roman"/>
          <w:sz w:val="30"/>
          <w:szCs w:val="30"/>
        </w:rPr>
      </w:pPr>
      <w:r>
        <w:rPr>
          <w:rFonts w:ascii="Times New Roman" w:hAnsi="Times New Roman" w:cs="Times New Roman"/>
          <w:sz w:val="30"/>
          <w:szCs w:val="30"/>
        </w:rPr>
        <w:t>а) часть 6 изложить в следующей редакции:</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"6. </w:t>
      </w:r>
      <w:r w:rsidR="00E20A83">
        <w:rPr>
          <w:rFonts w:ascii="Times New Roman" w:hAnsi="Times New Roman"/>
          <w:sz w:val="30"/>
          <w:szCs w:val="30"/>
        </w:rPr>
        <w:t xml:space="preserve"> П</w:t>
      </w:r>
      <w:r>
        <w:rPr>
          <w:rFonts w:ascii="Times New Roman" w:hAnsi="Times New Roman"/>
          <w:sz w:val="30"/>
          <w:szCs w:val="30"/>
        </w:rPr>
        <w:t xml:space="preserve">ри обнаружении органом </w:t>
      </w:r>
      <w:r w:rsidR="00E20A83">
        <w:rPr>
          <w:rFonts w:ascii="Times New Roman" w:hAnsi="Times New Roman"/>
          <w:sz w:val="30"/>
          <w:szCs w:val="30"/>
        </w:rPr>
        <w:t xml:space="preserve">регистрации прав </w:t>
      </w:r>
      <w:r>
        <w:rPr>
          <w:rFonts w:ascii="Times New Roman" w:hAnsi="Times New Roman"/>
          <w:sz w:val="30"/>
          <w:szCs w:val="30"/>
        </w:rPr>
        <w:t xml:space="preserve">или публично-правовой компанией реестровой ошибки, в том числе в результате рассмотрения информации </w:t>
      </w:r>
      <w:r w:rsidR="00E20A83">
        <w:rPr>
          <w:rFonts w:ascii="Times New Roman" w:hAnsi="Times New Roman"/>
          <w:sz w:val="30"/>
          <w:szCs w:val="30"/>
        </w:rPr>
        <w:t xml:space="preserve">о возможном наличии реестровой ошибки в описании местоположения границ земельных участков, предоставленной  </w:t>
      </w:r>
      <w:r>
        <w:rPr>
          <w:rFonts w:ascii="Times New Roman" w:hAnsi="Times New Roman"/>
          <w:sz w:val="30"/>
          <w:szCs w:val="30"/>
        </w:rPr>
        <w:t>орган</w:t>
      </w:r>
      <w:r w:rsidR="00E20A83">
        <w:rPr>
          <w:rFonts w:ascii="Times New Roman" w:hAnsi="Times New Roman"/>
          <w:sz w:val="30"/>
          <w:szCs w:val="30"/>
        </w:rPr>
        <w:t>ом</w:t>
      </w:r>
      <w:r>
        <w:rPr>
          <w:rFonts w:ascii="Times New Roman" w:hAnsi="Times New Roman"/>
          <w:sz w:val="30"/>
          <w:szCs w:val="30"/>
        </w:rPr>
        <w:t xml:space="preserve"> государственной власти субъекта Российской Федерации, </w:t>
      </w:r>
      <w:r w:rsidR="00E20A83">
        <w:rPr>
          <w:rFonts w:ascii="Times New Roman" w:hAnsi="Times New Roman"/>
          <w:sz w:val="30"/>
          <w:szCs w:val="30"/>
        </w:rPr>
        <w:t xml:space="preserve">органом местного самоуправления, </w:t>
      </w:r>
      <w:r>
        <w:rPr>
          <w:rFonts w:ascii="Times New Roman" w:hAnsi="Times New Roman"/>
          <w:sz w:val="30"/>
          <w:szCs w:val="30"/>
        </w:rPr>
        <w:t>уполномоченн</w:t>
      </w:r>
      <w:r w:rsidR="00E20A83">
        <w:rPr>
          <w:rFonts w:ascii="Times New Roman" w:hAnsi="Times New Roman"/>
          <w:sz w:val="30"/>
          <w:szCs w:val="30"/>
        </w:rPr>
        <w:t>ыми</w:t>
      </w:r>
      <w:r>
        <w:rPr>
          <w:rFonts w:ascii="Times New Roman" w:hAnsi="Times New Roman"/>
          <w:sz w:val="30"/>
          <w:szCs w:val="30"/>
        </w:rPr>
        <w:t xml:space="preserve"> на установление границ населенного пункта или территориальной зоны, </w:t>
      </w:r>
      <w:r>
        <w:rPr>
          <w:rFonts w:ascii="Times New Roman" w:hAnsi="Times New Roman"/>
          <w:sz w:val="30"/>
          <w:szCs w:val="30"/>
        </w:rPr>
        <w:br/>
        <w:t xml:space="preserve">либо заявления заинтересованного лица о возможном наличии реестровой </w:t>
      </w:r>
      <w:r>
        <w:rPr>
          <w:rFonts w:ascii="Times New Roman" w:hAnsi="Times New Roman"/>
          <w:sz w:val="30"/>
          <w:szCs w:val="30"/>
        </w:rPr>
        <w:lastRenderedPageBreak/>
        <w:t>ошибки в описании местоположения границ земельных участков, муниципальных образований, населенных пунктов, территориальных зон, лесничеств, в  местоположении здания, сооружения, объекта незавершенного строительства на земельном участке (далее также - контур здания, сооружения, объекта незавершенного строительства), наличие котор</w:t>
      </w:r>
      <w:r w:rsidR="00E20A83">
        <w:rPr>
          <w:rFonts w:ascii="Times New Roman" w:hAnsi="Times New Roman"/>
          <w:sz w:val="30"/>
          <w:szCs w:val="30"/>
        </w:rPr>
        <w:t>ой</w:t>
      </w:r>
      <w:r>
        <w:rPr>
          <w:rFonts w:ascii="Times New Roman" w:hAnsi="Times New Roman"/>
          <w:sz w:val="30"/>
          <w:szCs w:val="30"/>
        </w:rPr>
        <w:t xml:space="preserve"> является в том числе причиной пересечения границ  земельных участков, муниципальных образований, населенных пунктов, территориальных зон, лесничеств, контура здания, сооружения, объекта незавершенного строительства с границами земельных участков (за исключением пересечения границ территориальных зон, лесничеств с границами земельного участка в случаях, когда это допускается в соответствии с Земельным кодексом Российской Федерации, федеральным законом), </w:t>
      </w:r>
      <w:r w:rsidR="00E20A83">
        <w:rPr>
          <w:rFonts w:ascii="Times New Roman" w:hAnsi="Times New Roman"/>
          <w:sz w:val="30"/>
          <w:szCs w:val="30"/>
        </w:rPr>
        <w:t xml:space="preserve">орган регистрации прав </w:t>
      </w:r>
      <w:r>
        <w:rPr>
          <w:rFonts w:ascii="Times New Roman" w:hAnsi="Times New Roman"/>
          <w:sz w:val="30"/>
          <w:szCs w:val="30"/>
        </w:rPr>
        <w:t>принимает решение о необходимости устранения реестровой ошибки</w:t>
      </w:r>
      <w:r w:rsidR="00E20A83">
        <w:rPr>
          <w:rFonts w:ascii="Times New Roman" w:hAnsi="Times New Roman"/>
          <w:sz w:val="30"/>
          <w:szCs w:val="30"/>
        </w:rPr>
        <w:t>,</w:t>
      </w:r>
      <w:r>
        <w:rPr>
          <w:rFonts w:ascii="Times New Roman" w:hAnsi="Times New Roman"/>
          <w:sz w:val="30"/>
          <w:szCs w:val="30"/>
        </w:rPr>
        <w:t xml:space="preserve"> которое должно содержать дату выявления такой ошибки</w:t>
      </w:r>
      <w:r w:rsidR="00E20A83">
        <w:rPr>
          <w:rFonts w:ascii="Times New Roman" w:hAnsi="Times New Roman"/>
          <w:sz w:val="30"/>
          <w:szCs w:val="30"/>
        </w:rPr>
        <w:t xml:space="preserve"> и</w:t>
      </w:r>
      <w:r>
        <w:rPr>
          <w:rFonts w:ascii="Times New Roman" w:hAnsi="Times New Roman"/>
          <w:sz w:val="30"/>
          <w:szCs w:val="30"/>
        </w:rPr>
        <w:t xml:space="preserve"> описание </w:t>
      </w:r>
      <w:r>
        <w:rPr>
          <w:rFonts w:ascii="Times New Roman" w:hAnsi="Times New Roman"/>
          <w:sz w:val="30"/>
          <w:szCs w:val="30"/>
        </w:rPr>
        <w:br/>
        <w:t>с обоснованием квалификации соответствующих сведений</w:t>
      </w:r>
      <w:r w:rsidR="00E20A83">
        <w:rPr>
          <w:rFonts w:ascii="Times New Roman" w:hAnsi="Times New Roman"/>
          <w:sz w:val="30"/>
          <w:szCs w:val="30"/>
        </w:rPr>
        <w:t xml:space="preserve"> </w:t>
      </w:r>
      <w:r>
        <w:rPr>
          <w:rFonts w:ascii="Times New Roman" w:hAnsi="Times New Roman"/>
          <w:spacing w:val="-4"/>
          <w:sz w:val="30"/>
          <w:szCs w:val="30"/>
        </w:rPr>
        <w:t>как ошибочных, указание</w:t>
      </w:r>
      <w:r w:rsidR="00E20A83">
        <w:rPr>
          <w:rFonts w:ascii="Times New Roman" w:hAnsi="Times New Roman"/>
          <w:spacing w:val="-4"/>
          <w:sz w:val="30"/>
          <w:szCs w:val="30"/>
        </w:rPr>
        <w:t xml:space="preserve"> причин </w:t>
      </w:r>
      <w:r>
        <w:rPr>
          <w:rFonts w:ascii="Times New Roman" w:hAnsi="Times New Roman"/>
          <w:spacing w:val="-4"/>
          <w:sz w:val="30"/>
          <w:szCs w:val="30"/>
        </w:rPr>
        <w:t>необходимост</w:t>
      </w:r>
      <w:r w:rsidR="00E20A83">
        <w:rPr>
          <w:rFonts w:ascii="Times New Roman" w:hAnsi="Times New Roman"/>
          <w:spacing w:val="-4"/>
          <w:sz w:val="30"/>
          <w:szCs w:val="30"/>
        </w:rPr>
        <w:t xml:space="preserve">и </w:t>
      </w:r>
      <w:r>
        <w:rPr>
          <w:rFonts w:ascii="Times New Roman" w:hAnsi="Times New Roman"/>
          <w:spacing w:val="-4"/>
          <w:sz w:val="30"/>
          <w:szCs w:val="30"/>
        </w:rPr>
        <w:t>устранения</w:t>
      </w:r>
      <w:r>
        <w:rPr>
          <w:rFonts w:ascii="Times New Roman" w:hAnsi="Times New Roman"/>
          <w:sz w:val="30"/>
          <w:szCs w:val="30"/>
        </w:rPr>
        <w:t xml:space="preserve"> такой ошибки</w:t>
      </w:r>
      <w:r w:rsidR="00E20A83">
        <w:rPr>
          <w:rFonts w:ascii="Times New Roman" w:hAnsi="Times New Roman"/>
          <w:sz w:val="30"/>
          <w:szCs w:val="30"/>
        </w:rPr>
        <w:t xml:space="preserve">, </w:t>
      </w:r>
      <w:r w:rsidR="00E20A83">
        <w:rPr>
          <w:rFonts w:ascii="Times New Roman" w:hAnsi="Times New Roman"/>
          <w:spacing w:val="-4"/>
          <w:sz w:val="30"/>
          <w:szCs w:val="30"/>
        </w:rPr>
        <w:t xml:space="preserve">а также порядок устранения </w:t>
      </w:r>
      <w:r>
        <w:rPr>
          <w:rFonts w:ascii="Times New Roman" w:hAnsi="Times New Roman"/>
          <w:sz w:val="30"/>
          <w:szCs w:val="30"/>
        </w:rPr>
        <w:t>так</w:t>
      </w:r>
      <w:r w:rsidR="00E20A83">
        <w:rPr>
          <w:rFonts w:ascii="Times New Roman" w:hAnsi="Times New Roman"/>
          <w:sz w:val="30"/>
          <w:szCs w:val="30"/>
        </w:rPr>
        <w:t>ой</w:t>
      </w:r>
      <w:r>
        <w:rPr>
          <w:rFonts w:ascii="Times New Roman" w:hAnsi="Times New Roman"/>
          <w:sz w:val="30"/>
          <w:szCs w:val="30"/>
        </w:rPr>
        <w:t xml:space="preserve"> ошиб</w:t>
      </w:r>
      <w:r w:rsidR="00E20A83">
        <w:rPr>
          <w:rFonts w:ascii="Times New Roman" w:hAnsi="Times New Roman"/>
          <w:sz w:val="30"/>
          <w:szCs w:val="30"/>
        </w:rPr>
        <w:t>ки</w:t>
      </w:r>
      <w:r>
        <w:rPr>
          <w:rFonts w:ascii="Times New Roman" w:hAnsi="Times New Roman"/>
          <w:sz w:val="30"/>
          <w:szCs w:val="30"/>
        </w:rPr>
        <w:t xml:space="preserve">. </w:t>
      </w:r>
      <w:r w:rsidR="00E20A83">
        <w:rPr>
          <w:rFonts w:ascii="Times New Roman" w:hAnsi="Times New Roman"/>
          <w:sz w:val="30"/>
          <w:szCs w:val="30"/>
        </w:rPr>
        <w:t>Н</w:t>
      </w:r>
      <w:r>
        <w:rPr>
          <w:rFonts w:ascii="Times New Roman" w:hAnsi="Times New Roman"/>
          <w:sz w:val="30"/>
          <w:szCs w:val="30"/>
        </w:rPr>
        <w:t xml:space="preserve">е позднее </w:t>
      </w:r>
      <w:r w:rsidR="00E20A83">
        <w:rPr>
          <w:rFonts w:ascii="Times New Roman" w:hAnsi="Times New Roman"/>
          <w:sz w:val="30"/>
          <w:szCs w:val="30"/>
        </w:rPr>
        <w:t xml:space="preserve">одного </w:t>
      </w:r>
      <w:r>
        <w:rPr>
          <w:rFonts w:ascii="Times New Roman" w:hAnsi="Times New Roman"/>
          <w:sz w:val="30"/>
          <w:szCs w:val="30"/>
        </w:rPr>
        <w:t xml:space="preserve">рабочего дня, следующего за днем принятия </w:t>
      </w:r>
      <w:r w:rsidR="00E20A83">
        <w:rPr>
          <w:rFonts w:ascii="Times New Roman" w:hAnsi="Times New Roman"/>
          <w:sz w:val="30"/>
          <w:szCs w:val="30"/>
        </w:rPr>
        <w:t xml:space="preserve">указанного </w:t>
      </w:r>
      <w:r>
        <w:rPr>
          <w:rFonts w:ascii="Times New Roman" w:hAnsi="Times New Roman"/>
          <w:sz w:val="30"/>
          <w:szCs w:val="30"/>
        </w:rPr>
        <w:t>решения,</w:t>
      </w:r>
      <w:r w:rsidR="00E20A83">
        <w:rPr>
          <w:rFonts w:ascii="Times New Roman" w:hAnsi="Times New Roman"/>
          <w:sz w:val="30"/>
          <w:szCs w:val="30"/>
        </w:rPr>
        <w:t xml:space="preserve"> орган регистрации прав </w:t>
      </w:r>
      <w:r>
        <w:rPr>
          <w:rFonts w:ascii="Times New Roman" w:hAnsi="Times New Roman"/>
          <w:sz w:val="30"/>
          <w:szCs w:val="30"/>
        </w:rPr>
        <w:t xml:space="preserve">направляет </w:t>
      </w:r>
      <w:r w:rsidR="00E20A83">
        <w:rPr>
          <w:rFonts w:ascii="Times New Roman" w:hAnsi="Times New Roman"/>
          <w:sz w:val="30"/>
          <w:szCs w:val="30"/>
        </w:rPr>
        <w:t xml:space="preserve">данное решение </w:t>
      </w:r>
      <w:r>
        <w:rPr>
          <w:rFonts w:ascii="Times New Roman" w:hAnsi="Times New Roman"/>
          <w:sz w:val="30"/>
          <w:szCs w:val="30"/>
        </w:rPr>
        <w:t xml:space="preserve">правообладателям объектов </w:t>
      </w:r>
      <w:r>
        <w:rPr>
          <w:rFonts w:ascii="Times New Roman" w:hAnsi="Times New Roman"/>
          <w:sz w:val="30"/>
          <w:szCs w:val="30"/>
        </w:rPr>
        <w:lastRenderedPageBreak/>
        <w:t xml:space="preserve">недвижимости или в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установление границ лесничеств, муниципальных образований, населенных пунктов, территориальных зон (далее - уполномоченные на установление границ органы), для обеспечения исправления </w:t>
      </w:r>
      <w:r w:rsidR="00E20A83">
        <w:rPr>
          <w:rFonts w:ascii="Times New Roman" w:hAnsi="Times New Roman"/>
          <w:sz w:val="30"/>
          <w:szCs w:val="30"/>
        </w:rPr>
        <w:t xml:space="preserve">реестровой </w:t>
      </w:r>
      <w:r>
        <w:rPr>
          <w:rFonts w:ascii="Times New Roman" w:hAnsi="Times New Roman"/>
          <w:sz w:val="30"/>
          <w:szCs w:val="30"/>
        </w:rPr>
        <w:t xml:space="preserve">ошибки. Порядок и способы направления органом регистрации прав </w:t>
      </w:r>
      <w:r w:rsidR="00E20A83">
        <w:rPr>
          <w:rFonts w:ascii="Times New Roman" w:hAnsi="Times New Roman"/>
          <w:sz w:val="30"/>
          <w:szCs w:val="30"/>
        </w:rPr>
        <w:t xml:space="preserve">такого </w:t>
      </w:r>
      <w:r>
        <w:rPr>
          <w:rFonts w:ascii="Times New Roman" w:hAnsi="Times New Roman"/>
          <w:sz w:val="30"/>
          <w:szCs w:val="30"/>
        </w:rPr>
        <w:t>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Реестровая ошибка может быть исправлена на основании вступившего в законную силу решения суда.";</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б) в части 6</w:t>
      </w:r>
      <w:r>
        <w:rPr>
          <w:rFonts w:ascii="Times New Roman" w:hAnsi="Times New Roman"/>
          <w:sz w:val="30"/>
          <w:szCs w:val="30"/>
          <w:vertAlign w:val="superscript"/>
        </w:rPr>
        <w:t>1</w:t>
      </w:r>
      <w:r w:rsidR="005C31F1">
        <w:rPr>
          <w:rFonts w:ascii="Times New Roman" w:hAnsi="Times New Roman"/>
          <w:sz w:val="30"/>
          <w:szCs w:val="30"/>
        </w:rPr>
        <w:t xml:space="preserve"> </w:t>
      </w:r>
      <w:r>
        <w:rPr>
          <w:rFonts w:ascii="Times New Roman" w:hAnsi="Times New Roman"/>
          <w:sz w:val="30"/>
          <w:szCs w:val="30"/>
        </w:rPr>
        <w:t>слова "трех месяцев" заменить словами "одного месяца"</w:t>
      </w:r>
      <w:r w:rsidR="005C31F1">
        <w:rPr>
          <w:rFonts w:ascii="Times New Roman" w:hAnsi="Times New Roman"/>
          <w:sz w:val="30"/>
          <w:szCs w:val="30"/>
        </w:rPr>
        <w:t xml:space="preserve">, </w:t>
      </w:r>
      <w:r>
        <w:rPr>
          <w:rFonts w:ascii="Times New Roman" w:hAnsi="Times New Roman"/>
          <w:sz w:val="30"/>
          <w:szCs w:val="30"/>
        </w:rPr>
        <w:t xml:space="preserve">после слов "территориальных зон, лесничеств" дополнить словами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слова "орган регистрации прав" заменить словами "публично-правовая компания", слова "в порядке, установленном статьей 34 настоящего Федерального закона" заменить словами "с учетом </w:t>
      </w:r>
      <w:r>
        <w:rPr>
          <w:rFonts w:ascii="Times New Roman" w:hAnsi="Times New Roman"/>
          <w:sz w:val="30"/>
          <w:szCs w:val="30"/>
        </w:rPr>
        <w:lastRenderedPageBreak/>
        <w:t>правил, установленных частями 10 - 10</w:t>
      </w:r>
      <w:r w:rsidR="00E20A83">
        <w:rPr>
          <w:rFonts w:ascii="Times New Roman" w:hAnsi="Times New Roman"/>
          <w:sz w:val="30"/>
          <w:szCs w:val="30"/>
          <w:vertAlign w:val="superscript"/>
        </w:rPr>
        <w:t>8</w:t>
      </w:r>
      <w:r>
        <w:rPr>
          <w:rFonts w:ascii="Times New Roman" w:hAnsi="Times New Roman"/>
          <w:sz w:val="30"/>
          <w:szCs w:val="30"/>
        </w:rPr>
        <w:t>, 12, 14</w:t>
      </w:r>
      <w:r w:rsidR="00E20A83">
        <w:rPr>
          <w:rFonts w:ascii="Times New Roman" w:hAnsi="Times New Roman"/>
          <w:sz w:val="30"/>
          <w:szCs w:val="30"/>
        </w:rPr>
        <w:t xml:space="preserve"> и</w:t>
      </w:r>
      <w:r>
        <w:rPr>
          <w:rFonts w:ascii="Times New Roman" w:hAnsi="Times New Roman"/>
          <w:sz w:val="30"/>
          <w:szCs w:val="30"/>
        </w:rPr>
        <w:t xml:space="preserve"> 16 статьи 34 настоящего Федерального закона";</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в) часть 7 изложить в следующей редакции:</w:t>
      </w:r>
    </w:p>
    <w:p w:rsidR="008C30A1" w:rsidRDefault="003936FB" w:rsidP="003936FB">
      <w:pPr>
        <w:spacing w:line="480" w:lineRule="auto"/>
        <w:ind w:firstLine="709"/>
        <w:rPr>
          <w:rFonts w:ascii="Times New Roman" w:hAnsi="Times New Roman"/>
          <w:sz w:val="30"/>
          <w:szCs w:val="30"/>
        </w:rPr>
      </w:pPr>
      <w:r>
        <w:rPr>
          <w:rFonts w:ascii="Times New Roman" w:hAnsi="Times New Roman"/>
          <w:sz w:val="30"/>
          <w:szCs w:val="30"/>
        </w:rPr>
        <w:t>"7.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данной реестровой ошибки (заявление о государственном кадастровом учете в связи с изменением основных сведений об объекте недвижимости и межевой план или технический план), орган регистрации прав вносит изменения в сведения Единого государственного реестра недвижимости о местоположении границ и площади такого земельного участка</w:t>
      </w:r>
      <w:r w:rsidR="00E20A83">
        <w:rPr>
          <w:rFonts w:ascii="Times New Roman" w:hAnsi="Times New Roman"/>
          <w:sz w:val="30"/>
          <w:szCs w:val="30"/>
        </w:rPr>
        <w:t xml:space="preserve"> (таких земельных участков)</w:t>
      </w:r>
      <w:r>
        <w:rPr>
          <w:rFonts w:ascii="Times New Roman" w:hAnsi="Times New Roman"/>
          <w:sz w:val="30"/>
          <w:szCs w:val="30"/>
        </w:rPr>
        <w:t>, местоположении здания, сооружения, объекта незавершенного строительства без согласия его правообладателя при наличии в органе регистрации прав необходимых для этого документов, материалов и соблюдении установленных настоящей статьей условий.</w:t>
      </w:r>
      <w:r w:rsidR="005C31F1">
        <w:rPr>
          <w:rFonts w:ascii="Times New Roman" w:hAnsi="Times New Roman"/>
          <w:sz w:val="30"/>
          <w:szCs w:val="30"/>
        </w:rPr>
        <w:t xml:space="preserve"> </w:t>
      </w:r>
      <w:r>
        <w:rPr>
          <w:rFonts w:ascii="Times New Roman" w:hAnsi="Times New Roman"/>
          <w:sz w:val="30"/>
          <w:szCs w:val="30"/>
        </w:rPr>
        <w:t xml:space="preserve">На основании </w:t>
      </w:r>
      <w:r>
        <w:rPr>
          <w:rFonts w:ascii="Times New Roman" w:hAnsi="Times New Roman"/>
          <w:sz w:val="30"/>
          <w:szCs w:val="30"/>
        </w:rPr>
        <w:lastRenderedPageBreak/>
        <w:t xml:space="preserve">поступившего в орган регистрации прав заявления правообладателя земельного участка, здания, сооружения, объекта незавершенного строительства о </w:t>
      </w:r>
      <w:r w:rsidR="00E20A83">
        <w:rPr>
          <w:rFonts w:ascii="Times New Roman" w:hAnsi="Times New Roman"/>
          <w:sz w:val="30"/>
          <w:szCs w:val="30"/>
        </w:rPr>
        <w:t xml:space="preserve">его </w:t>
      </w:r>
      <w:r>
        <w:rPr>
          <w:rFonts w:ascii="Times New Roman" w:hAnsi="Times New Roman"/>
          <w:sz w:val="30"/>
          <w:szCs w:val="30"/>
        </w:rPr>
        <w:t>согласии с изменением сведений Единого государственного реестра недвижимости о местоположении границ земельного участка, местоположении здания, сооружения, объекта незавершенного строительства орган регистрации прав вносит соответствующие изменения до истечения указанного в настоящей части срока.</w:t>
      </w:r>
      <w:r w:rsidR="005C31F1">
        <w:rPr>
          <w:rFonts w:ascii="Times New Roman" w:hAnsi="Times New Roman"/>
          <w:sz w:val="30"/>
          <w:szCs w:val="30"/>
        </w:rPr>
        <w:t xml:space="preserve"> </w:t>
      </w:r>
      <w:r>
        <w:rPr>
          <w:rFonts w:ascii="Times New Roman" w:hAnsi="Times New Roman"/>
          <w:sz w:val="30"/>
          <w:szCs w:val="30"/>
        </w:rPr>
        <w:t xml:space="preserve">Орган регистрации прав вправе продлить </w:t>
      </w:r>
      <w:r w:rsidR="00E20A83">
        <w:rPr>
          <w:rFonts w:ascii="Times New Roman" w:hAnsi="Times New Roman"/>
          <w:sz w:val="30"/>
          <w:szCs w:val="30"/>
        </w:rPr>
        <w:t xml:space="preserve">такой </w:t>
      </w:r>
      <w:r>
        <w:rPr>
          <w:rFonts w:ascii="Times New Roman" w:hAnsi="Times New Roman"/>
          <w:sz w:val="30"/>
          <w:szCs w:val="30"/>
        </w:rPr>
        <w:t xml:space="preserve">срок на основании заявления правообладателя земельного участка, здания, сооружения, объекта незавершенного строительства на срок, указанный в таком заявлении, но не более чем на три месяца </w:t>
      </w:r>
      <w:r w:rsidR="0086302F">
        <w:rPr>
          <w:rFonts w:ascii="Times New Roman" w:hAnsi="Times New Roman"/>
          <w:sz w:val="30"/>
          <w:szCs w:val="30"/>
        </w:rPr>
        <w:t>(</w:t>
      </w:r>
      <w:r>
        <w:rPr>
          <w:rFonts w:ascii="Times New Roman" w:hAnsi="Times New Roman"/>
          <w:sz w:val="30"/>
          <w:szCs w:val="30"/>
        </w:rPr>
        <w:t>если такое заявление поступило в орган регистрации прав до истечения указанного в настоящей части</w:t>
      </w:r>
      <w:r w:rsidR="0086302F">
        <w:rPr>
          <w:rFonts w:ascii="Times New Roman" w:hAnsi="Times New Roman"/>
          <w:sz w:val="30"/>
          <w:szCs w:val="30"/>
        </w:rPr>
        <w:t xml:space="preserve"> срока)</w:t>
      </w:r>
      <w:r>
        <w:rPr>
          <w:rFonts w:ascii="Times New Roman" w:hAnsi="Times New Roman"/>
          <w:sz w:val="30"/>
          <w:szCs w:val="30"/>
        </w:rPr>
        <w:t>.</w:t>
      </w:r>
      <w:r w:rsidR="005C31F1">
        <w:rPr>
          <w:rFonts w:ascii="Times New Roman" w:hAnsi="Times New Roman"/>
          <w:sz w:val="30"/>
          <w:szCs w:val="30"/>
        </w:rPr>
        <w:t xml:space="preserve"> </w:t>
      </w:r>
      <w:r>
        <w:rPr>
          <w:rFonts w:ascii="Times New Roman" w:hAnsi="Times New Roman"/>
          <w:sz w:val="30"/>
          <w:szCs w:val="30"/>
        </w:rPr>
        <w:t xml:space="preserve">Изменение </w:t>
      </w:r>
      <w:r w:rsidR="0083443B">
        <w:rPr>
          <w:rFonts w:ascii="Times New Roman" w:hAnsi="Times New Roman"/>
          <w:sz w:val="30"/>
          <w:szCs w:val="30"/>
        </w:rPr>
        <w:t xml:space="preserve">сведений </w:t>
      </w:r>
      <w:r>
        <w:rPr>
          <w:rFonts w:ascii="Times New Roman" w:hAnsi="Times New Roman"/>
          <w:sz w:val="30"/>
          <w:szCs w:val="30"/>
        </w:rPr>
        <w:t>Едино</w:t>
      </w:r>
      <w:r w:rsidR="0083443B">
        <w:rPr>
          <w:rFonts w:ascii="Times New Roman" w:hAnsi="Times New Roman"/>
          <w:sz w:val="30"/>
          <w:szCs w:val="30"/>
        </w:rPr>
        <w:t>го</w:t>
      </w:r>
      <w:r>
        <w:rPr>
          <w:rFonts w:ascii="Times New Roman" w:hAnsi="Times New Roman"/>
          <w:sz w:val="30"/>
          <w:szCs w:val="30"/>
        </w:rPr>
        <w:t xml:space="preserve"> государственно</w:t>
      </w:r>
      <w:r w:rsidR="0083443B">
        <w:rPr>
          <w:rFonts w:ascii="Times New Roman" w:hAnsi="Times New Roman"/>
          <w:sz w:val="30"/>
          <w:szCs w:val="30"/>
        </w:rPr>
        <w:t xml:space="preserve">го </w:t>
      </w:r>
      <w:r>
        <w:rPr>
          <w:rFonts w:ascii="Times New Roman" w:hAnsi="Times New Roman"/>
          <w:sz w:val="30"/>
          <w:szCs w:val="30"/>
        </w:rPr>
        <w:t>реестр</w:t>
      </w:r>
      <w:r w:rsidR="0083443B">
        <w:rPr>
          <w:rFonts w:ascii="Times New Roman" w:hAnsi="Times New Roman"/>
          <w:sz w:val="30"/>
          <w:szCs w:val="30"/>
        </w:rPr>
        <w:t>а</w:t>
      </w:r>
      <w:r>
        <w:rPr>
          <w:rFonts w:ascii="Times New Roman" w:hAnsi="Times New Roman"/>
          <w:sz w:val="30"/>
          <w:szCs w:val="30"/>
        </w:rPr>
        <w:t xml:space="preserve"> недвижимости </w:t>
      </w:r>
      <w:r>
        <w:rPr>
          <w:rFonts w:ascii="Times New Roman" w:hAnsi="Times New Roman"/>
          <w:spacing w:val="-2"/>
          <w:sz w:val="30"/>
          <w:szCs w:val="30"/>
        </w:rPr>
        <w:t>о местоположении границ земельных участков, местоположении</w:t>
      </w:r>
      <w:r>
        <w:rPr>
          <w:rFonts w:ascii="Times New Roman" w:hAnsi="Times New Roman"/>
          <w:sz w:val="30"/>
          <w:szCs w:val="30"/>
        </w:rPr>
        <w:t xml:space="preserve"> здания, сооружения, объекта незавершенного строительства при исправлении реестровой ошибки в случае, указанном в настоящей части, осуществляется органом регистрации прав в порядке, установленном органом нормативно-правового регулирования. При этом </w:t>
      </w:r>
      <w:r w:rsidR="008C30A1">
        <w:rPr>
          <w:rFonts w:ascii="Times New Roman" w:hAnsi="Times New Roman"/>
          <w:sz w:val="30"/>
          <w:szCs w:val="30"/>
        </w:rPr>
        <w:t>после такого изменения сведений д</w:t>
      </w:r>
      <w:r>
        <w:rPr>
          <w:rFonts w:ascii="Times New Roman" w:hAnsi="Times New Roman"/>
          <w:sz w:val="30"/>
          <w:szCs w:val="30"/>
        </w:rPr>
        <w:t xml:space="preserve">опускается увеличение площади земельного участка </w:t>
      </w:r>
      <w:r w:rsidR="008C30A1">
        <w:rPr>
          <w:rFonts w:ascii="Times New Roman" w:hAnsi="Times New Roman"/>
          <w:sz w:val="30"/>
          <w:szCs w:val="30"/>
        </w:rPr>
        <w:t xml:space="preserve">не более чем на десять процентов или уменьшение </w:t>
      </w:r>
      <w:r w:rsidR="008C30A1">
        <w:rPr>
          <w:rFonts w:ascii="Times New Roman" w:hAnsi="Times New Roman"/>
          <w:sz w:val="30"/>
          <w:szCs w:val="30"/>
        </w:rPr>
        <w:lastRenderedPageBreak/>
        <w:t xml:space="preserve">площади земельного участка не более чем на пять процентов относительно площади земельного участка, </w:t>
      </w:r>
      <w:r>
        <w:rPr>
          <w:rFonts w:ascii="Times New Roman" w:hAnsi="Times New Roman"/>
          <w:sz w:val="30"/>
          <w:szCs w:val="30"/>
        </w:rPr>
        <w:t xml:space="preserve">сведения о которой содержатся в Едином государственном реестре недвижимости  (содержались в Едином государственном реестре недвижимости </w:t>
      </w:r>
      <w:r>
        <w:rPr>
          <w:rFonts w:ascii="Times New Roman" w:hAnsi="Times New Roman"/>
          <w:sz w:val="30"/>
          <w:szCs w:val="30"/>
        </w:rPr>
        <w:br/>
        <w:t>до уточнения границ земельного участка, если при таком уточнении границ была допущена реестровая ошибка)</w:t>
      </w:r>
      <w:r w:rsidR="00372A9A">
        <w:rPr>
          <w:rFonts w:ascii="Times New Roman" w:hAnsi="Times New Roman"/>
          <w:sz w:val="30"/>
          <w:szCs w:val="30"/>
        </w:rPr>
        <w:t>."</w:t>
      </w:r>
      <w:r w:rsidR="008C30A1">
        <w:rPr>
          <w:rFonts w:ascii="Times New Roman" w:hAnsi="Times New Roman"/>
          <w:sz w:val="30"/>
          <w:szCs w:val="30"/>
        </w:rPr>
        <w:t>;</w:t>
      </w:r>
      <w:r>
        <w:rPr>
          <w:rFonts w:ascii="Times New Roman" w:hAnsi="Times New Roman"/>
          <w:sz w:val="30"/>
          <w:szCs w:val="30"/>
        </w:rPr>
        <w:t xml:space="preserve"> </w:t>
      </w:r>
    </w:p>
    <w:p w:rsidR="008C30A1" w:rsidRDefault="003936FB" w:rsidP="003936FB">
      <w:pPr>
        <w:spacing w:line="480" w:lineRule="auto"/>
        <w:ind w:firstLine="709"/>
        <w:rPr>
          <w:rFonts w:ascii="Times New Roman" w:hAnsi="Times New Roman"/>
          <w:sz w:val="30"/>
          <w:szCs w:val="30"/>
        </w:rPr>
      </w:pPr>
      <w:r>
        <w:rPr>
          <w:rFonts w:ascii="Times New Roman" w:hAnsi="Times New Roman"/>
          <w:sz w:val="30"/>
          <w:szCs w:val="30"/>
        </w:rPr>
        <w:t>г) в части 7</w:t>
      </w:r>
      <w:r w:rsidRPr="004B4019">
        <w:rPr>
          <w:rFonts w:ascii="Times New Roman" w:hAnsi="Times New Roman"/>
          <w:sz w:val="30"/>
          <w:szCs w:val="30"/>
          <w:vertAlign w:val="superscript"/>
        </w:rPr>
        <w:t>1</w:t>
      </w:r>
      <w:r w:rsidR="008C30A1">
        <w:rPr>
          <w:rFonts w:ascii="Times New Roman" w:hAnsi="Times New Roman"/>
          <w:sz w:val="30"/>
          <w:szCs w:val="30"/>
        </w:rPr>
        <w:t xml:space="preserve"> </w:t>
      </w:r>
      <w:r>
        <w:rPr>
          <w:rFonts w:ascii="Times New Roman" w:hAnsi="Times New Roman"/>
          <w:sz w:val="30"/>
          <w:szCs w:val="30"/>
        </w:rPr>
        <w:t xml:space="preserve">слова "исходя из сведений, содержащихся в документе, подтверждающем право на соответствующий земельный участок, или при отсутствии такого документа - исходя из сведений, содержащихся </w:t>
      </w:r>
      <w:r>
        <w:rPr>
          <w:rFonts w:ascii="Times New Roman" w:hAnsi="Times New Roman"/>
          <w:sz w:val="30"/>
          <w:szCs w:val="30"/>
        </w:rPr>
        <w:br/>
        <w:t xml:space="preserve">в документах, определявших местоположение границ земельного участка при его образовании, или в случае отсутствия в указанных документах сведений о местоположении границ земельного участка - исходя </w:t>
      </w:r>
      <w:r>
        <w:rPr>
          <w:rFonts w:ascii="Times New Roman" w:hAnsi="Times New Roman"/>
          <w:sz w:val="30"/>
          <w:szCs w:val="30"/>
        </w:rPr>
        <w:br/>
        <w:t xml:space="preserve">из местоположения границ такого земельного участка, существующих </w:t>
      </w:r>
      <w:r>
        <w:rPr>
          <w:rFonts w:ascii="Times New Roman" w:hAnsi="Times New Roman"/>
          <w:sz w:val="30"/>
          <w:szCs w:val="30"/>
        </w:rPr>
        <w:br/>
        <w:t xml:space="preserve">на местности пятнадцать лет и более и закрепленных с использованием природных объектов или объектов искусственного происхождения, позволяющих установить местоположение границ земельного участка, </w:t>
      </w:r>
      <w:r>
        <w:rPr>
          <w:rFonts w:ascii="Times New Roman" w:hAnsi="Times New Roman"/>
          <w:sz w:val="30"/>
          <w:szCs w:val="30"/>
        </w:rPr>
        <w:br/>
        <w:t xml:space="preserve">и  (или) контуров зданий, сооружений, объектов незавершенного строительства при наличии в органе регистрации прав необходимых </w:t>
      </w:r>
      <w:r>
        <w:rPr>
          <w:rFonts w:ascii="Times New Roman" w:hAnsi="Times New Roman"/>
          <w:sz w:val="30"/>
          <w:szCs w:val="30"/>
        </w:rPr>
        <w:br/>
        <w:t xml:space="preserve">для этого документов, материалов и соблюдении установленных </w:t>
      </w:r>
      <w:r>
        <w:rPr>
          <w:rFonts w:ascii="Times New Roman" w:hAnsi="Times New Roman"/>
          <w:sz w:val="30"/>
          <w:szCs w:val="30"/>
        </w:rPr>
        <w:lastRenderedPageBreak/>
        <w:t xml:space="preserve">настоящей статьей условий" </w:t>
      </w:r>
      <w:r w:rsidR="008C30A1">
        <w:rPr>
          <w:rFonts w:ascii="Times New Roman" w:hAnsi="Times New Roman"/>
          <w:sz w:val="30"/>
          <w:szCs w:val="30"/>
        </w:rPr>
        <w:t>заменить словами ", котор</w:t>
      </w:r>
      <w:r w:rsidR="005F1189">
        <w:rPr>
          <w:rFonts w:ascii="Times New Roman" w:hAnsi="Times New Roman"/>
          <w:sz w:val="30"/>
          <w:szCs w:val="30"/>
        </w:rPr>
        <w:t>ы</w:t>
      </w:r>
      <w:r w:rsidR="008C30A1">
        <w:rPr>
          <w:rFonts w:ascii="Times New Roman" w:hAnsi="Times New Roman"/>
          <w:sz w:val="30"/>
          <w:szCs w:val="30"/>
        </w:rPr>
        <w:t>е подлеж</w:t>
      </w:r>
      <w:r w:rsidR="005F1189">
        <w:rPr>
          <w:rFonts w:ascii="Times New Roman" w:hAnsi="Times New Roman"/>
          <w:sz w:val="30"/>
          <w:szCs w:val="30"/>
        </w:rPr>
        <w:t>а</w:t>
      </w:r>
      <w:r w:rsidR="008C30A1">
        <w:rPr>
          <w:rFonts w:ascii="Times New Roman" w:hAnsi="Times New Roman"/>
          <w:sz w:val="30"/>
          <w:szCs w:val="30"/>
        </w:rPr>
        <w:t>т изменению или установлению при исправлении реестровых ошибок";</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д) часть 7</w:t>
      </w:r>
      <w:r>
        <w:rPr>
          <w:rFonts w:ascii="Times New Roman" w:hAnsi="Times New Roman"/>
          <w:sz w:val="30"/>
          <w:szCs w:val="30"/>
          <w:vertAlign w:val="superscript"/>
        </w:rPr>
        <w:t>3</w:t>
      </w:r>
      <w:r>
        <w:rPr>
          <w:rFonts w:ascii="Times New Roman" w:hAnsi="Times New Roman"/>
          <w:sz w:val="30"/>
          <w:szCs w:val="30"/>
        </w:rPr>
        <w:t xml:space="preserve"> изложить в следующей редакции:</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"7</w:t>
      </w:r>
      <w:r>
        <w:rPr>
          <w:rFonts w:ascii="Times New Roman" w:hAnsi="Times New Roman"/>
          <w:sz w:val="30"/>
          <w:szCs w:val="30"/>
          <w:vertAlign w:val="superscript"/>
        </w:rPr>
        <w:t>3</w:t>
      </w:r>
      <w:r>
        <w:rPr>
          <w:rFonts w:ascii="Times New Roman" w:hAnsi="Times New Roman"/>
          <w:sz w:val="30"/>
          <w:szCs w:val="30"/>
        </w:rPr>
        <w:t>. В целях реализации полномочий органа регистрации прав, предусмотренных частями 6</w:t>
      </w:r>
      <w:r>
        <w:rPr>
          <w:rFonts w:ascii="Times New Roman" w:hAnsi="Times New Roman"/>
          <w:sz w:val="30"/>
          <w:szCs w:val="30"/>
          <w:vertAlign w:val="superscript"/>
        </w:rPr>
        <w:t>1</w:t>
      </w:r>
      <w:r>
        <w:rPr>
          <w:rFonts w:ascii="Times New Roman" w:hAnsi="Times New Roman"/>
          <w:sz w:val="30"/>
          <w:szCs w:val="30"/>
        </w:rPr>
        <w:t>, 7 и 7</w:t>
      </w:r>
      <w:r>
        <w:rPr>
          <w:rFonts w:ascii="Times New Roman" w:hAnsi="Times New Roman"/>
          <w:sz w:val="30"/>
          <w:szCs w:val="30"/>
          <w:vertAlign w:val="superscript"/>
        </w:rPr>
        <w:t>1</w:t>
      </w:r>
      <w:r>
        <w:rPr>
          <w:rFonts w:ascii="Times New Roman" w:hAnsi="Times New Roman"/>
          <w:sz w:val="30"/>
          <w:szCs w:val="30"/>
        </w:rPr>
        <w:t xml:space="preserve"> настоящей статьи, публично-правовая компания осуществляет определение </w:t>
      </w:r>
      <w:r w:rsidR="008C30A1">
        <w:rPr>
          <w:rFonts w:ascii="Times New Roman" w:hAnsi="Times New Roman"/>
          <w:sz w:val="30"/>
          <w:szCs w:val="30"/>
        </w:rPr>
        <w:t xml:space="preserve">необходимых </w:t>
      </w:r>
      <w:r w:rsidR="008C30A1">
        <w:rPr>
          <w:rFonts w:ascii="Times New Roman" w:hAnsi="Times New Roman"/>
          <w:sz w:val="30"/>
          <w:szCs w:val="30"/>
        </w:rPr>
        <w:br/>
        <w:t xml:space="preserve">для устранения реестровых ошибок координат </w:t>
      </w:r>
      <w:r>
        <w:rPr>
          <w:rFonts w:ascii="Times New Roman" w:hAnsi="Times New Roman"/>
          <w:sz w:val="30"/>
          <w:szCs w:val="30"/>
        </w:rPr>
        <w:t>характерных точек границ земельных участков, в описании местоположения которых обнаружены реестровые ошибки, а также смежных и (или) несмежных с ними земельных участков, площад</w:t>
      </w:r>
      <w:r w:rsidR="008C30A1">
        <w:rPr>
          <w:rFonts w:ascii="Times New Roman" w:hAnsi="Times New Roman"/>
          <w:sz w:val="30"/>
          <w:szCs w:val="30"/>
        </w:rPr>
        <w:t>ей</w:t>
      </w:r>
      <w:r>
        <w:rPr>
          <w:rFonts w:ascii="Times New Roman" w:hAnsi="Times New Roman"/>
          <w:sz w:val="30"/>
          <w:szCs w:val="30"/>
        </w:rPr>
        <w:t xml:space="preserve"> всех таких земельных участков, определение координат характерных точек контуров зданий, сооружений, объектов незавершенного строительства, в том числе в описании местоположения которых обнаружены реестровые ошибки, а также координат характерных точек границ муниципальных образований, населенных пунктов, территориальных зон, лесничеств.</w:t>
      </w:r>
      <w:r w:rsidR="005C31F1">
        <w:rPr>
          <w:rFonts w:ascii="Times New Roman" w:hAnsi="Times New Roman"/>
          <w:sz w:val="30"/>
          <w:szCs w:val="30"/>
        </w:rPr>
        <w:t xml:space="preserve"> </w:t>
      </w:r>
      <w:r>
        <w:rPr>
          <w:rFonts w:ascii="Times New Roman" w:hAnsi="Times New Roman"/>
          <w:sz w:val="30"/>
          <w:szCs w:val="30"/>
        </w:rPr>
        <w:t xml:space="preserve">При определении координат характерных точек границ указанных в настоящей части земельных участков местоположение их границ определяется в том числе с использованием картографической основы </w:t>
      </w:r>
      <w:r w:rsidR="005C31F1">
        <w:rPr>
          <w:rFonts w:ascii="Times New Roman" w:hAnsi="Times New Roman"/>
          <w:sz w:val="30"/>
          <w:szCs w:val="30"/>
        </w:rPr>
        <w:t xml:space="preserve"> </w:t>
      </w:r>
      <w:r>
        <w:rPr>
          <w:rFonts w:ascii="Times New Roman" w:hAnsi="Times New Roman"/>
          <w:spacing w:val="-2"/>
          <w:sz w:val="30"/>
          <w:szCs w:val="30"/>
        </w:rPr>
        <w:t>и (или) иных документов (материалов) исходя из сведений, содержащихся</w:t>
      </w:r>
      <w:r>
        <w:rPr>
          <w:rFonts w:ascii="Times New Roman" w:hAnsi="Times New Roman"/>
          <w:sz w:val="30"/>
          <w:szCs w:val="30"/>
        </w:rPr>
        <w:t xml:space="preserve"> в правоустанавливающих документах и  (или) в документах, подтверждающих права на земельные </w:t>
      </w:r>
      <w:r>
        <w:rPr>
          <w:rFonts w:ascii="Times New Roman" w:hAnsi="Times New Roman"/>
          <w:sz w:val="30"/>
          <w:szCs w:val="30"/>
        </w:rPr>
        <w:lastRenderedPageBreak/>
        <w:t xml:space="preserve">участки, </w:t>
      </w:r>
      <w:r w:rsidR="008C30A1">
        <w:rPr>
          <w:rFonts w:ascii="Times New Roman" w:hAnsi="Times New Roman"/>
          <w:sz w:val="30"/>
          <w:szCs w:val="30"/>
        </w:rPr>
        <w:t xml:space="preserve">а </w:t>
      </w:r>
      <w:r>
        <w:rPr>
          <w:rFonts w:ascii="Times New Roman" w:hAnsi="Times New Roman"/>
          <w:sz w:val="30"/>
          <w:szCs w:val="30"/>
        </w:rPr>
        <w:t>при отсутствии таких документов - исходя из сведений, содержащихся в документах, определявших местоположение границ земельных участков</w:t>
      </w:r>
      <w:r w:rsidR="008C30A1">
        <w:rPr>
          <w:rFonts w:ascii="Times New Roman" w:hAnsi="Times New Roman"/>
          <w:sz w:val="30"/>
          <w:szCs w:val="30"/>
        </w:rPr>
        <w:t xml:space="preserve"> </w:t>
      </w:r>
      <w:r>
        <w:rPr>
          <w:rFonts w:ascii="Times New Roman" w:hAnsi="Times New Roman"/>
          <w:sz w:val="30"/>
          <w:szCs w:val="30"/>
        </w:rPr>
        <w:t xml:space="preserve">при их образовании. В случае отсутствия таких документов или отсутствия в указанных документах сведений о местоположении границ земельных участков их границами считаются границы, существующие на местности пятнадцать </w:t>
      </w:r>
      <w:r w:rsidR="008C30A1">
        <w:rPr>
          <w:rFonts w:ascii="Times New Roman" w:hAnsi="Times New Roman"/>
          <w:sz w:val="30"/>
          <w:szCs w:val="30"/>
        </w:rPr>
        <w:t xml:space="preserve">лет </w:t>
      </w:r>
      <w:r>
        <w:rPr>
          <w:rFonts w:ascii="Times New Roman" w:hAnsi="Times New Roman"/>
          <w:sz w:val="30"/>
          <w:szCs w:val="30"/>
        </w:rPr>
        <w:t xml:space="preserve">и более. Изменение площади земельных участков, указанных в настоящей части, допускается в соответствии с условием, указанным в части 7 настоящей статьи. При определении координат характерных точек границ указанных в настоящей части земельных участков также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государственных фондов пространственных данных, ведомственных фондов пространственных данных,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w:t>
      </w:r>
      <w:r w:rsidR="008C30A1">
        <w:rPr>
          <w:rFonts w:ascii="Times New Roman" w:hAnsi="Times New Roman"/>
          <w:sz w:val="30"/>
          <w:szCs w:val="30"/>
        </w:rPr>
        <w:t>(</w:t>
      </w:r>
      <w:r>
        <w:rPr>
          <w:rFonts w:ascii="Times New Roman" w:hAnsi="Times New Roman"/>
          <w:sz w:val="30"/>
          <w:szCs w:val="30"/>
        </w:rPr>
        <w:t>организациях</w:t>
      </w:r>
      <w:r w:rsidR="008C30A1">
        <w:rPr>
          <w:rFonts w:ascii="Times New Roman" w:hAnsi="Times New Roman"/>
          <w:sz w:val="30"/>
          <w:szCs w:val="30"/>
        </w:rPr>
        <w:t>)</w:t>
      </w:r>
      <w:r>
        <w:rPr>
          <w:rFonts w:ascii="Times New Roman" w:hAnsi="Times New Roman"/>
          <w:sz w:val="30"/>
          <w:szCs w:val="30"/>
        </w:rPr>
        <w:t xml:space="preserve">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w:t>
      </w:r>
      <w:r>
        <w:rPr>
          <w:rFonts w:ascii="Times New Roman" w:hAnsi="Times New Roman"/>
          <w:sz w:val="30"/>
          <w:szCs w:val="30"/>
        </w:rPr>
        <w:lastRenderedPageBreak/>
        <w:t xml:space="preserve">инвентаризации, планово-картографические материалы, имеющиеся </w:t>
      </w:r>
      <w:r>
        <w:rPr>
          <w:rFonts w:ascii="Times New Roman" w:hAnsi="Times New Roman"/>
          <w:sz w:val="30"/>
          <w:szCs w:val="30"/>
        </w:rPr>
        <w:br/>
        <w:t>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и иные документы, содержащие сведения о местоположении границ земельных участков, включая сведения государственного лесного реестра.</w:t>
      </w:r>
      <w:r w:rsidR="005C31F1">
        <w:rPr>
          <w:rFonts w:ascii="Times New Roman" w:hAnsi="Times New Roman"/>
          <w:sz w:val="30"/>
          <w:szCs w:val="30"/>
        </w:rPr>
        <w:t xml:space="preserve"> </w:t>
      </w:r>
      <w:r>
        <w:rPr>
          <w:rFonts w:ascii="Times New Roman" w:hAnsi="Times New Roman"/>
          <w:sz w:val="30"/>
          <w:szCs w:val="30"/>
        </w:rPr>
        <w:t xml:space="preserve">В документах и (или) материалах, подготовленных в результате определения </w:t>
      </w:r>
      <w:r w:rsidR="008C30A1">
        <w:rPr>
          <w:rFonts w:ascii="Times New Roman" w:hAnsi="Times New Roman"/>
          <w:sz w:val="30"/>
          <w:szCs w:val="30"/>
        </w:rPr>
        <w:t xml:space="preserve">публично-правовой компанией </w:t>
      </w:r>
      <w:r>
        <w:rPr>
          <w:rFonts w:ascii="Times New Roman" w:hAnsi="Times New Roman"/>
          <w:sz w:val="30"/>
          <w:szCs w:val="30"/>
        </w:rPr>
        <w:t xml:space="preserve">координат характерных </w:t>
      </w:r>
      <w:r w:rsidR="008C30A1">
        <w:rPr>
          <w:rFonts w:ascii="Times New Roman" w:hAnsi="Times New Roman"/>
          <w:sz w:val="30"/>
          <w:szCs w:val="30"/>
        </w:rPr>
        <w:t xml:space="preserve">точек границ земельных участков, </w:t>
      </w:r>
      <w:r>
        <w:rPr>
          <w:rFonts w:ascii="Times New Roman" w:hAnsi="Times New Roman"/>
          <w:sz w:val="30"/>
          <w:szCs w:val="30"/>
        </w:rPr>
        <w:t>обоснование местоположения уточненных границ земельных участков не приводится. При внесении изменений в сведения Единого государственного реестра недвижимости о местоположении границ и площади таких земельных участков в связи с устранением органом регистрации прав реестровой ошибки государственным регистратором прав не осуществляется проверка обоснованности местоположения уточненных границ земельных участков,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условия, указанного в части 7 настоящей статьи.</w:t>
      </w:r>
      <w:r w:rsidR="005C31F1">
        <w:rPr>
          <w:rFonts w:ascii="Times New Roman" w:hAnsi="Times New Roman"/>
          <w:sz w:val="30"/>
          <w:szCs w:val="30"/>
        </w:rPr>
        <w:t xml:space="preserve"> </w:t>
      </w:r>
      <w:r>
        <w:rPr>
          <w:rFonts w:ascii="Times New Roman" w:hAnsi="Times New Roman"/>
          <w:sz w:val="30"/>
          <w:szCs w:val="30"/>
        </w:rPr>
        <w:t>Правообладатели земельных участков, зданий, сооружений, объектов незавершенного строительства, в отношении которых публично-правовой компанией</w:t>
      </w:r>
      <w:r w:rsidR="008C30A1">
        <w:rPr>
          <w:rFonts w:ascii="Times New Roman" w:hAnsi="Times New Roman"/>
          <w:sz w:val="30"/>
          <w:szCs w:val="30"/>
        </w:rPr>
        <w:t xml:space="preserve"> </w:t>
      </w:r>
      <w:r>
        <w:rPr>
          <w:rFonts w:ascii="Times New Roman" w:hAnsi="Times New Roman"/>
          <w:sz w:val="30"/>
          <w:szCs w:val="30"/>
        </w:rPr>
        <w:t xml:space="preserve">осуществляется </w:t>
      </w:r>
      <w:r>
        <w:rPr>
          <w:rFonts w:ascii="Times New Roman" w:hAnsi="Times New Roman"/>
          <w:sz w:val="30"/>
          <w:szCs w:val="30"/>
        </w:rPr>
        <w:lastRenderedPageBreak/>
        <w:t>определение координат характерных точек границ земельных участков, контуров зданий, сооружений, объектов незавершенного строительства, не вправе препятствовать выполнению таких работ и обязаны обеспечить доступ к указанным объектам недвижимости.";</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е) часть 8 изложить в следующей редакции:</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"8. В течение пяти рабочих дней со дня исправления реестровых ошибок и внесения сведений о границах земельных участков, контурах зданий, сооружений, объектов незавершенного строительства в случаях, указанных в частях 6</w:t>
      </w:r>
      <w:r>
        <w:rPr>
          <w:rFonts w:ascii="Times New Roman" w:hAnsi="Times New Roman"/>
          <w:sz w:val="30"/>
          <w:szCs w:val="30"/>
          <w:vertAlign w:val="superscript"/>
        </w:rPr>
        <w:t>1</w:t>
      </w:r>
      <w:r>
        <w:rPr>
          <w:rFonts w:ascii="Times New Roman" w:hAnsi="Times New Roman"/>
          <w:sz w:val="30"/>
          <w:szCs w:val="30"/>
        </w:rPr>
        <w:t>, 7, 7</w:t>
      </w:r>
      <w:r>
        <w:rPr>
          <w:rFonts w:ascii="Times New Roman" w:hAnsi="Times New Roman"/>
          <w:sz w:val="30"/>
          <w:szCs w:val="30"/>
          <w:vertAlign w:val="superscript"/>
        </w:rPr>
        <w:t>1</w:t>
      </w:r>
      <w:r>
        <w:rPr>
          <w:rFonts w:ascii="Times New Roman" w:hAnsi="Times New Roman"/>
          <w:sz w:val="30"/>
          <w:szCs w:val="30"/>
        </w:rPr>
        <w:t xml:space="preserve"> </w:t>
      </w:r>
      <w:r w:rsidR="008C30A1">
        <w:rPr>
          <w:rFonts w:ascii="Times New Roman" w:hAnsi="Times New Roman"/>
          <w:sz w:val="30"/>
          <w:szCs w:val="30"/>
        </w:rPr>
        <w:t xml:space="preserve">и </w:t>
      </w:r>
      <w:r>
        <w:rPr>
          <w:rFonts w:ascii="Times New Roman" w:hAnsi="Times New Roman"/>
          <w:sz w:val="30"/>
          <w:szCs w:val="30"/>
        </w:rPr>
        <w:t>7</w:t>
      </w:r>
      <w:r>
        <w:rPr>
          <w:rFonts w:ascii="Times New Roman" w:hAnsi="Times New Roman"/>
          <w:sz w:val="30"/>
          <w:szCs w:val="30"/>
          <w:vertAlign w:val="superscript"/>
        </w:rPr>
        <w:t>5</w:t>
      </w:r>
      <w:r>
        <w:rPr>
          <w:rFonts w:ascii="Times New Roman" w:hAnsi="Times New Roman"/>
          <w:sz w:val="30"/>
          <w:szCs w:val="30"/>
        </w:rPr>
        <w:t xml:space="preserve"> настоящей статьи, орган регистрации прав, публично-правовая компания (в части исправления ошибок в сведениях реестра границ) обязаны уведомить об этом уполномоченные на установление границ органы, правообладателей земельных участков, зданий, сооружений, объектов незавершенного строительства в порядке </w:t>
      </w:r>
      <w:r>
        <w:rPr>
          <w:rFonts w:ascii="Times New Roman" w:hAnsi="Times New Roman"/>
          <w:sz w:val="30"/>
          <w:szCs w:val="30"/>
        </w:rPr>
        <w:br/>
        <w:t>и способами, которые установлены органом нормативно-правового регулирования.";</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11) в пункте 1 части 6 статьи 69</w:t>
      </w:r>
      <w:r>
        <w:rPr>
          <w:rFonts w:ascii="Times New Roman" w:hAnsi="Times New Roman"/>
          <w:sz w:val="30"/>
          <w:szCs w:val="30"/>
          <w:vertAlign w:val="superscript"/>
        </w:rPr>
        <w:t>1</w:t>
      </w:r>
      <w:r>
        <w:rPr>
          <w:rFonts w:ascii="Times New Roman" w:hAnsi="Times New Roman"/>
          <w:sz w:val="30"/>
          <w:szCs w:val="30"/>
        </w:rPr>
        <w:t xml:space="preserve"> слова "(при отсутствии адреса ранее учтенного объекта недвижимости - его местоположение)" заменить словами "(если ранее учтенный объект недвижимости не является объектом адресации - сведения о его ином месте нахождения)";</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12) статью 70 дополнить частью 36 следующего содержания:</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lastRenderedPageBreak/>
        <w:t>"36. Внесение в Единый государственный реестр недвижимости сведений о месте нахождения объекта недвижимости наряду со случаями</w:t>
      </w:r>
      <w:r w:rsidR="008C30A1">
        <w:rPr>
          <w:rFonts w:ascii="Times New Roman" w:hAnsi="Times New Roman"/>
          <w:sz w:val="30"/>
          <w:szCs w:val="30"/>
        </w:rPr>
        <w:t>,</w:t>
      </w:r>
      <w:r>
        <w:rPr>
          <w:rFonts w:ascii="Times New Roman" w:hAnsi="Times New Roman"/>
          <w:sz w:val="30"/>
          <w:szCs w:val="30"/>
        </w:rPr>
        <w:t xml:space="preserve"> </w:t>
      </w:r>
      <w:r w:rsidR="008C30A1">
        <w:rPr>
          <w:rFonts w:ascii="Times New Roman" w:hAnsi="Times New Roman"/>
          <w:sz w:val="30"/>
          <w:szCs w:val="30"/>
        </w:rPr>
        <w:t xml:space="preserve">если </w:t>
      </w:r>
      <w:r>
        <w:rPr>
          <w:rFonts w:ascii="Times New Roman" w:hAnsi="Times New Roman"/>
          <w:sz w:val="30"/>
          <w:szCs w:val="30"/>
        </w:rPr>
        <w:t>такой объект не является объектом адресации</w:t>
      </w:r>
      <w:r w:rsidR="008C30A1">
        <w:rPr>
          <w:rFonts w:ascii="Times New Roman" w:hAnsi="Times New Roman"/>
          <w:sz w:val="30"/>
          <w:szCs w:val="30"/>
        </w:rPr>
        <w:t>,</w:t>
      </w:r>
      <w:r>
        <w:rPr>
          <w:rFonts w:ascii="Times New Roman" w:hAnsi="Times New Roman"/>
          <w:sz w:val="30"/>
          <w:szCs w:val="30"/>
        </w:rPr>
        <w:t xml:space="preserve"> допускается </w:t>
      </w:r>
      <w:r w:rsidR="008C30A1">
        <w:rPr>
          <w:rFonts w:ascii="Times New Roman" w:hAnsi="Times New Roman"/>
          <w:sz w:val="30"/>
          <w:szCs w:val="30"/>
        </w:rPr>
        <w:t>также</w:t>
      </w:r>
      <w:r>
        <w:rPr>
          <w:rFonts w:ascii="Times New Roman" w:hAnsi="Times New Roman"/>
          <w:sz w:val="30"/>
          <w:szCs w:val="30"/>
        </w:rPr>
        <w:br/>
        <w:t>в случае</w:t>
      </w:r>
      <w:r w:rsidR="008C30A1">
        <w:rPr>
          <w:rFonts w:ascii="Times New Roman" w:hAnsi="Times New Roman"/>
          <w:sz w:val="30"/>
          <w:szCs w:val="30"/>
        </w:rPr>
        <w:t>,</w:t>
      </w:r>
      <w:r>
        <w:rPr>
          <w:rFonts w:ascii="Times New Roman" w:hAnsi="Times New Roman"/>
          <w:sz w:val="30"/>
          <w:szCs w:val="30"/>
        </w:rPr>
        <w:t xml:space="preserve"> если адрес такому объекту не был присвоен в порядке, установленном в соответствии с 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936FB" w:rsidRDefault="003936FB" w:rsidP="003936FB">
      <w:pPr>
        <w:spacing w:line="480" w:lineRule="auto"/>
        <w:ind w:firstLine="709"/>
        <w:rPr>
          <w:rFonts w:ascii="Times New Roman" w:hAnsi="Times New Roman"/>
          <w:b/>
          <w:sz w:val="30"/>
          <w:szCs w:val="30"/>
        </w:rPr>
      </w:pPr>
      <w:r>
        <w:rPr>
          <w:rFonts w:ascii="Times New Roman" w:hAnsi="Times New Roman"/>
          <w:b/>
          <w:sz w:val="30"/>
          <w:szCs w:val="30"/>
        </w:rPr>
        <w:t>Статья 5</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 xml:space="preserve">Внести в Федеральный закон от 31 декабря 2017 года № 507-ФЗ </w:t>
      </w:r>
      <w:r>
        <w:rPr>
          <w:rFonts w:ascii="Times New Roman" w:hAnsi="Times New Roman"/>
          <w:sz w:val="30"/>
          <w:szCs w:val="30"/>
        </w:rPr>
        <w:br/>
        <w:t>"О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1, ст. 91; 2020, № 24, ст. 3740) следующие изменения:</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 xml:space="preserve">1) в части 3 статьи 7 слова "2024 года" заменить словами </w:t>
      </w:r>
      <w:r>
        <w:rPr>
          <w:rFonts w:ascii="Times New Roman" w:hAnsi="Times New Roman"/>
          <w:sz w:val="30"/>
          <w:szCs w:val="30"/>
        </w:rPr>
        <w:br/>
        <w:t>"2027 года";</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 xml:space="preserve">2) в части 2 статьи 8 слова "2024 года" заменить словами </w:t>
      </w:r>
      <w:r>
        <w:rPr>
          <w:rFonts w:ascii="Times New Roman" w:hAnsi="Times New Roman"/>
          <w:sz w:val="30"/>
          <w:szCs w:val="30"/>
        </w:rPr>
        <w:br/>
        <w:t>"2027 года".</w:t>
      </w:r>
    </w:p>
    <w:p w:rsidR="005F1189" w:rsidRDefault="005F1189" w:rsidP="003936FB">
      <w:pPr>
        <w:spacing w:line="480" w:lineRule="auto"/>
        <w:ind w:firstLine="709"/>
        <w:rPr>
          <w:rFonts w:ascii="Times New Roman" w:hAnsi="Times New Roman"/>
          <w:sz w:val="30"/>
          <w:szCs w:val="30"/>
        </w:rPr>
      </w:pPr>
    </w:p>
    <w:p w:rsidR="005F1189" w:rsidRDefault="005F1189" w:rsidP="003936FB">
      <w:pPr>
        <w:spacing w:line="480" w:lineRule="auto"/>
        <w:ind w:firstLine="709"/>
        <w:rPr>
          <w:rFonts w:ascii="Times New Roman" w:hAnsi="Times New Roman"/>
          <w:sz w:val="30"/>
          <w:szCs w:val="30"/>
        </w:rPr>
      </w:pPr>
    </w:p>
    <w:p w:rsidR="003936FB" w:rsidRDefault="003936FB" w:rsidP="003936FB">
      <w:pPr>
        <w:spacing w:line="480" w:lineRule="auto"/>
        <w:ind w:firstLine="709"/>
        <w:rPr>
          <w:rFonts w:ascii="Times New Roman" w:hAnsi="Times New Roman"/>
          <w:b/>
          <w:sz w:val="30"/>
          <w:szCs w:val="30"/>
        </w:rPr>
      </w:pPr>
      <w:r>
        <w:rPr>
          <w:rFonts w:ascii="Times New Roman" w:hAnsi="Times New Roman"/>
          <w:b/>
          <w:sz w:val="30"/>
          <w:szCs w:val="30"/>
        </w:rPr>
        <w:lastRenderedPageBreak/>
        <w:t xml:space="preserve">Статья </w:t>
      </w:r>
      <w:r w:rsidR="005C31F1">
        <w:rPr>
          <w:rFonts w:ascii="Times New Roman" w:hAnsi="Times New Roman"/>
          <w:b/>
          <w:sz w:val="30"/>
          <w:szCs w:val="30"/>
        </w:rPr>
        <w:t>6</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 xml:space="preserve">1. Настоящий Федеральный закон вступает в силу с 1 января </w:t>
      </w:r>
      <w:r>
        <w:rPr>
          <w:rFonts w:ascii="Times New Roman" w:hAnsi="Times New Roman"/>
          <w:sz w:val="30"/>
          <w:szCs w:val="30"/>
        </w:rPr>
        <w:br/>
        <w:t>2024 года, за исключением пунктов 1, 2, 4, 6, 7, 8, 10, 11</w:t>
      </w:r>
      <w:r w:rsidR="005F1189">
        <w:rPr>
          <w:rFonts w:ascii="Times New Roman" w:hAnsi="Times New Roman"/>
          <w:sz w:val="30"/>
          <w:szCs w:val="30"/>
        </w:rPr>
        <w:t xml:space="preserve"> и</w:t>
      </w:r>
      <w:r>
        <w:rPr>
          <w:rFonts w:ascii="Times New Roman" w:hAnsi="Times New Roman"/>
          <w:sz w:val="30"/>
          <w:szCs w:val="30"/>
        </w:rPr>
        <w:t xml:space="preserve"> 12 статьи 4 настоящего Федерального закона.</w:t>
      </w:r>
    </w:p>
    <w:p w:rsidR="003936FB" w:rsidRDefault="003936FB" w:rsidP="003936FB">
      <w:pPr>
        <w:spacing w:line="480" w:lineRule="auto"/>
        <w:ind w:firstLine="709"/>
        <w:rPr>
          <w:rFonts w:ascii="Times New Roman" w:hAnsi="Times New Roman"/>
          <w:sz w:val="30"/>
          <w:szCs w:val="30"/>
        </w:rPr>
      </w:pPr>
      <w:r>
        <w:rPr>
          <w:rFonts w:ascii="Times New Roman" w:hAnsi="Times New Roman"/>
          <w:sz w:val="30"/>
          <w:szCs w:val="30"/>
        </w:rPr>
        <w:t>2. Пункты 1, 2, 4, 6, 7, 8, 10, 11</w:t>
      </w:r>
      <w:r w:rsidR="005F1189">
        <w:rPr>
          <w:rFonts w:ascii="Times New Roman" w:hAnsi="Times New Roman"/>
          <w:sz w:val="30"/>
          <w:szCs w:val="30"/>
        </w:rPr>
        <w:t xml:space="preserve"> и</w:t>
      </w:r>
      <w:r>
        <w:rPr>
          <w:rFonts w:ascii="Times New Roman" w:hAnsi="Times New Roman"/>
          <w:sz w:val="30"/>
          <w:szCs w:val="30"/>
        </w:rPr>
        <w:t xml:space="preserve"> 12 статьи 4 настоящего Федерального закона вступают в силу по истечении ста восьмидесяти дней со дня официального опубликования настоящего Федерального закона.</w:t>
      </w:r>
    </w:p>
    <w:p w:rsidR="003936FB" w:rsidRDefault="003936FB" w:rsidP="003936FB">
      <w:pPr>
        <w:spacing w:line="480" w:lineRule="auto"/>
        <w:ind w:firstLine="709"/>
        <w:rPr>
          <w:rFonts w:ascii="Times New Roman" w:hAnsi="Times New Roman"/>
          <w:spacing w:val="-2"/>
          <w:sz w:val="30"/>
          <w:szCs w:val="30"/>
        </w:rPr>
      </w:pPr>
      <w:r>
        <w:rPr>
          <w:rFonts w:ascii="Times New Roman" w:hAnsi="Times New Roman"/>
          <w:sz w:val="30"/>
          <w:szCs w:val="30"/>
        </w:rPr>
        <w:t>3</w:t>
      </w:r>
      <w:r>
        <w:rPr>
          <w:rFonts w:ascii="Times New Roman" w:hAnsi="Times New Roman"/>
          <w:spacing w:val="-2"/>
          <w:sz w:val="30"/>
          <w:szCs w:val="30"/>
        </w:rPr>
        <w:t>. Положения настоящего Федерального закона о порядке изменения</w:t>
      </w:r>
      <w:r>
        <w:rPr>
          <w:rFonts w:ascii="Times New Roman" w:hAnsi="Times New Roman"/>
          <w:sz w:val="30"/>
          <w:szCs w:val="30"/>
        </w:rPr>
        <w:t xml:space="preserve"> границ населенного пункта не применяются в случае</w:t>
      </w:r>
      <w:r w:rsidR="008C30A1">
        <w:rPr>
          <w:rFonts w:ascii="Times New Roman" w:hAnsi="Times New Roman"/>
          <w:sz w:val="30"/>
          <w:szCs w:val="30"/>
        </w:rPr>
        <w:t>,</w:t>
      </w:r>
      <w:r>
        <w:rPr>
          <w:rFonts w:ascii="Times New Roman" w:hAnsi="Times New Roman"/>
          <w:sz w:val="30"/>
          <w:szCs w:val="30"/>
        </w:rPr>
        <w:t xml:space="preserve"> если границы такого населенного пункта одновременно являются границами муниципального </w:t>
      </w:r>
      <w:r>
        <w:rPr>
          <w:rFonts w:ascii="Times New Roman" w:hAnsi="Times New Roman"/>
          <w:spacing w:val="-2"/>
          <w:sz w:val="30"/>
          <w:szCs w:val="30"/>
        </w:rPr>
        <w:t>образования и (или) границами между субъектами Российской Федерации.</w:t>
      </w:r>
    </w:p>
    <w:p w:rsidR="00625717" w:rsidRPr="00B56340" w:rsidRDefault="00625717" w:rsidP="00625717">
      <w:pPr>
        <w:spacing w:line="480" w:lineRule="auto"/>
        <w:ind w:firstLine="709"/>
        <w:rPr>
          <w:rFonts w:ascii="Times New Roman" w:hAnsi="Times New Roman"/>
          <w:sz w:val="30"/>
          <w:szCs w:val="30"/>
        </w:rPr>
        <w:sectPr w:rsidR="00625717" w:rsidRPr="00B56340" w:rsidSect="006523A5">
          <w:type w:val="continuous"/>
          <w:pgSz w:w="11906" w:h="16838"/>
          <w:pgMar w:top="1418" w:right="737" w:bottom="1418" w:left="1588" w:header="709" w:footer="573" w:gutter="0"/>
          <w:cols w:space="708"/>
          <w:docGrid w:linePitch="360"/>
        </w:sectPr>
      </w:pPr>
    </w:p>
    <w:tbl>
      <w:tblPr>
        <w:tblW w:w="9582" w:type="dxa"/>
        <w:tblLook w:val="01E0" w:firstRow="1" w:lastRow="1" w:firstColumn="1" w:lastColumn="1" w:noHBand="0" w:noVBand="0"/>
      </w:tblPr>
      <w:tblGrid>
        <w:gridCol w:w="3009"/>
        <w:gridCol w:w="6573"/>
      </w:tblGrid>
      <w:tr w:rsidR="00E310E2" w:rsidRPr="00107B8C" w:rsidTr="003936FB">
        <w:trPr>
          <w:trHeight w:val="53"/>
        </w:trPr>
        <w:tc>
          <w:tcPr>
            <w:tcW w:w="3020" w:type="dxa"/>
            <w:shd w:val="clear" w:color="auto" w:fill="auto"/>
            <w:tcMar>
              <w:left w:w="0" w:type="dxa"/>
              <w:right w:w="0" w:type="dxa"/>
            </w:tcMar>
          </w:tcPr>
          <w:p w:rsidR="00E310E2" w:rsidRPr="003936FB" w:rsidRDefault="00E310E2" w:rsidP="003936FB">
            <w:pPr>
              <w:tabs>
                <w:tab w:val="center" w:pos="1474"/>
              </w:tabs>
              <w:spacing w:before="420" w:line="240" w:lineRule="auto"/>
              <w:jc w:val="center"/>
              <w:rPr>
                <w:rFonts w:ascii="Times New Roman" w:hAnsi="Times New Roman"/>
                <w:sz w:val="30"/>
                <w:szCs w:val="30"/>
              </w:rPr>
            </w:pPr>
            <w:r w:rsidRPr="003936FB">
              <w:rPr>
                <w:rFonts w:ascii="Times New Roman" w:hAnsi="Times New Roman"/>
                <w:sz w:val="30"/>
                <w:szCs w:val="30"/>
              </w:rPr>
              <w:lastRenderedPageBreak/>
              <w:t>Президент</w:t>
            </w:r>
            <w:r w:rsidRPr="003936FB">
              <w:rPr>
                <w:rFonts w:ascii="Times New Roman" w:hAnsi="Times New Roman"/>
                <w:sz w:val="30"/>
                <w:szCs w:val="30"/>
              </w:rPr>
              <w:br/>
              <w:t>Российской Федерации</w:t>
            </w:r>
          </w:p>
        </w:tc>
        <w:tc>
          <w:tcPr>
            <w:tcW w:w="6619" w:type="dxa"/>
            <w:shd w:val="clear" w:color="auto" w:fill="auto"/>
            <w:tcMar>
              <w:left w:w="142" w:type="dxa"/>
              <w:right w:w="0" w:type="dxa"/>
            </w:tcMar>
          </w:tcPr>
          <w:p w:rsidR="00E310E2" w:rsidRPr="003936FB" w:rsidRDefault="00E310E2" w:rsidP="003936FB">
            <w:pPr>
              <w:tabs>
                <w:tab w:val="center" w:pos="1474"/>
              </w:tabs>
              <w:spacing w:line="240" w:lineRule="auto"/>
              <w:jc w:val="right"/>
              <w:rPr>
                <w:rFonts w:ascii="Times New Roman" w:hAnsi="Times New Roman"/>
                <w:sz w:val="30"/>
                <w:szCs w:val="30"/>
              </w:rPr>
            </w:pPr>
          </w:p>
        </w:tc>
      </w:tr>
    </w:tbl>
    <w:p w:rsidR="00DA4F0D" w:rsidRPr="008B52C5" w:rsidRDefault="00DA4F0D" w:rsidP="00107B8C">
      <w:pPr>
        <w:spacing w:line="240" w:lineRule="auto"/>
        <w:jc w:val="left"/>
        <w:rPr>
          <w:rFonts w:ascii="Times New Roman" w:hAnsi="Times New Roman"/>
          <w:sz w:val="30"/>
          <w:szCs w:val="30"/>
          <w:lang w:val="en-US"/>
        </w:rPr>
      </w:pPr>
    </w:p>
    <w:sectPr w:rsidR="00DA4F0D" w:rsidRPr="008B52C5" w:rsidSect="006523A5">
      <w:type w:val="continuous"/>
      <w:pgSz w:w="11906" w:h="16838"/>
      <w:pgMar w:top="1418" w:right="737" w:bottom="1418" w:left="1588"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E0C" w:rsidRDefault="00917E0C">
      <w:r>
        <w:separator/>
      </w:r>
    </w:p>
  </w:endnote>
  <w:endnote w:type="continuationSeparator" w:id="0">
    <w:p w:rsidR="00917E0C" w:rsidRDefault="0091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E0C" w:rsidRDefault="00917E0C">
      <w:r>
        <w:separator/>
      </w:r>
    </w:p>
  </w:footnote>
  <w:footnote w:type="continuationSeparator" w:id="0">
    <w:p w:rsidR="00917E0C" w:rsidRDefault="00917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3E9" w:rsidRDefault="007003E9" w:rsidP="00AC473D">
    <w:pPr>
      <w:pStyle w:val="af5"/>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7003E9" w:rsidRDefault="007003E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3E9" w:rsidRDefault="007003E9" w:rsidP="00AC473D">
    <w:pPr>
      <w:pStyle w:val="af5"/>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920566">
      <w:rPr>
        <w:rStyle w:val="af8"/>
        <w:noProof/>
      </w:rPr>
      <w:t>2</w:t>
    </w:r>
    <w:r>
      <w:rPr>
        <w:rStyle w:val="af8"/>
      </w:rPr>
      <w:fldChar w:fldCharType="end"/>
    </w:r>
  </w:p>
  <w:p w:rsidR="007003E9" w:rsidRDefault="007003E9" w:rsidP="00AC473D">
    <w:pPr>
      <w:pStyle w:val="a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191" w:rsidRPr="008B52C5" w:rsidRDefault="003E2191" w:rsidP="003E2191">
    <w:pPr>
      <w:pStyle w:val="af5"/>
      <w:jc w:val="center"/>
      <w:rPr>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A6838A8"/>
    <w:lvl w:ilvl="0">
      <w:start w:val="1"/>
      <w:numFmt w:val="decimal"/>
      <w:pStyle w:val="a"/>
      <w:lvlText w:val="%1."/>
      <w:lvlJc w:val="left"/>
      <w:pPr>
        <w:tabs>
          <w:tab w:val="num" w:pos="360"/>
        </w:tabs>
        <w:ind w:left="360" w:hanging="360"/>
      </w:pPr>
    </w:lvl>
  </w:abstractNum>
  <w:abstractNum w:abstractNumId="1">
    <w:nsid w:val="FFFFFF89"/>
    <w:multiLevelType w:val="singleLevel"/>
    <w:tmpl w:val="11DA533A"/>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B"/>
    <w:multiLevelType w:val="multilevel"/>
    <w:tmpl w:val="8D9C2D8E"/>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rPr>
        <w:rFonts w:ascii="Times New Roman" w:hAnsi="Times New Roman"/>
        <w:b w:val="0"/>
        <w:bCs w:val="0"/>
        <w:i w:val="0"/>
        <w:iCs w:val="0"/>
        <w:caps w:val="0"/>
        <w:smallCaps w:val="0"/>
        <w:strike w:val="0"/>
        <w:dstrike w:val="0"/>
        <w:color w:val="auto"/>
        <w:spacing w:val="0"/>
        <w:w w:val="100"/>
        <w:kern w:val="0"/>
        <w:position w:val="0"/>
        <w:sz w:val="28"/>
        <w:u w:val="none"/>
        <w:effect w:val="none"/>
        <w:bdr w:val="none" w:sz="0" w:space="0" w:color="auto"/>
        <w:shd w:val="clear" w:color="auto" w:fill="auto"/>
        <w:em w:val="none"/>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nsid w:val="0A50521E"/>
    <w:multiLevelType w:val="singleLevel"/>
    <w:tmpl w:val="0C64B890"/>
    <w:lvl w:ilvl="0">
      <w:start w:val="1"/>
      <w:numFmt w:val="decimal"/>
      <w:pStyle w:val="a1"/>
      <w:lvlText w:val="%1."/>
      <w:lvlJc w:val="left"/>
      <w:pPr>
        <w:tabs>
          <w:tab w:val="num" w:pos="1134"/>
        </w:tabs>
        <w:ind w:left="1134" w:hanging="425"/>
      </w:pPr>
      <w:rPr>
        <w:rFonts w:hint="default"/>
        <w:sz w:val="28"/>
      </w:rPr>
    </w:lvl>
  </w:abstractNum>
  <w:abstractNum w:abstractNumId="4">
    <w:nsid w:val="14B171D1"/>
    <w:multiLevelType w:val="multilevel"/>
    <w:tmpl w:val="B906C4E4"/>
    <w:styleLink w:val="a2"/>
    <w:lvl w:ilvl="0">
      <w:start w:val="1"/>
      <w:numFmt w:val="bullet"/>
      <w:lvlText w:val=""/>
      <w:lvlJc w:val="left"/>
      <w:pPr>
        <w:tabs>
          <w:tab w:val="num" w:pos="1069"/>
        </w:tabs>
        <w:ind w:left="1069" w:hanging="360"/>
      </w:pPr>
      <w:rPr>
        <w:rFonts w:ascii="Symbol" w:hAnsi="Symbol"/>
        <w:sz w:val="28"/>
      </w:rPr>
    </w:lvl>
    <w:lvl w:ilvl="1">
      <w:start w:val="1"/>
      <w:numFmt w:val="bullet"/>
      <w:lvlText w:val=""/>
      <w:lvlJc w:val="left"/>
      <w:pPr>
        <w:tabs>
          <w:tab w:val="num" w:pos="-371"/>
        </w:tabs>
        <w:ind w:left="-371" w:hanging="360"/>
      </w:pPr>
      <w:rPr>
        <w:rFonts w:ascii="Symbol" w:hAnsi="Symbol" w:hint="default"/>
      </w:rPr>
    </w:lvl>
    <w:lvl w:ilvl="2">
      <w:start w:val="1"/>
      <w:numFmt w:val="bullet"/>
      <w:lvlText w:val=""/>
      <w:lvlJc w:val="left"/>
      <w:pPr>
        <w:tabs>
          <w:tab w:val="num" w:pos="349"/>
        </w:tabs>
        <w:ind w:left="349" w:hanging="360"/>
      </w:pPr>
      <w:rPr>
        <w:rFonts w:ascii="Wingdings" w:hAnsi="Wingdings" w:hint="default"/>
      </w:rPr>
    </w:lvl>
    <w:lvl w:ilvl="3">
      <w:start w:val="1"/>
      <w:numFmt w:val="bullet"/>
      <w:lvlText w:val=""/>
      <w:lvlJc w:val="left"/>
      <w:pPr>
        <w:tabs>
          <w:tab w:val="num" w:pos="1069"/>
        </w:tabs>
        <w:ind w:left="1069" w:hanging="360"/>
      </w:pPr>
      <w:rPr>
        <w:rFonts w:ascii="Symbol" w:hAnsi="Symbol" w:hint="default"/>
      </w:rPr>
    </w:lvl>
    <w:lvl w:ilvl="4">
      <w:start w:val="1"/>
      <w:numFmt w:val="bullet"/>
      <w:lvlText w:val="o"/>
      <w:lvlJc w:val="left"/>
      <w:pPr>
        <w:tabs>
          <w:tab w:val="num" w:pos="1789"/>
        </w:tabs>
        <w:ind w:left="1789" w:hanging="360"/>
      </w:pPr>
      <w:rPr>
        <w:rFonts w:ascii="Courier New" w:hAnsi="Courier New" w:cs="Courier New" w:hint="default"/>
      </w:rPr>
    </w:lvl>
    <w:lvl w:ilvl="5">
      <w:start w:val="1"/>
      <w:numFmt w:val="bullet"/>
      <w:lvlText w:val=""/>
      <w:lvlJc w:val="left"/>
      <w:pPr>
        <w:tabs>
          <w:tab w:val="num" w:pos="2509"/>
        </w:tabs>
        <w:ind w:left="2509" w:hanging="360"/>
      </w:pPr>
      <w:rPr>
        <w:rFonts w:ascii="Wingdings" w:hAnsi="Wingdings" w:hint="default"/>
      </w:rPr>
    </w:lvl>
    <w:lvl w:ilvl="6">
      <w:start w:val="1"/>
      <w:numFmt w:val="bullet"/>
      <w:lvlText w:val=""/>
      <w:lvlJc w:val="left"/>
      <w:pPr>
        <w:tabs>
          <w:tab w:val="num" w:pos="3229"/>
        </w:tabs>
        <w:ind w:left="3229" w:hanging="360"/>
      </w:pPr>
      <w:rPr>
        <w:rFonts w:ascii="Symbol" w:hAnsi="Symbol" w:hint="default"/>
      </w:rPr>
    </w:lvl>
    <w:lvl w:ilvl="7">
      <w:start w:val="1"/>
      <w:numFmt w:val="bullet"/>
      <w:lvlText w:val="o"/>
      <w:lvlJc w:val="left"/>
      <w:pPr>
        <w:tabs>
          <w:tab w:val="num" w:pos="3949"/>
        </w:tabs>
        <w:ind w:left="3949" w:hanging="360"/>
      </w:pPr>
      <w:rPr>
        <w:rFonts w:ascii="Courier New" w:hAnsi="Courier New" w:cs="Courier New" w:hint="default"/>
      </w:rPr>
    </w:lvl>
    <w:lvl w:ilvl="8">
      <w:start w:val="1"/>
      <w:numFmt w:val="bullet"/>
      <w:lvlText w:val=""/>
      <w:lvlJc w:val="left"/>
      <w:pPr>
        <w:tabs>
          <w:tab w:val="num" w:pos="4669"/>
        </w:tabs>
        <w:ind w:left="4669" w:hanging="360"/>
      </w:pPr>
      <w:rPr>
        <w:rFonts w:ascii="Wingdings" w:hAnsi="Wingdings" w:hint="default"/>
      </w:rPr>
    </w:lvl>
  </w:abstractNum>
  <w:abstractNum w:abstractNumId="5">
    <w:nsid w:val="16B72507"/>
    <w:multiLevelType w:val="multilevel"/>
    <w:tmpl w:val="1304D210"/>
    <w:styleLink w:val="10"/>
    <w:lvl w:ilvl="0">
      <w:start w:val="1"/>
      <w:numFmt w:val="bullet"/>
      <w:lvlText w:val=""/>
      <w:lvlJc w:val="left"/>
      <w:pPr>
        <w:tabs>
          <w:tab w:val="num" w:pos="1418"/>
        </w:tabs>
        <w:ind w:left="1418" w:hanging="284"/>
      </w:pPr>
      <w:rPr>
        <w:rFonts w:ascii="Symbol" w:hAnsi="Symbol"/>
        <w:sz w:val="28"/>
      </w:rPr>
    </w:lvl>
    <w:lvl w:ilvl="1">
      <w:start w:val="1"/>
      <w:numFmt w:val="bullet"/>
      <w:lvlText w:val=""/>
      <w:lvlJc w:val="left"/>
      <w:pPr>
        <w:tabs>
          <w:tab w:val="num" w:pos="-371"/>
        </w:tabs>
        <w:ind w:left="-371" w:hanging="360"/>
      </w:pPr>
      <w:rPr>
        <w:rFonts w:ascii="Symbol" w:hAnsi="Symbol" w:hint="default"/>
      </w:rPr>
    </w:lvl>
    <w:lvl w:ilvl="2">
      <w:start w:val="1"/>
      <w:numFmt w:val="bullet"/>
      <w:lvlText w:val=""/>
      <w:lvlJc w:val="left"/>
      <w:pPr>
        <w:tabs>
          <w:tab w:val="num" w:pos="349"/>
        </w:tabs>
        <w:ind w:left="349" w:hanging="360"/>
      </w:pPr>
      <w:rPr>
        <w:rFonts w:ascii="Wingdings" w:hAnsi="Wingdings" w:hint="default"/>
      </w:rPr>
    </w:lvl>
    <w:lvl w:ilvl="3">
      <w:start w:val="1"/>
      <w:numFmt w:val="bullet"/>
      <w:lvlText w:val=""/>
      <w:lvlJc w:val="left"/>
      <w:pPr>
        <w:tabs>
          <w:tab w:val="num" w:pos="1069"/>
        </w:tabs>
        <w:ind w:left="1069" w:hanging="360"/>
      </w:pPr>
      <w:rPr>
        <w:rFonts w:ascii="Symbol" w:hAnsi="Symbol" w:hint="default"/>
      </w:rPr>
    </w:lvl>
    <w:lvl w:ilvl="4">
      <w:start w:val="1"/>
      <w:numFmt w:val="bullet"/>
      <w:lvlText w:val="o"/>
      <w:lvlJc w:val="left"/>
      <w:pPr>
        <w:tabs>
          <w:tab w:val="num" w:pos="1789"/>
        </w:tabs>
        <w:ind w:left="1789" w:hanging="360"/>
      </w:pPr>
      <w:rPr>
        <w:rFonts w:ascii="Courier New" w:hAnsi="Courier New" w:cs="Courier New" w:hint="default"/>
      </w:rPr>
    </w:lvl>
    <w:lvl w:ilvl="5">
      <w:start w:val="1"/>
      <w:numFmt w:val="bullet"/>
      <w:lvlText w:val=""/>
      <w:lvlJc w:val="left"/>
      <w:pPr>
        <w:tabs>
          <w:tab w:val="num" w:pos="2509"/>
        </w:tabs>
        <w:ind w:left="2509" w:hanging="360"/>
      </w:pPr>
      <w:rPr>
        <w:rFonts w:ascii="Wingdings" w:hAnsi="Wingdings" w:hint="default"/>
      </w:rPr>
    </w:lvl>
    <w:lvl w:ilvl="6">
      <w:start w:val="1"/>
      <w:numFmt w:val="bullet"/>
      <w:lvlText w:val=""/>
      <w:lvlJc w:val="left"/>
      <w:pPr>
        <w:tabs>
          <w:tab w:val="num" w:pos="3229"/>
        </w:tabs>
        <w:ind w:left="3229" w:hanging="360"/>
      </w:pPr>
      <w:rPr>
        <w:rFonts w:ascii="Symbol" w:hAnsi="Symbol" w:hint="default"/>
      </w:rPr>
    </w:lvl>
    <w:lvl w:ilvl="7">
      <w:start w:val="1"/>
      <w:numFmt w:val="bullet"/>
      <w:lvlText w:val="o"/>
      <w:lvlJc w:val="left"/>
      <w:pPr>
        <w:tabs>
          <w:tab w:val="num" w:pos="3949"/>
        </w:tabs>
        <w:ind w:left="3949" w:hanging="360"/>
      </w:pPr>
      <w:rPr>
        <w:rFonts w:ascii="Courier New" w:hAnsi="Courier New" w:cs="Courier New" w:hint="default"/>
      </w:rPr>
    </w:lvl>
    <w:lvl w:ilvl="8">
      <w:start w:val="1"/>
      <w:numFmt w:val="bullet"/>
      <w:lvlText w:val=""/>
      <w:lvlJc w:val="left"/>
      <w:pPr>
        <w:tabs>
          <w:tab w:val="num" w:pos="4669"/>
        </w:tabs>
        <w:ind w:left="4669" w:hanging="360"/>
      </w:pPr>
      <w:rPr>
        <w:rFonts w:ascii="Wingdings" w:hAnsi="Wingdings" w:hint="default"/>
      </w:rPr>
    </w:lvl>
  </w:abstractNum>
  <w:abstractNum w:abstractNumId="6">
    <w:nsid w:val="1F9D0B08"/>
    <w:multiLevelType w:val="multilevel"/>
    <w:tmpl w:val="DEB67E5A"/>
    <w:styleLink w:val="a3"/>
    <w:lvl w:ilvl="0">
      <w:start w:val="1"/>
      <w:numFmt w:val="bullet"/>
      <w:lvlText w:val=""/>
      <w:lvlJc w:val="left"/>
      <w:pPr>
        <w:tabs>
          <w:tab w:val="num" w:pos="1080"/>
        </w:tabs>
        <w:ind w:left="1080" w:hanging="360"/>
      </w:pPr>
      <w:rPr>
        <w:rFonts w:ascii="Symbol" w:hAnsi="Symbol"/>
        <w:sz w:val="28"/>
      </w:rPr>
    </w:lvl>
    <w:lvl w:ilvl="1">
      <w:start w:val="1"/>
      <w:numFmt w:val="bullet"/>
      <w:lvlText w:val="o"/>
      <w:lvlJc w:val="left"/>
      <w:pPr>
        <w:tabs>
          <w:tab w:val="num" w:pos="1593"/>
        </w:tabs>
        <w:ind w:left="1593" w:hanging="360"/>
      </w:pPr>
      <w:rPr>
        <w:rFonts w:ascii="Courier New" w:hAnsi="Courier New"/>
        <w:sz w:val="26"/>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Times New Roman CYR"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Times New Roman CYR" w:hint="default"/>
      </w:rPr>
    </w:lvl>
    <w:lvl w:ilvl="8">
      <w:start w:val="1"/>
      <w:numFmt w:val="bullet"/>
      <w:lvlText w:val=""/>
      <w:lvlJc w:val="left"/>
      <w:pPr>
        <w:tabs>
          <w:tab w:val="num" w:pos="6633"/>
        </w:tabs>
        <w:ind w:left="6633" w:hanging="360"/>
      </w:pPr>
      <w:rPr>
        <w:rFonts w:ascii="Wingdings" w:hAnsi="Wingdings" w:hint="default"/>
      </w:rPr>
    </w:lvl>
  </w:abstractNum>
  <w:abstractNum w:abstractNumId="7">
    <w:nsid w:val="277D11F2"/>
    <w:multiLevelType w:val="multilevel"/>
    <w:tmpl w:val="0C64B890"/>
    <w:styleLink w:val="11"/>
    <w:lvl w:ilvl="0">
      <w:start w:val="1"/>
      <w:numFmt w:val="decimal"/>
      <w:lvlText w:val="%1."/>
      <w:lvlJc w:val="left"/>
      <w:pPr>
        <w:tabs>
          <w:tab w:val="num" w:pos="1134"/>
        </w:tabs>
        <w:ind w:left="1134" w:hanging="425"/>
      </w:pPr>
      <w:rPr>
        <w:rFonts w:ascii="Times New Roman" w:hAnsi="Times New Roman" w:hint="default"/>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40A72FF"/>
    <w:multiLevelType w:val="multilevel"/>
    <w:tmpl w:val="2F0EAA06"/>
    <w:styleLink w:val="a4"/>
    <w:lvl w:ilvl="0">
      <w:start w:val="1"/>
      <w:numFmt w:val="decimal"/>
      <w:lvlText w:val="%1."/>
      <w:lvlJc w:val="left"/>
      <w:pPr>
        <w:tabs>
          <w:tab w:val="num" w:pos="1134"/>
        </w:tabs>
        <w:ind w:left="1134" w:hanging="425"/>
      </w:pPr>
      <w:rPr>
        <w:sz w:val="28"/>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1985"/>
        </w:tabs>
        <w:ind w:left="1985" w:hanging="1276"/>
      </w:pPr>
      <w:rPr>
        <w:rFonts w:hint="default"/>
      </w:rPr>
    </w:lvl>
    <w:lvl w:ilvl="3">
      <w:start w:val="1"/>
      <w:numFmt w:val="decimal"/>
      <w:lvlText w:val="%1.%2.%3.%4."/>
      <w:lvlJc w:val="left"/>
      <w:pPr>
        <w:tabs>
          <w:tab w:val="num" w:pos="2832"/>
        </w:tabs>
        <w:ind w:left="2400" w:hanging="648"/>
      </w:pPr>
      <w:rPr>
        <w:rFonts w:hint="default"/>
      </w:rPr>
    </w:lvl>
    <w:lvl w:ilvl="4">
      <w:start w:val="1"/>
      <w:numFmt w:val="decimal"/>
      <w:lvlText w:val="%1.%2.%3.%4.%5."/>
      <w:lvlJc w:val="left"/>
      <w:pPr>
        <w:tabs>
          <w:tab w:val="num" w:pos="3192"/>
        </w:tabs>
        <w:ind w:left="2904" w:hanging="792"/>
      </w:pPr>
      <w:rPr>
        <w:rFonts w:hint="default"/>
      </w:rPr>
    </w:lvl>
    <w:lvl w:ilvl="5">
      <w:start w:val="1"/>
      <w:numFmt w:val="decimal"/>
      <w:lvlText w:val="%1.%2.%3.%4.%5.%6."/>
      <w:lvlJc w:val="left"/>
      <w:pPr>
        <w:tabs>
          <w:tab w:val="num" w:pos="3912"/>
        </w:tabs>
        <w:ind w:left="3408" w:hanging="936"/>
      </w:pPr>
      <w:rPr>
        <w:rFonts w:hint="default"/>
      </w:rPr>
    </w:lvl>
    <w:lvl w:ilvl="6">
      <w:start w:val="1"/>
      <w:numFmt w:val="decimal"/>
      <w:lvlText w:val="%1.%2.%3.%4.%5.%6.%7."/>
      <w:lvlJc w:val="left"/>
      <w:pPr>
        <w:tabs>
          <w:tab w:val="num" w:pos="4632"/>
        </w:tabs>
        <w:ind w:left="3912" w:hanging="1080"/>
      </w:pPr>
      <w:rPr>
        <w:rFonts w:hint="default"/>
      </w:rPr>
    </w:lvl>
    <w:lvl w:ilvl="7">
      <w:start w:val="1"/>
      <w:numFmt w:val="decimal"/>
      <w:lvlText w:val="%1.%2.%3.%4.%5.%6.%7.%8."/>
      <w:lvlJc w:val="left"/>
      <w:pPr>
        <w:tabs>
          <w:tab w:val="num" w:pos="4992"/>
        </w:tabs>
        <w:ind w:left="4416" w:hanging="1224"/>
      </w:pPr>
      <w:rPr>
        <w:rFonts w:hint="default"/>
      </w:rPr>
    </w:lvl>
    <w:lvl w:ilvl="8">
      <w:start w:val="1"/>
      <w:numFmt w:val="decimal"/>
      <w:lvlText w:val="%1.%2.%3.%4.%5.%6.%7.%8.%9."/>
      <w:lvlJc w:val="left"/>
      <w:pPr>
        <w:tabs>
          <w:tab w:val="num" w:pos="5712"/>
        </w:tabs>
        <w:ind w:left="4992" w:hanging="1440"/>
      </w:pPr>
      <w:rPr>
        <w:rFonts w:hint="default"/>
      </w:rPr>
    </w:lvl>
  </w:abstractNum>
  <w:abstractNum w:abstractNumId="9">
    <w:nsid w:val="648D4110"/>
    <w:multiLevelType w:val="multilevel"/>
    <w:tmpl w:val="060AF6D8"/>
    <w:lvl w:ilvl="0">
      <w:start w:val="1"/>
      <w:numFmt w:val="bullet"/>
      <w:lvlText w:val=""/>
      <w:lvlJc w:val="left"/>
      <w:pPr>
        <w:tabs>
          <w:tab w:val="num" w:pos="1021"/>
        </w:tabs>
        <w:ind w:left="1021" w:hanging="312"/>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1"/>
  </w:num>
  <w:num w:numId="7">
    <w:abstractNumId w:val="1"/>
  </w:num>
  <w:num w:numId="8">
    <w:abstractNumId w:val="9"/>
  </w:num>
  <w:num w:numId="9">
    <w:abstractNumId w:val="8"/>
  </w:num>
  <w:num w:numId="10">
    <w:abstractNumId w:val="4"/>
  </w:num>
  <w:num w:numId="11">
    <w:abstractNumId w:val="5"/>
  </w:num>
  <w:num w:numId="12">
    <w:abstractNumId w:val="2"/>
  </w:num>
  <w:num w:numId="13">
    <w:abstractNumId w:val="2"/>
  </w:num>
  <w:num w:numId="14">
    <w:abstractNumId w:val="6"/>
  </w:num>
  <w:num w:numId="15">
    <w:abstractNumId w:val="2"/>
  </w:num>
  <w:num w:numId="16">
    <w:abstractNumId w:val="0"/>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inRFtiBhhjSHpPU1nBqFVBV4fRw=" w:salt="eFHyImwwfjkLC4i2KqiXxw=="/>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6FB"/>
    <w:rsid w:val="00017E97"/>
    <w:rsid w:val="00025395"/>
    <w:rsid w:val="000342E3"/>
    <w:rsid w:val="000430DE"/>
    <w:rsid w:val="00083FDB"/>
    <w:rsid w:val="00095BF3"/>
    <w:rsid w:val="000C455A"/>
    <w:rsid w:val="000D46D8"/>
    <w:rsid w:val="000E354A"/>
    <w:rsid w:val="00107B8C"/>
    <w:rsid w:val="0011749F"/>
    <w:rsid w:val="00124984"/>
    <w:rsid w:val="0013210E"/>
    <w:rsid w:val="0014731A"/>
    <w:rsid w:val="00151A7B"/>
    <w:rsid w:val="001523CA"/>
    <w:rsid w:val="00156189"/>
    <w:rsid w:val="0017459A"/>
    <w:rsid w:val="00197B0D"/>
    <w:rsid w:val="00201177"/>
    <w:rsid w:val="002262EA"/>
    <w:rsid w:val="00240985"/>
    <w:rsid w:val="00285A16"/>
    <w:rsid w:val="00285B21"/>
    <w:rsid w:val="002B784F"/>
    <w:rsid w:val="002E0FA0"/>
    <w:rsid w:val="002E7637"/>
    <w:rsid w:val="002F3AE6"/>
    <w:rsid w:val="002F6BA7"/>
    <w:rsid w:val="00306842"/>
    <w:rsid w:val="00314E50"/>
    <w:rsid w:val="00343272"/>
    <w:rsid w:val="00343A3E"/>
    <w:rsid w:val="00354370"/>
    <w:rsid w:val="00363416"/>
    <w:rsid w:val="00366106"/>
    <w:rsid w:val="00372A9A"/>
    <w:rsid w:val="0037521F"/>
    <w:rsid w:val="003936FB"/>
    <w:rsid w:val="003958A7"/>
    <w:rsid w:val="003E2191"/>
    <w:rsid w:val="003E404D"/>
    <w:rsid w:val="00410874"/>
    <w:rsid w:val="00422C0D"/>
    <w:rsid w:val="00451AC0"/>
    <w:rsid w:val="00457D82"/>
    <w:rsid w:val="004B78BF"/>
    <w:rsid w:val="004F3BA1"/>
    <w:rsid w:val="00511089"/>
    <w:rsid w:val="00575466"/>
    <w:rsid w:val="00597C98"/>
    <w:rsid w:val="005A76AE"/>
    <w:rsid w:val="005C31F1"/>
    <w:rsid w:val="005D7D5C"/>
    <w:rsid w:val="005E7409"/>
    <w:rsid w:val="005E76F6"/>
    <w:rsid w:val="005F1189"/>
    <w:rsid w:val="00605259"/>
    <w:rsid w:val="00625717"/>
    <w:rsid w:val="006523A5"/>
    <w:rsid w:val="0065584E"/>
    <w:rsid w:val="0068292A"/>
    <w:rsid w:val="00684920"/>
    <w:rsid w:val="00686044"/>
    <w:rsid w:val="006C543C"/>
    <w:rsid w:val="006D352E"/>
    <w:rsid w:val="006F71A8"/>
    <w:rsid w:val="007003E9"/>
    <w:rsid w:val="007067B1"/>
    <w:rsid w:val="00714EF8"/>
    <w:rsid w:val="00721D51"/>
    <w:rsid w:val="00722F40"/>
    <w:rsid w:val="00723347"/>
    <w:rsid w:val="00724F20"/>
    <w:rsid w:val="00752E61"/>
    <w:rsid w:val="00767011"/>
    <w:rsid w:val="007A7F49"/>
    <w:rsid w:val="007D2A9A"/>
    <w:rsid w:val="007E78AC"/>
    <w:rsid w:val="0080061F"/>
    <w:rsid w:val="00805362"/>
    <w:rsid w:val="008053D8"/>
    <w:rsid w:val="00830061"/>
    <w:rsid w:val="0083443B"/>
    <w:rsid w:val="0085098D"/>
    <w:rsid w:val="00854890"/>
    <w:rsid w:val="00861058"/>
    <w:rsid w:val="0086302F"/>
    <w:rsid w:val="00870A5B"/>
    <w:rsid w:val="00876A27"/>
    <w:rsid w:val="008A7695"/>
    <w:rsid w:val="008B52C5"/>
    <w:rsid w:val="008C30A1"/>
    <w:rsid w:val="008D7452"/>
    <w:rsid w:val="008F7D0D"/>
    <w:rsid w:val="009060D5"/>
    <w:rsid w:val="00910CB6"/>
    <w:rsid w:val="00917E0C"/>
    <w:rsid w:val="00920566"/>
    <w:rsid w:val="00924BDB"/>
    <w:rsid w:val="009326C9"/>
    <w:rsid w:val="009334B6"/>
    <w:rsid w:val="009422C8"/>
    <w:rsid w:val="009518E4"/>
    <w:rsid w:val="00972D39"/>
    <w:rsid w:val="009841C0"/>
    <w:rsid w:val="00993A10"/>
    <w:rsid w:val="009A7323"/>
    <w:rsid w:val="009E0853"/>
    <w:rsid w:val="009E11E7"/>
    <w:rsid w:val="00A407A3"/>
    <w:rsid w:val="00A522AF"/>
    <w:rsid w:val="00A73FB5"/>
    <w:rsid w:val="00A94BD0"/>
    <w:rsid w:val="00A9759A"/>
    <w:rsid w:val="00AC0EAD"/>
    <w:rsid w:val="00AC0FAD"/>
    <w:rsid w:val="00AC473D"/>
    <w:rsid w:val="00AC5DAB"/>
    <w:rsid w:val="00B02A48"/>
    <w:rsid w:val="00B15822"/>
    <w:rsid w:val="00B3236B"/>
    <w:rsid w:val="00B56340"/>
    <w:rsid w:val="00B70AF7"/>
    <w:rsid w:val="00C07CBB"/>
    <w:rsid w:val="00C22B6F"/>
    <w:rsid w:val="00C25D9E"/>
    <w:rsid w:val="00C34A94"/>
    <w:rsid w:val="00C54C87"/>
    <w:rsid w:val="00C658D3"/>
    <w:rsid w:val="00CA7ED4"/>
    <w:rsid w:val="00CB41EC"/>
    <w:rsid w:val="00CD5F03"/>
    <w:rsid w:val="00D15528"/>
    <w:rsid w:val="00D237A6"/>
    <w:rsid w:val="00D4634C"/>
    <w:rsid w:val="00D508AC"/>
    <w:rsid w:val="00D55846"/>
    <w:rsid w:val="00D84DB2"/>
    <w:rsid w:val="00DA4F0D"/>
    <w:rsid w:val="00DB3165"/>
    <w:rsid w:val="00DC716E"/>
    <w:rsid w:val="00DD59B1"/>
    <w:rsid w:val="00DD6B10"/>
    <w:rsid w:val="00DF7E2D"/>
    <w:rsid w:val="00E116E8"/>
    <w:rsid w:val="00E20A83"/>
    <w:rsid w:val="00E310E2"/>
    <w:rsid w:val="00E935CB"/>
    <w:rsid w:val="00E93DB1"/>
    <w:rsid w:val="00E956A7"/>
    <w:rsid w:val="00EA4857"/>
    <w:rsid w:val="00EA6EB2"/>
    <w:rsid w:val="00EB5106"/>
    <w:rsid w:val="00EC45D1"/>
    <w:rsid w:val="00F01D1A"/>
    <w:rsid w:val="00F23766"/>
    <w:rsid w:val="00F3249B"/>
    <w:rsid w:val="00F32EB3"/>
    <w:rsid w:val="00F37FA7"/>
    <w:rsid w:val="00F50956"/>
    <w:rsid w:val="00F61C96"/>
    <w:rsid w:val="00F77428"/>
    <w:rsid w:val="00F8120C"/>
    <w:rsid w:val="00FA2F31"/>
    <w:rsid w:val="00FA561D"/>
    <w:rsid w:val="00FC3D09"/>
    <w:rsid w:val="00FD3A2E"/>
    <w:rsid w:val="00FE5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854890"/>
    <w:pPr>
      <w:spacing w:line="360" w:lineRule="atLeast"/>
      <w:jc w:val="both"/>
    </w:pPr>
    <w:rPr>
      <w:rFonts w:ascii="Times New Roman CYR" w:hAnsi="Times New Roman CYR"/>
      <w:sz w:val="28"/>
    </w:rPr>
  </w:style>
  <w:style w:type="paragraph" w:styleId="1">
    <w:name w:val="heading 1"/>
    <w:basedOn w:val="a5"/>
    <w:next w:val="a5"/>
    <w:qFormat/>
    <w:rsid w:val="00FD3A2E"/>
    <w:pPr>
      <w:keepNext/>
      <w:numPr>
        <w:numId w:val="15"/>
      </w:numPr>
      <w:suppressAutoHyphens/>
      <w:overflowPunct w:val="0"/>
      <w:autoSpaceDE w:val="0"/>
      <w:autoSpaceDN w:val="0"/>
      <w:adjustRightInd w:val="0"/>
      <w:spacing w:before="240"/>
      <w:textAlignment w:val="baseline"/>
      <w:outlineLvl w:val="0"/>
    </w:pPr>
    <w:rPr>
      <w:b/>
      <w:caps/>
    </w:rPr>
  </w:style>
  <w:style w:type="paragraph" w:styleId="2">
    <w:name w:val="heading 2"/>
    <w:basedOn w:val="1"/>
    <w:next w:val="a5"/>
    <w:qFormat/>
    <w:rsid w:val="00FD3A2E"/>
    <w:pPr>
      <w:numPr>
        <w:ilvl w:val="1"/>
      </w:numPr>
      <w:outlineLvl w:val="1"/>
    </w:pPr>
    <w:rPr>
      <w:caps w:val="0"/>
    </w:rPr>
  </w:style>
  <w:style w:type="paragraph" w:styleId="3">
    <w:name w:val="heading 3"/>
    <w:basedOn w:val="1"/>
    <w:next w:val="a5"/>
    <w:qFormat/>
    <w:rsid w:val="00FD3A2E"/>
    <w:pPr>
      <w:numPr>
        <w:ilvl w:val="2"/>
      </w:numPr>
      <w:suppressAutoHyphens w:val="0"/>
      <w:outlineLvl w:val="2"/>
    </w:pPr>
    <w:rPr>
      <w:b w:val="0"/>
      <w:caps w:val="0"/>
      <w:sz w:val="26"/>
      <w:szCs w:val="24"/>
    </w:rPr>
  </w:style>
  <w:style w:type="paragraph" w:styleId="5">
    <w:name w:val="heading 5"/>
    <w:basedOn w:val="1"/>
    <w:next w:val="a5"/>
    <w:qFormat/>
    <w:rsid w:val="00C22B6F"/>
    <w:pPr>
      <w:tabs>
        <w:tab w:val="num" w:pos="1008"/>
      </w:tabs>
      <w:outlineLvl w:val="4"/>
    </w:pPr>
    <w:rPr>
      <w:b w:val="0"/>
      <w:i/>
      <w:iCs/>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TimesNewRoman14">
    <w:name w:val="Заголовок 1+Times New Roman+ 14пт"/>
    <w:basedOn w:val="1"/>
    <w:next w:val="a5"/>
    <w:rsid w:val="00C22B6F"/>
    <w:pPr>
      <w:numPr>
        <w:numId w:val="0"/>
      </w:numPr>
    </w:pPr>
    <w:rPr>
      <w:rFonts w:ascii="Times New Roman" w:hAnsi="Times New Roman"/>
    </w:rPr>
  </w:style>
  <w:style w:type="paragraph" w:styleId="a9">
    <w:name w:val="Title"/>
    <w:basedOn w:val="a5"/>
    <w:qFormat/>
    <w:rsid w:val="00A73FB5"/>
    <w:pPr>
      <w:suppressAutoHyphens/>
      <w:overflowPunct w:val="0"/>
      <w:autoSpaceDE w:val="0"/>
      <w:autoSpaceDN w:val="0"/>
      <w:adjustRightInd w:val="0"/>
      <w:spacing w:after="60"/>
      <w:jc w:val="center"/>
      <w:textAlignment w:val="baseline"/>
    </w:pPr>
    <w:rPr>
      <w:b/>
      <w:kern w:val="28"/>
      <w:sz w:val="32"/>
    </w:rPr>
  </w:style>
  <w:style w:type="paragraph" w:styleId="12">
    <w:name w:val="toc 1"/>
    <w:basedOn w:val="a5"/>
    <w:next w:val="a5"/>
    <w:autoRedefine/>
    <w:rsid w:val="00A73FB5"/>
    <w:pPr>
      <w:tabs>
        <w:tab w:val="left" w:pos="360"/>
        <w:tab w:val="right" w:leader="dot" w:pos="9639"/>
      </w:tabs>
      <w:suppressAutoHyphens/>
      <w:overflowPunct w:val="0"/>
      <w:autoSpaceDE w:val="0"/>
      <w:autoSpaceDN w:val="0"/>
      <w:adjustRightInd w:val="0"/>
      <w:spacing w:before="120" w:line="240" w:lineRule="auto"/>
      <w:textAlignment w:val="baseline"/>
    </w:pPr>
    <w:rPr>
      <w:b/>
      <w:noProof/>
      <w:szCs w:val="32"/>
    </w:rPr>
  </w:style>
  <w:style w:type="paragraph" w:styleId="20">
    <w:name w:val="toc 2"/>
    <w:basedOn w:val="a5"/>
    <w:next w:val="a5"/>
    <w:autoRedefine/>
    <w:rsid w:val="002F3AE6"/>
    <w:pPr>
      <w:tabs>
        <w:tab w:val="left" w:pos="720"/>
        <w:tab w:val="right" w:leader="dot" w:pos="9781"/>
      </w:tabs>
      <w:overflowPunct w:val="0"/>
      <w:autoSpaceDE w:val="0"/>
      <w:autoSpaceDN w:val="0"/>
      <w:adjustRightInd w:val="0"/>
      <w:spacing w:before="120" w:after="120" w:line="240" w:lineRule="auto"/>
      <w:ind w:left="652" w:right="284" w:hanging="454"/>
      <w:textAlignment w:val="baseline"/>
    </w:pPr>
    <w:rPr>
      <w:b/>
      <w:bCs/>
      <w:noProof/>
      <w:szCs w:val="28"/>
    </w:rPr>
  </w:style>
  <w:style w:type="paragraph" w:styleId="30">
    <w:name w:val="toc 3"/>
    <w:basedOn w:val="a5"/>
    <w:next w:val="a5"/>
    <w:autoRedefine/>
    <w:rsid w:val="002F3AE6"/>
    <w:pPr>
      <w:tabs>
        <w:tab w:val="left" w:pos="1134"/>
        <w:tab w:val="right" w:leader="dot" w:pos="9781"/>
      </w:tabs>
      <w:overflowPunct w:val="0"/>
      <w:autoSpaceDE w:val="0"/>
      <w:autoSpaceDN w:val="0"/>
      <w:adjustRightInd w:val="0"/>
      <w:spacing w:before="60" w:after="60" w:line="240" w:lineRule="auto"/>
      <w:ind w:left="1134" w:right="340" w:hanging="737"/>
      <w:textAlignment w:val="baseline"/>
    </w:pPr>
    <w:rPr>
      <w:noProof/>
      <w:szCs w:val="24"/>
    </w:rPr>
  </w:style>
  <w:style w:type="paragraph" w:styleId="a0">
    <w:name w:val="List Bullet"/>
    <w:basedOn w:val="a5"/>
    <w:rsid w:val="000342E3"/>
    <w:pPr>
      <w:numPr>
        <w:numId w:val="7"/>
      </w:numPr>
    </w:pPr>
  </w:style>
  <w:style w:type="numbering" w:customStyle="1" w:styleId="a4">
    <w:name w:val="Стиль многоуровневый"/>
    <w:basedOn w:val="a8"/>
    <w:rsid w:val="004F3BA1"/>
    <w:pPr>
      <w:numPr>
        <w:numId w:val="9"/>
      </w:numPr>
    </w:pPr>
  </w:style>
  <w:style w:type="numbering" w:customStyle="1" w:styleId="a2">
    <w:name w:val="Стиль маркированный"/>
    <w:basedOn w:val="a8"/>
    <w:rsid w:val="004F3BA1"/>
    <w:pPr>
      <w:numPr>
        <w:numId w:val="10"/>
      </w:numPr>
    </w:pPr>
  </w:style>
  <w:style w:type="numbering" w:customStyle="1" w:styleId="10">
    <w:name w:val="Стиль маркированный1"/>
    <w:basedOn w:val="a8"/>
    <w:rsid w:val="004F3BA1"/>
    <w:pPr>
      <w:numPr>
        <w:numId w:val="11"/>
      </w:numPr>
    </w:pPr>
  </w:style>
  <w:style w:type="paragraph" w:customStyle="1" w:styleId="13">
    <w:name w:val="Пункт 1 уровня"/>
    <w:basedOn w:val="2"/>
    <w:rsid w:val="00B15822"/>
    <w:pPr>
      <w:numPr>
        <w:ilvl w:val="0"/>
        <w:numId w:val="0"/>
      </w:numPr>
    </w:pPr>
    <w:rPr>
      <w:b w:val="0"/>
    </w:rPr>
  </w:style>
  <w:style w:type="paragraph" w:customStyle="1" w:styleId="21">
    <w:name w:val="Пункт 2 уровня"/>
    <w:basedOn w:val="3"/>
    <w:rsid w:val="00B15822"/>
    <w:pPr>
      <w:numPr>
        <w:ilvl w:val="0"/>
        <w:numId w:val="0"/>
      </w:numPr>
    </w:pPr>
    <w:rPr>
      <w:b/>
      <w:sz w:val="28"/>
      <w:szCs w:val="28"/>
    </w:rPr>
  </w:style>
  <w:style w:type="paragraph" w:customStyle="1" w:styleId="aa">
    <w:name w:val="Подпись под рисунком"/>
    <w:basedOn w:val="a5"/>
    <w:next w:val="a5"/>
    <w:rsid w:val="00B02A48"/>
    <w:pPr>
      <w:framePr w:wrap="notBeside" w:vAnchor="text" w:hAnchor="text" w:xAlign="center" w:y="1"/>
      <w:suppressAutoHyphens/>
      <w:spacing w:after="100" w:afterAutospacing="1" w:line="240" w:lineRule="auto"/>
      <w:contextualSpacing/>
      <w:jc w:val="center"/>
    </w:pPr>
  </w:style>
  <w:style w:type="paragraph" w:customStyle="1" w:styleId="ab">
    <w:name w:val="Рисунок"/>
    <w:basedOn w:val="aa"/>
    <w:next w:val="aa"/>
    <w:rsid w:val="00B02A48"/>
    <w:pPr>
      <w:framePr w:wrap="notBeside"/>
      <w:spacing w:after="0" w:afterAutospacing="0"/>
      <w:contextualSpacing w:val="0"/>
    </w:pPr>
  </w:style>
  <w:style w:type="numbering" w:customStyle="1" w:styleId="a3">
    <w:name w:val="многоуровневый"/>
    <w:basedOn w:val="a8"/>
    <w:rsid w:val="00B02A48"/>
    <w:pPr>
      <w:numPr>
        <w:numId w:val="14"/>
      </w:numPr>
    </w:pPr>
  </w:style>
  <w:style w:type="character" w:customStyle="1" w:styleId="ac">
    <w:name w:val="Полужирный"/>
    <w:rsid w:val="00B02A48"/>
    <w:rPr>
      <w:b/>
      <w:bCs/>
      <w:sz w:val="28"/>
    </w:rPr>
  </w:style>
  <w:style w:type="character" w:customStyle="1" w:styleId="ad">
    <w:name w:val="Полужирный курсив"/>
    <w:rsid w:val="00B02A48"/>
    <w:rPr>
      <w:b/>
      <w:bCs/>
      <w:i/>
      <w:iCs/>
      <w:sz w:val="28"/>
    </w:rPr>
  </w:style>
  <w:style w:type="character" w:customStyle="1" w:styleId="22">
    <w:name w:val="Ниже на 2 пт"/>
    <w:rsid w:val="00767011"/>
    <w:rPr>
      <w:position w:val="-4"/>
      <w:sz w:val="28"/>
    </w:rPr>
  </w:style>
  <w:style w:type="character" w:customStyle="1" w:styleId="4">
    <w:name w:val="Ниже на 4 пт"/>
    <w:rsid w:val="00767011"/>
    <w:rPr>
      <w:position w:val="-8"/>
      <w:sz w:val="28"/>
    </w:rPr>
  </w:style>
  <w:style w:type="paragraph" w:customStyle="1" w:styleId="ae">
    <w:name w:val="Обычный без отступов"/>
    <w:basedOn w:val="a5"/>
    <w:rsid w:val="00767011"/>
    <w:pPr>
      <w:suppressAutoHyphens/>
      <w:spacing w:before="100" w:beforeAutospacing="1" w:after="100" w:afterAutospacing="1"/>
    </w:pPr>
  </w:style>
  <w:style w:type="paragraph" w:customStyle="1" w:styleId="af">
    <w:name w:val="Оглавление"/>
    <w:basedOn w:val="a5"/>
    <w:next w:val="a5"/>
    <w:autoRedefine/>
    <w:rsid w:val="00767011"/>
    <w:pPr>
      <w:keepNext/>
      <w:pageBreakBefore/>
      <w:suppressAutoHyphens/>
      <w:spacing w:before="100" w:beforeAutospacing="1" w:after="100" w:afterAutospacing="1"/>
    </w:pPr>
    <w:rPr>
      <w:b/>
      <w:caps/>
      <w:sz w:val="32"/>
    </w:rPr>
  </w:style>
  <w:style w:type="paragraph" w:customStyle="1" w:styleId="40">
    <w:name w:val="огл4"/>
    <w:basedOn w:val="41"/>
    <w:next w:val="41"/>
    <w:autoRedefine/>
    <w:rsid w:val="00FD3A2E"/>
    <w:pPr>
      <w:suppressAutoHyphens/>
      <w:spacing w:before="100" w:beforeAutospacing="1" w:after="100" w:afterAutospacing="1"/>
      <w:ind w:firstLine="851"/>
    </w:pPr>
    <w:rPr>
      <w:noProof/>
    </w:rPr>
  </w:style>
  <w:style w:type="paragraph" w:styleId="41">
    <w:name w:val="toc 4"/>
    <w:basedOn w:val="a5"/>
    <w:next w:val="a5"/>
    <w:autoRedefine/>
    <w:semiHidden/>
    <w:rsid w:val="00FD3A2E"/>
    <w:pPr>
      <w:ind w:left="840"/>
    </w:pPr>
  </w:style>
  <w:style w:type="paragraph" w:customStyle="1" w:styleId="af0">
    <w:name w:val="Название рисунка"/>
    <w:basedOn w:val="af1"/>
    <w:next w:val="a5"/>
    <w:rsid w:val="00972D39"/>
    <w:pPr>
      <w:suppressAutoHyphens/>
      <w:spacing w:after="100" w:afterAutospacing="1" w:line="240" w:lineRule="auto"/>
      <w:jc w:val="center"/>
    </w:pPr>
    <w:rPr>
      <w:b w:val="0"/>
      <w:bCs w:val="0"/>
      <w:sz w:val="28"/>
    </w:rPr>
  </w:style>
  <w:style w:type="paragraph" w:styleId="af1">
    <w:name w:val="caption"/>
    <w:basedOn w:val="a5"/>
    <w:next w:val="a5"/>
    <w:qFormat/>
    <w:rsid w:val="00972D39"/>
    <w:rPr>
      <w:b/>
      <w:bCs/>
      <w:sz w:val="20"/>
    </w:rPr>
  </w:style>
  <w:style w:type="paragraph" w:customStyle="1" w:styleId="af2">
    <w:name w:val="Надпись"/>
    <w:basedOn w:val="a5"/>
    <w:rsid w:val="00095BF3"/>
    <w:pPr>
      <w:spacing w:line="240" w:lineRule="auto"/>
      <w:jc w:val="center"/>
    </w:pPr>
    <w:rPr>
      <w:rFonts w:ascii="Arial" w:hAnsi="Arial" w:cs="Arial"/>
      <w:sz w:val="16"/>
      <w:szCs w:val="16"/>
    </w:rPr>
  </w:style>
  <w:style w:type="paragraph" w:customStyle="1" w:styleId="050">
    <w:name w:val="Стиль Перечень рисунков + Слева:  0.5 см Первая строка:  0 см Спр..."/>
    <w:basedOn w:val="af3"/>
    <w:rsid w:val="00095BF3"/>
    <w:pPr>
      <w:ind w:left="284" w:right="283" w:firstLine="0"/>
    </w:pPr>
  </w:style>
  <w:style w:type="paragraph" w:styleId="af3">
    <w:name w:val="table of figures"/>
    <w:basedOn w:val="a5"/>
    <w:next w:val="a5"/>
    <w:semiHidden/>
    <w:rsid w:val="002F3AE6"/>
    <w:pPr>
      <w:spacing w:line="240" w:lineRule="auto"/>
      <w:ind w:left="1645" w:right="680" w:hanging="1361"/>
      <w:jc w:val="left"/>
    </w:pPr>
  </w:style>
  <w:style w:type="paragraph" w:customStyle="1" w:styleId="0">
    <w:name w:val="Стиль По центру Первая строка:  0 см"/>
    <w:basedOn w:val="a5"/>
    <w:rsid w:val="00343272"/>
    <w:pPr>
      <w:jc w:val="center"/>
    </w:pPr>
  </w:style>
  <w:style w:type="paragraph" w:customStyle="1" w:styleId="a1">
    <w:name w:val="Нумерованный список арабские цифры"/>
    <w:basedOn w:val="a"/>
    <w:rsid w:val="00422C0D"/>
    <w:pPr>
      <w:numPr>
        <w:numId w:val="17"/>
      </w:numPr>
    </w:pPr>
  </w:style>
  <w:style w:type="paragraph" w:styleId="a">
    <w:name w:val="List Number"/>
    <w:basedOn w:val="a5"/>
    <w:rsid w:val="00422C0D"/>
    <w:pPr>
      <w:numPr>
        <w:numId w:val="16"/>
      </w:numPr>
    </w:pPr>
  </w:style>
  <w:style w:type="numbering" w:customStyle="1" w:styleId="11">
    <w:name w:val="Стиль нумерованный1"/>
    <w:basedOn w:val="a8"/>
    <w:rsid w:val="00422C0D"/>
    <w:pPr>
      <w:numPr>
        <w:numId w:val="18"/>
      </w:numPr>
    </w:pPr>
  </w:style>
  <w:style w:type="table" w:styleId="af4">
    <w:name w:val="Table Grid"/>
    <w:basedOn w:val="a7"/>
    <w:rsid w:val="0068292A"/>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5"/>
    <w:link w:val="af6"/>
    <w:uiPriority w:val="99"/>
    <w:rsid w:val="00AC473D"/>
    <w:pPr>
      <w:tabs>
        <w:tab w:val="center" w:pos="4677"/>
        <w:tab w:val="right" w:pos="9355"/>
      </w:tabs>
    </w:pPr>
  </w:style>
  <w:style w:type="paragraph" w:styleId="af7">
    <w:name w:val="footer"/>
    <w:basedOn w:val="a5"/>
    <w:rsid w:val="00AC473D"/>
    <w:pPr>
      <w:tabs>
        <w:tab w:val="center" w:pos="4677"/>
        <w:tab w:val="right" w:pos="9355"/>
      </w:tabs>
    </w:pPr>
  </w:style>
  <w:style w:type="character" w:styleId="af8">
    <w:name w:val="page number"/>
    <w:basedOn w:val="a6"/>
    <w:rsid w:val="00AC473D"/>
  </w:style>
  <w:style w:type="character" w:customStyle="1" w:styleId="af6">
    <w:name w:val="Верхний колонтитул Знак"/>
    <w:link w:val="af5"/>
    <w:uiPriority w:val="99"/>
    <w:rsid w:val="003E2191"/>
    <w:rPr>
      <w:rFonts w:ascii="Times New Roman CYR" w:hAnsi="Times New Roman CYR"/>
      <w:sz w:val="28"/>
    </w:rPr>
  </w:style>
  <w:style w:type="paragraph" w:customStyle="1" w:styleId="ConsPlusNormal">
    <w:name w:val="ConsPlusNormal"/>
    <w:rsid w:val="003936FB"/>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854890"/>
    <w:pPr>
      <w:spacing w:line="360" w:lineRule="atLeast"/>
      <w:jc w:val="both"/>
    </w:pPr>
    <w:rPr>
      <w:rFonts w:ascii="Times New Roman CYR" w:hAnsi="Times New Roman CYR"/>
      <w:sz w:val="28"/>
    </w:rPr>
  </w:style>
  <w:style w:type="paragraph" w:styleId="1">
    <w:name w:val="heading 1"/>
    <w:basedOn w:val="a5"/>
    <w:next w:val="a5"/>
    <w:qFormat/>
    <w:rsid w:val="00FD3A2E"/>
    <w:pPr>
      <w:keepNext/>
      <w:numPr>
        <w:numId w:val="15"/>
      </w:numPr>
      <w:suppressAutoHyphens/>
      <w:overflowPunct w:val="0"/>
      <w:autoSpaceDE w:val="0"/>
      <w:autoSpaceDN w:val="0"/>
      <w:adjustRightInd w:val="0"/>
      <w:spacing w:before="240"/>
      <w:textAlignment w:val="baseline"/>
      <w:outlineLvl w:val="0"/>
    </w:pPr>
    <w:rPr>
      <w:b/>
      <w:caps/>
    </w:rPr>
  </w:style>
  <w:style w:type="paragraph" w:styleId="2">
    <w:name w:val="heading 2"/>
    <w:basedOn w:val="1"/>
    <w:next w:val="a5"/>
    <w:qFormat/>
    <w:rsid w:val="00FD3A2E"/>
    <w:pPr>
      <w:numPr>
        <w:ilvl w:val="1"/>
      </w:numPr>
      <w:outlineLvl w:val="1"/>
    </w:pPr>
    <w:rPr>
      <w:caps w:val="0"/>
    </w:rPr>
  </w:style>
  <w:style w:type="paragraph" w:styleId="3">
    <w:name w:val="heading 3"/>
    <w:basedOn w:val="1"/>
    <w:next w:val="a5"/>
    <w:qFormat/>
    <w:rsid w:val="00FD3A2E"/>
    <w:pPr>
      <w:numPr>
        <w:ilvl w:val="2"/>
      </w:numPr>
      <w:suppressAutoHyphens w:val="0"/>
      <w:outlineLvl w:val="2"/>
    </w:pPr>
    <w:rPr>
      <w:b w:val="0"/>
      <w:caps w:val="0"/>
      <w:sz w:val="26"/>
      <w:szCs w:val="24"/>
    </w:rPr>
  </w:style>
  <w:style w:type="paragraph" w:styleId="5">
    <w:name w:val="heading 5"/>
    <w:basedOn w:val="1"/>
    <w:next w:val="a5"/>
    <w:qFormat/>
    <w:rsid w:val="00C22B6F"/>
    <w:pPr>
      <w:tabs>
        <w:tab w:val="num" w:pos="1008"/>
      </w:tabs>
      <w:outlineLvl w:val="4"/>
    </w:pPr>
    <w:rPr>
      <w:b w:val="0"/>
      <w:i/>
      <w:iCs/>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TimesNewRoman14">
    <w:name w:val="Заголовок 1+Times New Roman+ 14пт"/>
    <w:basedOn w:val="1"/>
    <w:next w:val="a5"/>
    <w:rsid w:val="00C22B6F"/>
    <w:pPr>
      <w:numPr>
        <w:numId w:val="0"/>
      </w:numPr>
    </w:pPr>
    <w:rPr>
      <w:rFonts w:ascii="Times New Roman" w:hAnsi="Times New Roman"/>
    </w:rPr>
  </w:style>
  <w:style w:type="paragraph" w:styleId="a9">
    <w:name w:val="Title"/>
    <w:basedOn w:val="a5"/>
    <w:qFormat/>
    <w:rsid w:val="00A73FB5"/>
    <w:pPr>
      <w:suppressAutoHyphens/>
      <w:overflowPunct w:val="0"/>
      <w:autoSpaceDE w:val="0"/>
      <w:autoSpaceDN w:val="0"/>
      <w:adjustRightInd w:val="0"/>
      <w:spacing w:after="60"/>
      <w:jc w:val="center"/>
      <w:textAlignment w:val="baseline"/>
    </w:pPr>
    <w:rPr>
      <w:b/>
      <w:kern w:val="28"/>
      <w:sz w:val="32"/>
    </w:rPr>
  </w:style>
  <w:style w:type="paragraph" w:styleId="12">
    <w:name w:val="toc 1"/>
    <w:basedOn w:val="a5"/>
    <w:next w:val="a5"/>
    <w:autoRedefine/>
    <w:rsid w:val="00A73FB5"/>
    <w:pPr>
      <w:tabs>
        <w:tab w:val="left" w:pos="360"/>
        <w:tab w:val="right" w:leader="dot" w:pos="9639"/>
      </w:tabs>
      <w:suppressAutoHyphens/>
      <w:overflowPunct w:val="0"/>
      <w:autoSpaceDE w:val="0"/>
      <w:autoSpaceDN w:val="0"/>
      <w:adjustRightInd w:val="0"/>
      <w:spacing w:before="120" w:line="240" w:lineRule="auto"/>
      <w:textAlignment w:val="baseline"/>
    </w:pPr>
    <w:rPr>
      <w:b/>
      <w:noProof/>
      <w:szCs w:val="32"/>
    </w:rPr>
  </w:style>
  <w:style w:type="paragraph" w:styleId="20">
    <w:name w:val="toc 2"/>
    <w:basedOn w:val="a5"/>
    <w:next w:val="a5"/>
    <w:autoRedefine/>
    <w:rsid w:val="002F3AE6"/>
    <w:pPr>
      <w:tabs>
        <w:tab w:val="left" w:pos="720"/>
        <w:tab w:val="right" w:leader="dot" w:pos="9781"/>
      </w:tabs>
      <w:overflowPunct w:val="0"/>
      <w:autoSpaceDE w:val="0"/>
      <w:autoSpaceDN w:val="0"/>
      <w:adjustRightInd w:val="0"/>
      <w:spacing w:before="120" w:after="120" w:line="240" w:lineRule="auto"/>
      <w:ind w:left="652" w:right="284" w:hanging="454"/>
      <w:textAlignment w:val="baseline"/>
    </w:pPr>
    <w:rPr>
      <w:b/>
      <w:bCs/>
      <w:noProof/>
      <w:szCs w:val="28"/>
    </w:rPr>
  </w:style>
  <w:style w:type="paragraph" w:styleId="30">
    <w:name w:val="toc 3"/>
    <w:basedOn w:val="a5"/>
    <w:next w:val="a5"/>
    <w:autoRedefine/>
    <w:rsid w:val="002F3AE6"/>
    <w:pPr>
      <w:tabs>
        <w:tab w:val="left" w:pos="1134"/>
        <w:tab w:val="right" w:leader="dot" w:pos="9781"/>
      </w:tabs>
      <w:overflowPunct w:val="0"/>
      <w:autoSpaceDE w:val="0"/>
      <w:autoSpaceDN w:val="0"/>
      <w:adjustRightInd w:val="0"/>
      <w:spacing w:before="60" w:after="60" w:line="240" w:lineRule="auto"/>
      <w:ind w:left="1134" w:right="340" w:hanging="737"/>
      <w:textAlignment w:val="baseline"/>
    </w:pPr>
    <w:rPr>
      <w:noProof/>
      <w:szCs w:val="24"/>
    </w:rPr>
  </w:style>
  <w:style w:type="paragraph" w:styleId="a0">
    <w:name w:val="List Bullet"/>
    <w:basedOn w:val="a5"/>
    <w:rsid w:val="000342E3"/>
    <w:pPr>
      <w:numPr>
        <w:numId w:val="7"/>
      </w:numPr>
    </w:pPr>
  </w:style>
  <w:style w:type="numbering" w:customStyle="1" w:styleId="a4">
    <w:name w:val="Стиль многоуровневый"/>
    <w:basedOn w:val="a8"/>
    <w:rsid w:val="004F3BA1"/>
    <w:pPr>
      <w:numPr>
        <w:numId w:val="9"/>
      </w:numPr>
    </w:pPr>
  </w:style>
  <w:style w:type="numbering" w:customStyle="1" w:styleId="a2">
    <w:name w:val="Стиль маркированный"/>
    <w:basedOn w:val="a8"/>
    <w:rsid w:val="004F3BA1"/>
    <w:pPr>
      <w:numPr>
        <w:numId w:val="10"/>
      </w:numPr>
    </w:pPr>
  </w:style>
  <w:style w:type="numbering" w:customStyle="1" w:styleId="10">
    <w:name w:val="Стиль маркированный1"/>
    <w:basedOn w:val="a8"/>
    <w:rsid w:val="004F3BA1"/>
    <w:pPr>
      <w:numPr>
        <w:numId w:val="11"/>
      </w:numPr>
    </w:pPr>
  </w:style>
  <w:style w:type="paragraph" w:customStyle="1" w:styleId="13">
    <w:name w:val="Пункт 1 уровня"/>
    <w:basedOn w:val="2"/>
    <w:rsid w:val="00B15822"/>
    <w:pPr>
      <w:numPr>
        <w:ilvl w:val="0"/>
        <w:numId w:val="0"/>
      </w:numPr>
    </w:pPr>
    <w:rPr>
      <w:b w:val="0"/>
    </w:rPr>
  </w:style>
  <w:style w:type="paragraph" w:customStyle="1" w:styleId="21">
    <w:name w:val="Пункт 2 уровня"/>
    <w:basedOn w:val="3"/>
    <w:rsid w:val="00B15822"/>
    <w:pPr>
      <w:numPr>
        <w:ilvl w:val="0"/>
        <w:numId w:val="0"/>
      </w:numPr>
    </w:pPr>
    <w:rPr>
      <w:b/>
      <w:sz w:val="28"/>
      <w:szCs w:val="28"/>
    </w:rPr>
  </w:style>
  <w:style w:type="paragraph" w:customStyle="1" w:styleId="aa">
    <w:name w:val="Подпись под рисунком"/>
    <w:basedOn w:val="a5"/>
    <w:next w:val="a5"/>
    <w:rsid w:val="00B02A48"/>
    <w:pPr>
      <w:framePr w:wrap="notBeside" w:vAnchor="text" w:hAnchor="text" w:xAlign="center" w:y="1"/>
      <w:suppressAutoHyphens/>
      <w:spacing w:after="100" w:afterAutospacing="1" w:line="240" w:lineRule="auto"/>
      <w:contextualSpacing/>
      <w:jc w:val="center"/>
    </w:pPr>
  </w:style>
  <w:style w:type="paragraph" w:customStyle="1" w:styleId="ab">
    <w:name w:val="Рисунок"/>
    <w:basedOn w:val="aa"/>
    <w:next w:val="aa"/>
    <w:rsid w:val="00B02A48"/>
    <w:pPr>
      <w:framePr w:wrap="notBeside"/>
      <w:spacing w:after="0" w:afterAutospacing="0"/>
      <w:contextualSpacing w:val="0"/>
    </w:pPr>
  </w:style>
  <w:style w:type="numbering" w:customStyle="1" w:styleId="a3">
    <w:name w:val="многоуровневый"/>
    <w:basedOn w:val="a8"/>
    <w:rsid w:val="00B02A48"/>
    <w:pPr>
      <w:numPr>
        <w:numId w:val="14"/>
      </w:numPr>
    </w:pPr>
  </w:style>
  <w:style w:type="character" w:customStyle="1" w:styleId="ac">
    <w:name w:val="Полужирный"/>
    <w:rsid w:val="00B02A48"/>
    <w:rPr>
      <w:b/>
      <w:bCs/>
      <w:sz w:val="28"/>
    </w:rPr>
  </w:style>
  <w:style w:type="character" w:customStyle="1" w:styleId="ad">
    <w:name w:val="Полужирный курсив"/>
    <w:rsid w:val="00B02A48"/>
    <w:rPr>
      <w:b/>
      <w:bCs/>
      <w:i/>
      <w:iCs/>
      <w:sz w:val="28"/>
    </w:rPr>
  </w:style>
  <w:style w:type="character" w:customStyle="1" w:styleId="22">
    <w:name w:val="Ниже на 2 пт"/>
    <w:rsid w:val="00767011"/>
    <w:rPr>
      <w:position w:val="-4"/>
      <w:sz w:val="28"/>
    </w:rPr>
  </w:style>
  <w:style w:type="character" w:customStyle="1" w:styleId="4">
    <w:name w:val="Ниже на 4 пт"/>
    <w:rsid w:val="00767011"/>
    <w:rPr>
      <w:position w:val="-8"/>
      <w:sz w:val="28"/>
    </w:rPr>
  </w:style>
  <w:style w:type="paragraph" w:customStyle="1" w:styleId="ae">
    <w:name w:val="Обычный без отступов"/>
    <w:basedOn w:val="a5"/>
    <w:rsid w:val="00767011"/>
    <w:pPr>
      <w:suppressAutoHyphens/>
      <w:spacing w:before="100" w:beforeAutospacing="1" w:after="100" w:afterAutospacing="1"/>
    </w:pPr>
  </w:style>
  <w:style w:type="paragraph" w:customStyle="1" w:styleId="af">
    <w:name w:val="Оглавление"/>
    <w:basedOn w:val="a5"/>
    <w:next w:val="a5"/>
    <w:autoRedefine/>
    <w:rsid w:val="00767011"/>
    <w:pPr>
      <w:keepNext/>
      <w:pageBreakBefore/>
      <w:suppressAutoHyphens/>
      <w:spacing w:before="100" w:beforeAutospacing="1" w:after="100" w:afterAutospacing="1"/>
    </w:pPr>
    <w:rPr>
      <w:b/>
      <w:caps/>
      <w:sz w:val="32"/>
    </w:rPr>
  </w:style>
  <w:style w:type="paragraph" w:customStyle="1" w:styleId="40">
    <w:name w:val="огл4"/>
    <w:basedOn w:val="41"/>
    <w:next w:val="41"/>
    <w:autoRedefine/>
    <w:rsid w:val="00FD3A2E"/>
    <w:pPr>
      <w:suppressAutoHyphens/>
      <w:spacing w:before="100" w:beforeAutospacing="1" w:after="100" w:afterAutospacing="1"/>
      <w:ind w:firstLine="851"/>
    </w:pPr>
    <w:rPr>
      <w:noProof/>
    </w:rPr>
  </w:style>
  <w:style w:type="paragraph" w:styleId="41">
    <w:name w:val="toc 4"/>
    <w:basedOn w:val="a5"/>
    <w:next w:val="a5"/>
    <w:autoRedefine/>
    <w:semiHidden/>
    <w:rsid w:val="00FD3A2E"/>
    <w:pPr>
      <w:ind w:left="840"/>
    </w:pPr>
  </w:style>
  <w:style w:type="paragraph" w:customStyle="1" w:styleId="af0">
    <w:name w:val="Название рисунка"/>
    <w:basedOn w:val="af1"/>
    <w:next w:val="a5"/>
    <w:rsid w:val="00972D39"/>
    <w:pPr>
      <w:suppressAutoHyphens/>
      <w:spacing w:after="100" w:afterAutospacing="1" w:line="240" w:lineRule="auto"/>
      <w:jc w:val="center"/>
    </w:pPr>
    <w:rPr>
      <w:b w:val="0"/>
      <w:bCs w:val="0"/>
      <w:sz w:val="28"/>
    </w:rPr>
  </w:style>
  <w:style w:type="paragraph" w:styleId="af1">
    <w:name w:val="caption"/>
    <w:basedOn w:val="a5"/>
    <w:next w:val="a5"/>
    <w:qFormat/>
    <w:rsid w:val="00972D39"/>
    <w:rPr>
      <w:b/>
      <w:bCs/>
      <w:sz w:val="20"/>
    </w:rPr>
  </w:style>
  <w:style w:type="paragraph" w:customStyle="1" w:styleId="af2">
    <w:name w:val="Надпись"/>
    <w:basedOn w:val="a5"/>
    <w:rsid w:val="00095BF3"/>
    <w:pPr>
      <w:spacing w:line="240" w:lineRule="auto"/>
      <w:jc w:val="center"/>
    </w:pPr>
    <w:rPr>
      <w:rFonts w:ascii="Arial" w:hAnsi="Arial" w:cs="Arial"/>
      <w:sz w:val="16"/>
      <w:szCs w:val="16"/>
    </w:rPr>
  </w:style>
  <w:style w:type="paragraph" w:customStyle="1" w:styleId="050">
    <w:name w:val="Стиль Перечень рисунков + Слева:  0.5 см Первая строка:  0 см Спр..."/>
    <w:basedOn w:val="af3"/>
    <w:rsid w:val="00095BF3"/>
    <w:pPr>
      <w:ind w:left="284" w:right="283" w:firstLine="0"/>
    </w:pPr>
  </w:style>
  <w:style w:type="paragraph" w:styleId="af3">
    <w:name w:val="table of figures"/>
    <w:basedOn w:val="a5"/>
    <w:next w:val="a5"/>
    <w:semiHidden/>
    <w:rsid w:val="002F3AE6"/>
    <w:pPr>
      <w:spacing w:line="240" w:lineRule="auto"/>
      <w:ind w:left="1645" w:right="680" w:hanging="1361"/>
      <w:jc w:val="left"/>
    </w:pPr>
  </w:style>
  <w:style w:type="paragraph" w:customStyle="1" w:styleId="0">
    <w:name w:val="Стиль По центру Первая строка:  0 см"/>
    <w:basedOn w:val="a5"/>
    <w:rsid w:val="00343272"/>
    <w:pPr>
      <w:jc w:val="center"/>
    </w:pPr>
  </w:style>
  <w:style w:type="paragraph" w:customStyle="1" w:styleId="a1">
    <w:name w:val="Нумерованный список арабские цифры"/>
    <w:basedOn w:val="a"/>
    <w:rsid w:val="00422C0D"/>
    <w:pPr>
      <w:numPr>
        <w:numId w:val="17"/>
      </w:numPr>
    </w:pPr>
  </w:style>
  <w:style w:type="paragraph" w:styleId="a">
    <w:name w:val="List Number"/>
    <w:basedOn w:val="a5"/>
    <w:rsid w:val="00422C0D"/>
    <w:pPr>
      <w:numPr>
        <w:numId w:val="16"/>
      </w:numPr>
    </w:pPr>
  </w:style>
  <w:style w:type="numbering" w:customStyle="1" w:styleId="11">
    <w:name w:val="Стиль нумерованный1"/>
    <w:basedOn w:val="a8"/>
    <w:rsid w:val="00422C0D"/>
    <w:pPr>
      <w:numPr>
        <w:numId w:val="18"/>
      </w:numPr>
    </w:pPr>
  </w:style>
  <w:style w:type="table" w:styleId="af4">
    <w:name w:val="Table Grid"/>
    <w:basedOn w:val="a7"/>
    <w:rsid w:val="0068292A"/>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5"/>
    <w:link w:val="af6"/>
    <w:uiPriority w:val="99"/>
    <w:rsid w:val="00AC473D"/>
    <w:pPr>
      <w:tabs>
        <w:tab w:val="center" w:pos="4677"/>
        <w:tab w:val="right" w:pos="9355"/>
      </w:tabs>
    </w:pPr>
  </w:style>
  <w:style w:type="paragraph" w:styleId="af7">
    <w:name w:val="footer"/>
    <w:basedOn w:val="a5"/>
    <w:rsid w:val="00AC473D"/>
    <w:pPr>
      <w:tabs>
        <w:tab w:val="center" w:pos="4677"/>
        <w:tab w:val="right" w:pos="9355"/>
      </w:tabs>
    </w:pPr>
  </w:style>
  <w:style w:type="character" w:styleId="af8">
    <w:name w:val="page number"/>
    <w:basedOn w:val="a6"/>
    <w:rsid w:val="00AC473D"/>
  </w:style>
  <w:style w:type="character" w:customStyle="1" w:styleId="af6">
    <w:name w:val="Верхний колонтитул Знак"/>
    <w:link w:val="af5"/>
    <w:uiPriority w:val="99"/>
    <w:rsid w:val="003E2191"/>
    <w:rPr>
      <w:rFonts w:ascii="Times New Roman CYR" w:hAnsi="Times New Roman CYR"/>
      <w:sz w:val="28"/>
    </w:rPr>
  </w:style>
  <w:style w:type="paragraph" w:customStyle="1" w:styleId="ConsPlusNormal">
    <w:name w:val="ConsPlusNormal"/>
    <w:rsid w:val="003936FB"/>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8;&#1085;&#1092;&#1086;&#1082;&#1086;&#1084;%20&#1057;&#1077;&#1088;&#1074;&#1080;&#1089;\&#1040;&#1056;&#1052;%20&#1080;&#1089;&#1087;&#1086;&#1083;&#1085;&#1080;&#1090;&#1077;&#1083;&#1103;\Temp\&#1055;&#1088;&#1086;&#1077;&#1082;&#1090;%20&#1079;&#1072;&#1082;&#1086;&#1085;&#1072;%20527141%20%5b03.03.2023%2012_11_42_7978%5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36F5D-341E-453C-B6CB-1459DB95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закона 527141 [03.03.2023 12_11_42_7978]</Template>
  <TotalTime>0</TotalTime>
  <Pages>51</Pages>
  <Words>7278</Words>
  <Characters>52789</Characters>
  <Application>Microsoft Office Word</Application>
  <DocSecurity>8</DocSecurity>
  <Lines>439</Lines>
  <Paragraphs>119</Paragraphs>
  <ScaleCrop>false</ScaleCrop>
  <HeadingPairs>
    <vt:vector size="2" baseType="variant">
      <vt:variant>
        <vt:lpstr>Название</vt:lpstr>
      </vt:variant>
      <vt:variant>
        <vt:i4>1</vt:i4>
      </vt:variant>
    </vt:vector>
  </HeadingPairs>
  <TitlesOfParts>
    <vt:vector size="1" baseType="lpstr">
      <vt:lpstr>Федеральный закон</vt:lpstr>
    </vt:vector>
  </TitlesOfParts>
  <Company>ЗАО "НПП "Инфоком Сервис"</Company>
  <LinksUpToDate>false</LinksUpToDate>
  <CharactersWithSpaces>59948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dc:title>
  <dc:subject>Проект исходящего документа</dc:subject>
  <dc:creator>Гребнев В.А.</dc:creator>
  <cp:lastModifiedBy>МОЧАЛОВА Светлана Владимировна</cp:lastModifiedBy>
  <cp:revision>2</cp:revision>
  <dcterms:created xsi:type="dcterms:W3CDTF">2023-03-30T09:22:00Z</dcterms:created>
  <dcterms:modified xsi:type="dcterms:W3CDTF">2023-03-30T09:22:00Z</dcterms:modified>
</cp:coreProperties>
</file>