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1808DF" w14:textId="519F17C1" w:rsidR="00431518" w:rsidRPr="00431518" w:rsidRDefault="00431518" w:rsidP="004405A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431518">
        <w:rPr>
          <w:rFonts w:ascii="Times New Roman" w:hAnsi="Times New Roman" w:cs="Times New Roman"/>
          <w:b/>
          <w:i/>
          <w:sz w:val="28"/>
          <w:szCs w:val="28"/>
        </w:rPr>
        <w:t xml:space="preserve">ТАБЛИЦА № </w:t>
      </w:r>
      <w:r w:rsidR="00AF4F6B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BF2A35">
        <w:rPr>
          <w:rFonts w:ascii="Times New Roman" w:hAnsi="Times New Roman" w:cs="Times New Roman"/>
          <w:b/>
          <w:i/>
          <w:sz w:val="28"/>
          <w:szCs w:val="28"/>
        </w:rPr>
        <w:t>.1</w:t>
      </w:r>
    </w:p>
    <w:p w14:paraId="71193C82" w14:textId="3724AAD6" w:rsidR="004405A4" w:rsidRPr="004405A4" w:rsidRDefault="007A7EB3" w:rsidP="004405A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7EB3">
        <w:rPr>
          <w:rFonts w:ascii="Times New Roman" w:hAnsi="Times New Roman" w:cs="Times New Roman"/>
          <w:b/>
          <w:sz w:val="28"/>
          <w:szCs w:val="28"/>
        </w:rPr>
        <w:t>Пер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7A7EB3">
        <w:rPr>
          <w:rFonts w:ascii="Times New Roman" w:hAnsi="Times New Roman" w:cs="Times New Roman"/>
          <w:b/>
          <w:sz w:val="28"/>
          <w:szCs w:val="28"/>
        </w:rPr>
        <w:t xml:space="preserve">чень </w:t>
      </w:r>
      <w:r w:rsidR="00501639">
        <w:rPr>
          <w:rFonts w:ascii="Times New Roman" w:hAnsi="Times New Roman" w:cs="Times New Roman"/>
          <w:b/>
          <w:sz w:val="28"/>
          <w:szCs w:val="28"/>
        </w:rPr>
        <w:t xml:space="preserve">специальных </w:t>
      </w:r>
      <w:r w:rsidR="004405A4">
        <w:rPr>
          <w:rFonts w:ascii="Times New Roman" w:hAnsi="Times New Roman" w:cs="Times New Roman"/>
          <w:b/>
          <w:sz w:val="28"/>
          <w:szCs w:val="28"/>
        </w:rPr>
        <w:t xml:space="preserve">проверок </w:t>
      </w:r>
      <w:r w:rsidR="004405A4" w:rsidRPr="004405A4">
        <w:rPr>
          <w:rFonts w:ascii="Times New Roman" w:hAnsi="Times New Roman" w:cs="Times New Roman"/>
          <w:b/>
          <w:bCs/>
          <w:sz w:val="28"/>
          <w:szCs w:val="28"/>
        </w:rPr>
        <w:t xml:space="preserve">документов, представленных для осуществления </w:t>
      </w:r>
      <w:r w:rsidR="00AF4F6B" w:rsidRPr="00F56D46">
        <w:rPr>
          <w:rFonts w:ascii="Times New Roman" w:hAnsi="Times New Roman" w:cs="Times New Roman"/>
          <w:b/>
          <w:sz w:val="28"/>
          <w:szCs w:val="28"/>
        </w:rPr>
        <w:t>государственной регистрации договора участия в долевом строительстве</w:t>
      </w:r>
      <w:r w:rsidR="00AF4F6B">
        <w:rPr>
          <w:rStyle w:val="ae"/>
          <w:rFonts w:ascii="Times New Roman" w:hAnsi="Times New Roman" w:cs="Times New Roman"/>
          <w:b/>
          <w:sz w:val="28"/>
          <w:szCs w:val="28"/>
        </w:rPr>
        <w:footnoteReference w:id="1"/>
      </w:r>
      <w:r w:rsidR="00AF4F6B" w:rsidRPr="00F56D46">
        <w:rPr>
          <w:rFonts w:ascii="Times New Roman" w:hAnsi="Times New Roman" w:cs="Times New Roman"/>
          <w:b/>
          <w:sz w:val="28"/>
          <w:szCs w:val="28"/>
        </w:rPr>
        <w:t>, заключенного с первым участником долевого строительства многоквартирного дома</w:t>
      </w:r>
      <w:r w:rsidR="00AF4F6B">
        <w:rPr>
          <w:rStyle w:val="ae"/>
          <w:rFonts w:ascii="Times New Roman" w:hAnsi="Times New Roman" w:cs="Times New Roman"/>
          <w:b/>
          <w:sz w:val="28"/>
          <w:szCs w:val="28"/>
        </w:rPr>
        <w:footnoteReference w:id="2"/>
      </w:r>
      <w:r w:rsidR="00AF4F6B" w:rsidRPr="00F56D4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0333DD6" w14:textId="77777777" w:rsidR="007A7EB3" w:rsidRPr="00501639" w:rsidRDefault="00501639" w:rsidP="007A7EB3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01639">
        <w:rPr>
          <w:rFonts w:ascii="Times New Roman" w:hAnsi="Times New Roman" w:cs="Times New Roman"/>
          <w:b/>
          <w:i/>
          <w:sz w:val="28"/>
          <w:szCs w:val="28"/>
        </w:rPr>
        <w:t>(дополн</w:t>
      </w:r>
      <w:r>
        <w:rPr>
          <w:rFonts w:ascii="Times New Roman" w:hAnsi="Times New Roman" w:cs="Times New Roman"/>
          <w:b/>
          <w:i/>
          <w:sz w:val="28"/>
          <w:szCs w:val="28"/>
        </w:rPr>
        <w:t>ительно к</w:t>
      </w:r>
      <w:r w:rsidRPr="00501639">
        <w:rPr>
          <w:rFonts w:ascii="Times New Roman" w:hAnsi="Times New Roman" w:cs="Times New Roman"/>
          <w:b/>
          <w:i/>
          <w:sz w:val="28"/>
          <w:szCs w:val="28"/>
        </w:rPr>
        <w:t xml:space="preserve"> информаци</w:t>
      </w:r>
      <w:r>
        <w:rPr>
          <w:rFonts w:ascii="Times New Roman" w:hAnsi="Times New Roman" w:cs="Times New Roman"/>
          <w:b/>
          <w:i/>
          <w:sz w:val="28"/>
          <w:szCs w:val="28"/>
        </w:rPr>
        <w:t>и</w:t>
      </w:r>
      <w:r w:rsidRPr="00501639">
        <w:rPr>
          <w:rFonts w:ascii="Times New Roman" w:hAnsi="Times New Roman" w:cs="Times New Roman"/>
          <w:b/>
          <w:i/>
          <w:sz w:val="28"/>
          <w:szCs w:val="28"/>
        </w:rPr>
        <w:t xml:space="preserve"> в Таблице № 1)</w:t>
      </w:r>
    </w:p>
    <w:tbl>
      <w:tblPr>
        <w:tblStyle w:val="a3"/>
        <w:tblW w:w="15735" w:type="dxa"/>
        <w:tblInd w:w="-289" w:type="dxa"/>
        <w:tblLook w:val="04A0" w:firstRow="1" w:lastRow="0" w:firstColumn="1" w:lastColumn="0" w:noHBand="0" w:noVBand="1"/>
      </w:tblPr>
      <w:tblGrid>
        <w:gridCol w:w="844"/>
        <w:gridCol w:w="4381"/>
        <w:gridCol w:w="7334"/>
        <w:gridCol w:w="3176"/>
      </w:tblGrid>
      <w:tr w:rsidR="007A7EB3" w14:paraId="251FFB48" w14:textId="77777777" w:rsidTr="00634226">
        <w:tc>
          <w:tcPr>
            <w:tcW w:w="844" w:type="dxa"/>
          </w:tcPr>
          <w:p w14:paraId="78D82942" w14:textId="77777777" w:rsidR="007A7EB3" w:rsidRDefault="007A7EB3" w:rsidP="007A7E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 w:rsidR="00AF4F6B">
              <w:rPr>
                <w:rStyle w:val="ae"/>
                <w:rFonts w:ascii="Times New Roman" w:hAnsi="Times New Roman" w:cs="Times New Roman"/>
                <w:b/>
                <w:sz w:val="28"/>
                <w:szCs w:val="28"/>
              </w:rPr>
              <w:footnoteReference w:id="3"/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4381" w:type="dxa"/>
          </w:tcPr>
          <w:p w14:paraId="17B3C62F" w14:textId="77777777" w:rsidR="007A7EB3" w:rsidRDefault="007A7EB3" w:rsidP="007A7E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Проверка</w:t>
            </w:r>
          </w:p>
        </w:tc>
        <w:tc>
          <w:tcPr>
            <w:tcW w:w="7334" w:type="dxa"/>
          </w:tcPr>
          <w:p w14:paraId="66C6C0A1" w14:textId="0301252D" w:rsidR="007A7EB3" w:rsidRDefault="007A7EB3" w:rsidP="000C24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Уточняющая информация</w:t>
            </w:r>
            <w:r w:rsidR="00564F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предмету проверки</w:t>
            </w:r>
          </w:p>
        </w:tc>
        <w:tc>
          <w:tcPr>
            <w:tcW w:w="3176" w:type="dxa"/>
          </w:tcPr>
          <w:p w14:paraId="71D8CC3C" w14:textId="77777777" w:rsidR="007A7EB3" w:rsidRDefault="007A7EB3" w:rsidP="007A7E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Запрос</w:t>
            </w:r>
          </w:p>
        </w:tc>
      </w:tr>
      <w:tr w:rsidR="007A7EB3" w14:paraId="78783F92" w14:textId="77777777" w:rsidTr="001E0BE3">
        <w:tc>
          <w:tcPr>
            <w:tcW w:w="15735" w:type="dxa"/>
            <w:gridSpan w:val="4"/>
          </w:tcPr>
          <w:p w14:paraId="56F7B8C5" w14:textId="77777777" w:rsidR="007A7EB3" w:rsidRDefault="007A7EB3" w:rsidP="007A7E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Правовая экспертиза</w:t>
            </w:r>
          </w:p>
        </w:tc>
      </w:tr>
      <w:tr w:rsidR="00143EF5" w14:paraId="3FFE7778" w14:textId="77777777" w:rsidTr="00634226">
        <w:trPr>
          <w:trHeight w:val="1385"/>
        </w:trPr>
        <w:tc>
          <w:tcPr>
            <w:tcW w:w="844" w:type="dxa"/>
          </w:tcPr>
          <w:p w14:paraId="382BB45B" w14:textId="77777777" w:rsidR="00143EF5" w:rsidRPr="007A7EB3" w:rsidRDefault="00143EF5" w:rsidP="007A7E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81" w:type="dxa"/>
          </w:tcPr>
          <w:p w14:paraId="7FB2EBAF" w14:textId="77777777" w:rsidR="00143EF5" w:rsidRPr="007A7EB3" w:rsidRDefault="00143EF5" w:rsidP="00AF4F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Лицо, обратившееся с заявлением о </w:t>
            </w:r>
            <w:r w:rsidR="00AF4F6B">
              <w:rPr>
                <w:rFonts w:ascii="Times New Roman" w:hAnsi="Times New Roman" w:cs="Times New Roman"/>
                <w:sz w:val="28"/>
                <w:szCs w:val="28"/>
              </w:rPr>
              <w:t>ГР ДДУ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334" w:type="dxa"/>
          </w:tcPr>
          <w:p w14:paraId="0E08969B" w14:textId="77777777" w:rsidR="00AF4F6B" w:rsidRDefault="00143EF5" w:rsidP="00AF4F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Заявител</w:t>
            </w:r>
            <w:r w:rsidR="00AF4F6B">
              <w:rPr>
                <w:rFonts w:ascii="Times New Roman" w:hAnsi="Times New Roman" w:cs="Times New Roman"/>
                <w:sz w:val="28"/>
                <w:szCs w:val="28"/>
              </w:rPr>
              <w:t>и:</w:t>
            </w:r>
          </w:p>
          <w:p w14:paraId="7A867FDD" w14:textId="77777777" w:rsidR="00AF4F6B" w:rsidRPr="00AF4F6B" w:rsidRDefault="00143EF5" w:rsidP="001E0BE3">
            <w:pPr>
              <w:pStyle w:val="af3"/>
              <w:numPr>
                <w:ilvl w:val="0"/>
                <w:numId w:val="4"/>
              </w:numPr>
              <w:tabs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4F6B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представитель </w:t>
            </w:r>
            <w:r w:rsidR="00AF4F6B" w:rsidRPr="00AF4F6B">
              <w:rPr>
                <w:rFonts w:ascii="Times New Roman" w:hAnsi="Times New Roman" w:cs="Times New Roman"/>
                <w:sz w:val="28"/>
                <w:szCs w:val="28"/>
              </w:rPr>
              <w:t>застройщика;</w:t>
            </w:r>
          </w:p>
          <w:p w14:paraId="14E42D09" w14:textId="29FC4178" w:rsidR="00143EF5" w:rsidRDefault="00AF4F6B" w:rsidP="001E0BE3">
            <w:pPr>
              <w:pStyle w:val="af3"/>
              <w:numPr>
                <w:ilvl w:val="0"/>
                <w:numId w:val="4"/>
              </w:numPr>
              <w:tabs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4F6B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  <w:r w:rsidR="00143EF5" w:rsidRPr="00AF4F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F4F6B">
              <w:rPr>
                <w:rFonts w:ascii="Times New Roman" w:hAnsi="Times New Roman" w:cs="Times New Roman"/>
                <w:sz w:val="28"/>
                <w:szCs w:val="28"/>
              </w:rPr>
              <w:t>долевого строительства (его представитель)</w:t>
            </w:r>
          </w:p>
          <w:p w14:paraId="10A06D8B" w14:textId="77777777" w:rsidR="006A2E5E" w:rsidRPr="00BB3AD6" w:rsidRDefault="006A2E5E" w:rsidP="00BB3AD6">
            <w:pPr>
              <w:pStyle w:val="af3"/>
              <w:tabs>
                <w:tab w:val="left" w:pos="318"/>
              </w:tabs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6" w:type="dxa"/>
          </w:tcPr>
          <w:p w14:paraId="7597149B" w14:textId="77777777" w:rsidR="00143EF5" w:rsidRPr="007A7EB3" w:rsidRDefault="00143EF5" w:rsidP="00DA15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7B4AB8" w14:paraId="32006E51" w14:textId="77777777" w:rsidTr="00634226">
        <w:trPr>
          <w:trHeight w:val="660"/>
        </w:trPr>
        <w:tc>
          <w:tcPr>
            <w:tcW w:w="844" w:type="dxa"/>
            <w:vMerge w:val="restart"/>
          </w:tcPr>
          <w:p w14:paraId="203A057F" w14:textId="77777777" w:rsidR="007B4AB8" w:rsidRPr="007A7EB3" w:rsidRDefault="007B4AB8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81" w:type="dxa"/>
            <w:vMerge w:val="restart"/>
          </w:tcPr>
          <w:p w14:paraId="6CF196E0" w14:textId="77777777" w:rsidR="007B4AB8" w:rsidRDefault="007B4AB8" w:rsidP="004846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ЕГРН, в том числе записи КУВД</w:t>
            </w:r>
            <w:r>
              <w:rPr>
                <w:rStyle w:val="ae"/>
                <w:rFonts w:ascii="Times New Roman" w:hAnsi="Times New Roman" w:cs="Times New Roman"/>
                <w:sz w:val="28"/>
                <w:szCs w:val="28"/>
              </w:rPr>
              <w:footnoteReference w:id="4"/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КУА</w:t>
            </w:r>
            <w:r>
              <w:rPr>
                <w:rStyle w:val="ae"/>
                <w:rFonts w:ascii="Times New Roman" w:hAnsi="Times New Roman" w:cs="Times New Roman"/>
                <w:sz w:val="28"/>
                <w:szCs w:val="28"/>
              </w:rPr>
              <w:footnoteReference w:id="5"/>
            </w:r>
          </w:p>
        </w:tc>
        <w:tc>
          <w:tcPr>
            <w:tcW w:w="7334" w:type="dxa"/>
          </w:tcPr>
          <w:p w14:paraId="0B3602FE" w14:textId="76F4CF62" w:rsidR="007B4AB8" w:rsidRDefault="00A1315E" w:rsidP="006061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наличие сведений </w:t>
            </w:r>
            <w:r w:rsidR="007B4AB8">
              <w:rPr>
                <w:rFonts w:ascii="Times New Roman" w:hAnsi="Times New Roman" w:cs="Times New Roman"/>
                <w:sz w:val="28"/>
                <w:szCs w:val="28"/>
              </w:rPr>
              <w:t xml:space="preserve">о земельном участке, на котором </w:t>
            </w:r>
            <w:r w:rsidR="00AF4F6B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осуществляется </w:t>
            </w:r>
            <w:r w:rsidR="007B4A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F4F6B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 МКД </w:t>
            </w:r>
          </w:p>
        </w:tc>
        <w:tc>
          <w:tcPr>
            <w:tcW w:w="3176" w:type="dxa"/>
          </w:tcPr>
          <w:p w14:paraId="321D883E" w14:textId="77777777" w:rsidR="007B4AB8" w:rsidRPr="007A7EB3" w:rsidRDefault="007B4AB8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40F8"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DA61DD" w14:paraId="2AF9659F" w14:textId="77777777" w:rsidTr="000228CC">
        <w:trPr>
          <w:trHeight w:val="1610"/>
        </w:trPr>
        <w:tc>
          <w:tcPr>
            <w:tcW w:w="844" w:type="dxa"/>
            <w:vMerge/>
          </w:tcPr>
          <w:p w14:paraId="5594F151" w14:textId="77777777" w:rsidR="00DA61DD" w:rsidRDefault="00DA61DD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14:paraId="4DFA8CBD" w14:textId="77777777" w:rsidR="00DA61DD" w:rsidRDefault="00DA61DD" w:rsidP="004846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14:paraId="1FF6001C" w14:textId="7E9D3862" w:rsidR="00DA61DD" w:rsidRDefault="00DA61DD" w:rsidP="007646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наличие записей об ипотеке земельного участка, на котором осуществляется  строительство МКД </w:t>
            </w:r>
            <w:r w:rsidRPr="00B235E7">
              <w:rPr>
                <w:rFonts w:ascii="Times New Roman" w:hAnsi="Times New Roman" w:cs="Times New Roman"/>
                <w:sz w:val="28"/>
                <w:szCs w:val="28"/>
              </w:rPr>
              <w:t>(на необходимость истребования предусмотренного пунктом 2 части 6 статьи 13 Закона № 214-ФЗ</w:t>
            </w:r>
            <w:r>
              <w:rPr>
                <w:rStyle w:val="ae"/>
                <w:rFonts w:ascii="Times New Roman" w:hAnsi="Times New Roman" w:cs="Times New Roman"/>
                <w:sz w:val="28"/>
                <w:szCs w:val="28"/>
              </w:rPr>
              <w:footnoteReference w:id="6"/>
            </w:r>
            <w:r w:rsidRPr="00B235E7">
              <w:rPr>
                <w:rFonts w:ascii="Times New Roman" w:hAnsi="Times New Roman" w:cs="Times New Roman"/>
                <w:sz w:val="28"/>
                <w:szCs w:val="28"/>
              </w:rPr>
              <w:t xml:space="preserve"> согласия залогодержателя)</w:t>
            </w:r>
          </w:p>
        </w:tc>
        <w:tc>
          <w:tcPr>
            <w:tcW w:w="3176" w:type="dxa"/>
          </w:tcPr>
          <w:p w14:paraId="3B6EF6A8" w14:textId="77777777" w:rsidR="00DA61DD" w:rsidRPr="007240F8" w:rsidRDefault="00DA61DD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40F8"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AF4F6B" w14:paraId="0BC01126" w14:textId="77777777" w:rsidTr="00634226">
        <w:trPr>
          <w:trHeight w:val="660"/>
        </w:trPr>
        <w:tc>
          <w:tcPr>
            <w:tcW w:w="844" w:type="dxa"/>
            <w:vMerge/>
          </w:tcPr>
          <w:p w14:paraId="6ACD9391" w14:textId="77777777" w:rsidR="00AF4F6B" w:rsidRDefault="00AF4F6B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14:paraId="6BA305ED" w14:textId="77777777" w:rsidR="00AF4F6B" w:rsidRDefault="00AF4F6B" w:rsidP="004846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14:paraId="682756CC" w14:textId="77777777" w:rsidR="00AF4F6B" w:rsidRDefault="00D73305" w:rsidP="00D73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AF4F6B">
              <w:rPr>
                <w:rFonts w:ascii="Times New Roman" w:hAnsi="Times New Roman" w:cs="Times New Roman"/>
                <w:sz w:val="28"/>
                <w:szCs w:val="28"/>
              </w:rPr>
              <w:t xml:space="preserve">а наличие </w:t>
            </w:r>
            <w:r w:rsidR="00AF4F6B" w:rsidRPr="00AF4F6B">
              <w:rPr>
                <w:rFonts w:ascii="Times New Roman" w:hAnsi="Times New Roman" w:cs="Times New Roman"/>
                <w:sz w:val="28"/>
                <w:szCs w:val="28"/>
              </w:rPr>
              <w:t>уведомлени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AF4F6B" w:rsidRPr="00AF4F6B">
              <w:rPr>
                <w:rFonts w:ascii="Times New Roman" w:hAnsi="Times New Roman" w:cs="Times New Roman"/>
                <w:sz w:val="28"/>
                <w:szCs w:val="28"/>
              </w:rPr>
              <w:t xml:space="preserve"> контролирующ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его</w:t>
            </w:r>
            <w:r w:rsidR="00AF4F6B" w:rsidRPr="00AF4F6B">
              <w:rPr>
                <w:rFonts w:ascii="Times New Roman" w:hAnsi="Times New Roman" w:cs="Times New Roman"/>
                <w:sz w:val="28"/>
                <w:szCs w:val="28"/>
              </w:rPr>
              <w:t xml:space="preserve"> орган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Style w:val="ae"/>
                <w:rFonts w:ascii="Times New Roman" w:hAnsi="Times New Roman" w:cs="Times New Roman"/>
                <w:sz w:val="28"/>
                <w:szCs w:val="28"/>
              </w:rPr>
              <w:footnoteReference w:id="7"/>
            </w:r>
            <w:r w:rsidR="00AF4F6B" w:rsidRPr="00AF4F6B">
              <w:rPr>
                <w:rFonts w:ascii="Times New Roman" w:hAnsi="Times New Roman" w:cs="Times New Roman"/>
                <w:sz w:val="28"/>
                <w:szCs w:val="28"/>
              </w:rPr>
              <w:t xml:space="preserve"> об отсутствии у застройщика права привлекать денежные средства граждан - участников долевого строительства на строительство (создание)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МКД</w:t>
            </w:r>
            <w:r w:rsidR="00AF4F6B" w:rsidRPr="00AF4F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4839BA22" w14:textId="77777777" w:rsidR="00B432D9" w:rsidRDefault="00B432D9" w:rsidP="00B432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(</w:t>
            </w:r>
            <w:r w:rsidRPr="00C35FC2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НЕ ТРЕБУЕТСЯ</w:t>
            </w:r>
            <w:r w:rsidRPr="007F4547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случае заключения застройщиком ДДУ с Фондом</w:t>
            </w:r>
            <w:r>
              <w:rPr>
                <w:rStyle w:val="ae"/>
                <w:rFonts w:ascii="Times New Roman" w:hAnsi="Times New Roman" w:cs="Times New Roman"/>
                <w:sz w:val="28"/>
                <w:szCs w:val="28"/>
              </w:rPr>
              <w:footnoteReference w:id="8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целях финансирования мероприятий по завершению строительства объектов незавершенного строительства в порядке, предусмотренном </w:t>
            </w:r>
            <w:r w:rsidR="001E0BE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Pr="00B432D9">
              <w:rPr>
                <w:rFonts w:ascii="Times New Roman" w:hAnsi="Times New Roman" w:cs="Times New Roman"/>
                <w:sz w:val="28"/>
                <w:szCs w:val="28"/>
              </w:rPr>
              <w:t xml:space="preserve">статьями 201.8-1 и </w:t>
            </w:r>
            <w:hyperlink r:id="rId8" w:history="1">
              <w:r w:rsidRPr="00B432D9">
                <w:rPr>
                  <w:rFonts w:ascii="Times New Roman" w:hAnsi="Times New Roman" w:cs="Times New Roman"/>
                  <w:sz w:val="28"/>
                  <w:szCs w:val="28"/>
                </w:rPr>
                <w:t>201.8-2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Закона № 127-ФЗ</w:t>
            </w:r>
            <w:r>
              <w:rPr>
                <w:rStyle w:val="ae"/>
                <w:rFonts w:ascii="Times New Roman" w:hAnsi="Times New Roman" w:cs="Times New Roman"/>
                <w:sz w:val="28"/>
                <w:szCs w:val="28"/>
              </w:rPr>
              <w:footnoteReference w:id="9"/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176" w:type="dxa"/>
          </w:tcPr>
          <w:p w14:paraId="69A68503" w14:textId="77777777" w:rsidR="00AF4F6B" w:rsidRDefault="00D73305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запрос в контролирующий орган</w:t>
            </w:r>
          </w:p>
          <w:p w14:paraId="3449BC0D" w14:textId="77777777" w:rsidR="006C3FEC" w:rsidRPr="007240F8" w:rsidRDefault="006C3FEC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(при наличии такого уведомления)</w:t>
            </w:r>
          </w:p>
        </w:tc>
      </w:tr>
      <w:tr w:rsidR="00180AA8" w14:paraId="6936C1D4" w14:textId="77777777" w:rsidTr="00634226">
        <w:trPr>
          <w:trHeight w:val="1330"/>
        </w:trPr>
        <w:tc>
          <w:tcPr>
            <w:tcW w:w="844" w:type="dxa"/>
            <w:vMerge/>
          </w:tcPr>
          <w:p w14:paraId="625E8AC9" w14:textId="77777777" w:rsidR="00180AA8" w:rsidRDefault="00180AA8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14:paraId="5FFF32C2" w14:textId="77777777" w:rsidR="00180AA8" w:rsidRDefault="00180AA8" w:rsidP="004846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14:paraId="5C4B3256" w14:textId="48DF1566" w:rsidR="00180AA8" w:rsidRDefault="00180AA8" w:rsidP="000273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наличие </w:t>
            </w:r>
            <w:r w:rsidRPr="0002730C">
              <w:rPr>
                <w:rFonts w:ascii="Times New Roman" w:hAnsi="Times New Roman" w:cs="Times New Roman"/>
                <w:sz w:val="28"/>
                <w:szCs w:val="28"/>
              </w:rPr>
              <w:t>уведомлени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02730C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Фонда</w:t>
            </w:r>
            <w:r w:rsidRPr="0002730C">
              <w:rPr>
                <w:rFonts w:ascii="Times New Roman" w:hAnsi="Times New Roman" w:cs="Times New Roman"/>
                <w:sz w:val="28"/>
                <w:szCs w:val="28"/>
              </w:rPr>
              <w:t xml:space="preserve"> о несоответствии застройщика обязательным требованиям, установленным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Законом</w:t>
            </w:r>
            <w:r w:rsidR="001E0B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 214-ФЗ</w:t>
            </w:r>
          </w:p>
          <w:p w14:paraId="4BD702BB" w14:textId="77777777" w:rsidR="00B432D9" w:rsidRDefault="00B432D9" w:rsidP="001E0B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r w:rsidRPr="00C35FC2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НЕ ТРЕБУЕТСЯ</w:t>
            </w:r>
            <w:r w:rsidRPr="007F4547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случае заключения застройщиком ДДУ с Фондом в целях финансирования мероприятий по завершению строительства объектов незавершенного строительства в порядке, предусмотренном </w:t>
            </w:r>
            <w:r w:rsidR="001E0BE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r w:rsidRPr="00B432D9">
              <w:rPr>
                <w:rFonts w:ascii="Times New Roman" w:hAnsi="Times New Roman" w:cs="Times New Roman"/>
                <w:sz w:val="28"/>
                <w:szCs w:val="28"/>
              </w:rPr>
              <w:t xml:space="preserve">статьями 201.8-1 и </w:t>
            </w:r>
            <w:hyperlink r:id="rId9" w:history="1">
              <w:r w:rsidRPr="00B432D9">
                <w:rPr>
                  <w:rFonts w:ascii="Times New Roman" w:hAnsi="Times New Roman" w:cs="Times New Roman"/>
                  <w:sz w:val="28"/>
                  <w:szCs w:val="28"/>
                </w:rPr>
                <w:t>201.8-2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Закона № 127-ФЗ)</w:t>
            </w:r>
          </w:p>
        </w:tc>
        <w:tc>
          <w:tcPr>
            <w:tcW w:w="3176" w:type="dxa"/>
          </w:tcPr>
          <w:p w14:paraId="12909295" w14:textId="77777777" w:rsidR="00180AA8" w:rsidRPr="007240F8" w:rsidRDefault="00180AA8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запрос в Фонд</w:t>
            </w:r>
          </w:p>
          <w:p w14:paraId="4F541F04" w14:textId="77777777" w:rsidR="00180AA8" w:rsidRPr="007240F8" w:rsidRDefault="006C3FEC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(при наличии такого уведомления)</w:t>
            </w:r>
          </w:p>
        </w:tc>
      </w:tr>
      <w:tr w:rsidR="002B5CC4" w14:paraId="344003F5" w14:textId="77777777" w:rsidTr="00634226">
        <w:trPr>
          <w:trHeight w:val="732"/>
        </w:trPr>
        <w:tc>
          <w:tcPr>
            <w:tcW w:w="844" w:type="dxa"/>
            <w:vMerge/>
          </w:tcPr>
          <w:p w14:paraId="74B6D900" w14:textId="77777777" w:rsidR="002B5CC4" w:rsidRDefault="002B5CC4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14:paraId="25AFBFED" w14:textId="77777777" w:rsidR="002B5CC4" w:rsidRDefault="002B5CC4" w:rsidP="004846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14:paraId="6262A25D" w14:textId="3144C7B7" w:rsidR="002B5CC4" w:rsidRDefault="002B5CC4" w:rsidP="000273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наличие </w:t>
            </w:r>
            <w:r w:rsidRPr="0002730C">
              <w:rPr>
                <w:rFonts w:ascii="Times New Roman" w:hAnsi="Times New Roman" w:cs="Times New Roman"/>
                <w:sz w:val="28"/>
                <w:szCs w:val="28"/>
              </w:rPr>
              <w:t>уведомлени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02730C">
              <w:rPr>
                <w:rFonts w:ascii="Times New Roman" w:hAnsi="Times New Roman" w:cs="Times New Roman"/>
                <w:sz w:val="28"/>
                <w:szCs w:val="28"/>
              </w:rPr>
              <w:t xml:space="preserve"> контролирующего органа и (или)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Фонда</w:t>
            </w:r>
            <w:r w:rsidRPr="0002730C">
              <w:rPr>
                <w:rFonts w:ascii="Times New Roman" w:hAnsi="Times New Roman" w:cs="Times New Roman"/>
                <w:sz w:val="28"/>
                <w:szCs w:val="28"/>
              </w:rPr>
              <w:t xml:space="preserve"> о нарушении застройщиком более чем на шесть месяцев сроков завершения строительства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МКД</w:t>
            </w:r>
            <w:r w:rsidRPr="0002730C">
              <w:rPr>
                <w:rFonts w:ascii="Times New Roman" w:hAnsi="Times New Roman" w:cs="Times New Roman"/>
                <w:sz w:val="28"/>
                <w:szCs w:val="28"/>
              </w:rPr>
              <w:t xml:space="preserve"> и (или) обязанности по передаче участнику долевого строительства по зарегистрированному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ДДУ</w:t>
            </w:r>
            <w:r w:rsidRPr="0002730C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соответствии с указанным договором объекта долевого строительства</w:t>
            </w:r>
          </w:p>
          <w:p w14:paraId="5D9CA61F" w14:textId="77777777" w:rsidR="001C5B09" w:rsidRDefault="00B432D9" w:rsidP="00F108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r w:rsidRPr="00C35FC2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НЕ ТРЕБУЕТСЯ</w:t>
            </w:r>
            <w:r w:rsidRPr="007F4547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случае заключения застройщиком ДДУ с Фондом в целях финансирования мероприятий по завершению строительства объектов незавершенного строительства в порядке, предусмотренном </w:t>
            </w:r>
            <w:r w:rsidR="001E0BE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  <w:r w:rsidRPr="00B432D9">
              <w:rPr>
                <w:rFonts w:ascii="Times New Roman" w:hAnsi="Times New Roman" w:cs="Times New Roman"/>
                <w:sz w:val="28"/>
                <w:szCs w:val="28"/>
              </w:rPr>
              <w:t xml:space="preserve">статьями 201.8-1 и </w:t>
            </w:r>
            <w:hyperlink r:id="rId10" w:history="1">
              <w:r w:rsidRPr="00B432D9">
                <w:rPr>
                  <w:rFonts w:ascii="Times New Roman" w:hAnsi="Times New Roman" w:cs="Times New Roman"/>
                  <w:sz w:val="28"/>
                  <w:szCs w:val="28"/>
                </w:rPr>
                <w:t>201.8-2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Закона № 127-ФЗ)</w:t>
            </w:r>
          </w:p>
          <w:p w14:paraId="77948A7B" w14:textId="77777777" w:rsidR="00FF60AB" w:rsidRDefault="00FF60AB" w:rsidP="00F108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CFBBD9F" w14:textId="13171530" w:rsidR="00FF60AB" w:rsidRDefault="00FF60AB" w:rsidP="00F108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6" w:type="dxa"/>
          </w:tcPr>
          <w:p w14:paraId="60A675EB" w14:textId="6A52390A" w:rsidR="002B5CC4" w:rsidRDefault="002B5CC4" w:rsidP="000273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запрос в контролирующий орган, Фонд</w:t>
            </w:r>
          </w:p>
          <w:p w14:paraId="6D06ADA2" w14:textId="77777777" w:rsidR="006C3FEC" w:rsidRPr="007240F8" w:rsidRDefault="006C3FEC" w:rsidP="000273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(при наличии такого уведомления)</w:t>
            </w:r>
          </w:p>
        </w:tc>
      </w:tr>
      <w:tr w:rsidR="005F699B" w14:paraId="0C341F0C" w14:textId="77777777" w:rsidTr="00634226">
        <w:tc>
          <w:tcPr>
            <w:tcW w:w="844" w:type="dxa"/>
          </w:tcPr>
          <w:p w14:paraId="16E49B42" w14:textId="77777777" w:rsidR="005F699B" w:rsidRPr="007A7EB3" w:rsidRDefault="005F699B" w:rsidP="00B432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4381" w:type="dxa"/>
          </w:tcPr>
          <w:p w14:paraId="5B24F0DE" w14:textId="77777777" w:rsidR="005F699B" w:rsidRPr="00CE2D2E" w:rsidRDefault="005F699B" w:rsidP="005F69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6FED">
              <w:rPr>
                <w:rFonts w:ascii="Times New Roman" w:hAnsi="Times New Roman" w:cs="Times New Roman"/>
                <w:sz w:val="28"/>
                <w:szCs w:val="28"/>
              </w:rPr>
              <w:t>Размер и порядок уплаты государственной пошлины за ГРП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33394FD6" w14:textId="77777777" w:rsidR="005F699B" w:rsidRPr="00CE2D2E" w:rsidRDefault="005F699B" w:rsidP="00B432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14:paraId="38B8A0C1" w14:textId="77777777" w:rsidR="005F699B" w:rsidRPr="00BB3AD6" w:rsidRDefault="005F699B" w:rsidP="005F69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3AD6">
              <w:rPr>
                <w:rFonts w:ascii="Times New Roman" w:hAnsi="Times New Roman" w:cs="Times New Roman"/>
                <w:sz w:val="28"/>
                <w:szCs w:val="28"/>
              </w:rPr>
              <w:t>размеры государственной пошлины:</w:t>
            </w:r>
          </w:p>
          <w:p w14:paraId="1DFBE80D" w14:textId="77777777" w:rsidR="005F699B" w:rsidRPr="00BB3AD6" w:rsidRDefault="005F699B" w:rsidP="00BB3AD6">
            <w:pPr>
              <w:pStyle w:val="af3"/>
              <w:numPr>
                <w:ilvl w:val="0"/>
                <w:numId w:val="10"/>
              </w:numPr>
              <w:tabs>
                <w:tab w:val="left" w:pos="31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3AD6">
              <w:rPr>
                <w:rFonts w:ascii="Times New Roman" w:hAnsi="Times New Roman" w:cs="Times New Roman"/>
                <w:sz w:val="28"/>
                <w:szCs w:val="28"/>
              </w:rPr>
              <w:t>для физических лиц - 350 рублей;</w:t>
            </w:r>
          </w:p>
          <w:p w14:paraId="64020FB1" w14:textId="77777777" w:rsidR="006A2E5E" w:rsidRPr="00BB3AD6" w:rsidRDefault="005F699B" w:rsidP="00BB3AD6">
            <w:pPr>
              <w:pStyle w:val="af3"/>
              <w:numPr>
                <w:ilvl w:val="0"/>
                <w:numId w:val="10"/>
              </w:numPr>
              <w:tabs>
                <w:tab w:val="left" w:pos="318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B3AD6">
              <w:rPr>
                <w:rFonts w:ascii="Times New Roman" w:hAnsi="Times New Roman" w:cs="Times New Roman"/>
                <w:sz w:val="28"/>
                <w:szCs w:val="28"/>
              </w:rPr>
              <w:t xml:space="preserve">для организаций, в том числе застройщика </w:t>
            </w:r>
            <w:r w:rsidR="00CA0C30" w:rsidRPr="00BB3AD6">
              <w:rPr>
                <w:rFonts w:ascii="Times New Roman" w:hAnsi="Times New Roman" w:cs="Times New Roman"/>
                <w:sz w:val="28"/>
                <w:szCs w:val="28"/>
              </w:rPr>
              <w:t>- 6 000 рублей</w:t>
            </w:r>
          </w:p>
        </w:tc>
        <w:tc>
          <w:tcPr>
            <w:tcW w:w="3176" w:type="dxa"/>
          </w:tcPr>
          <w:p w14:paraId="3E20D264" w14:textId="77777777" w:rsidR="005F699B" w:rsidRPr="007A7EB3" w:rsidRDefault="005F699B" w:rsidP="00B432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2B5CC4" w14:paraId="02B8F43E" w14:textId="77777777" w:rsidTr="00634226">
        <w:trPr>
          <w:trHeight w:val="1020"/>
        </w:trPr>
        <w:tc>
          <w:tcPr>
            <w:tcW w:w="844" w:type="dxa"/>
            <w:vMerge w:val="restart"/>
          </w:tcPr>
          <w:p w14:paraId="4697C53C" w14:textId="77777777" w:rsidR="002B5CC4" w:rsidRDefault="002B5CC4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81" w:type="dxa"/>
            <w:vMerge w:val="restart"/>
          </w:tcPr>
          <w:p w14:paraId="47765947" w14:textId="77777777" w:rsidR="002B5CC4" w:rsidRPr="00EB4551" w:rsidRDefault="002B5CC4" w:rsidP="00143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F42">
              <w:rPr>
                <w:rFonts w:ascii="Times New Roman" w:hAnsi="Times New Roman" w:cs="Times New Roman"/>
                <w:sz w:val="28"/>
                <w:szCs w:val="28"/>
              </w:rPr>
              <w:t>Наличие документов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3A6F42">
              <w:rPr>
                <w:rFonts w:ascii="Times New Roman" w:hAnsi="Times New Roman" w:cs="Times New Roman"/>
                <w:sz w:val="28"/>
                <w:szCs w:val="28"/>
              </w:rPr>
              <w:t>необходимых для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 ДДУ </w:t>
            </w:r>
          </w:p>
          <w:p w14:paraId="224BC167" w14:textId="77777777" w:rsidR="002B5CC4" w:rsidRPr="00EB4551" w:rsidRDefault="002B5CC4" w:rsidP="00984D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14:paraId="4F474045" w14:textId="77777777" w:rsidR="002B5CC4" w:rsidRDefault="002B5CC4" w:rsidP="00F86A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5CC4">
              <w:rPr>
                <w:rFonts w:ascii="Times New Roman" w:hAnsi="Times New Roman" w:cs="Times New Roman"/>
                <w:sz w:val="28"/>
                <w:szCs w:val="28"/>
              </w:rPr>
              <w:t>разрешение на строительство</w:t>
            </w:r>
          </w:p>
          <w:p w14:paraId="7B796537" w14:textId="3D744779" w:rsidR="00604F7B" w:rsidRDefault="00604F7B" w:rsidP="00AC6F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6" w:type="dxa"/>
          </w:tcPr>
          <w:p w14:paraId="7B2CDA20" w14:textId="296795CC" w:rsidR="002B5CC4" w:rsidRPr="00B74EE4" w:rsidRDefault="002B5CC4" w:rsidP="00604F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получение </w:t>
            </w:r>
            <w:r w:rsidRPr="00F147BC">
              <w:rPr>
                <w:rFonts w:ascii="Times New Roman" w:hAnsi="Times New Roman" w:cs="Times New Roman"/>
                <w:sz w:val="28"/>
                <w:szCs w:val="28"/>
              </w:rPr>
              <w:t xml:space="preserve">путем информационного взаимодействия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ФГИС ЕГРН</w:t>
            </w:r>
            <w:r>
              <w:rPr>
                <w:rStyle w:val="ae"/>
                <w:rFonts w:ascii="Times New Roman" w:hAnsi="Times New Roman" w:cs="Times New Roman"/>
                <w:sz w:val="28"/>
                <w:szCs w:val="28"/>
              </w:rPr>
              <w:footnoteReference w:id="10"/>
            </w:r>
            <w:r w:rsidRPr="00F147BC"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ЕИСЖС</w:t>
            </w:r>
            <w:r w:rsidR="006C3FEC">
              <w:rPr>
                <w:rStyle w:val="ae"/>
                <w:rFonts w:ascii="Times New Roman" w:hAnsi="Times New Roman" w:cs="Times New Roman"/>
                <w:sz w:val="28"/>
                <w:szCs w:val="28"/>
              </w:rPr>
              <w:footnoteReference w:id="11"/>
            </w:r>
            <w:r w:rsidR="006C3F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B5CC4" w14:paraId="22975163" w14:textId="77777777" w:rsidTr="00634226">
        <w:trPr>
          <w:trHeight w:val="1020"/>
        </w:trPr>
        <w:tc>
          <w:tcPr>
            <w:tcW w:w="844" w:type="dxa"/>
            <w:vMerge/>
          </w:tcPr>
          <w:p w14:paraId="0C7E9052" w14:textId="77777777" w:rsidR="002B5CC4" w:rsidRDefault="002B5CC4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14:paraId="6E734A31" w14:textId="77777777" w:rsidR="002B5CC4" w:rsidRPr="003A6F42" w:rsidRDefault="002B5CC4" w:rsidP="00143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14:paraId="57F237AB" w14:textId="77777777" w:rsidR="002B5CC4" w:rsidRDefault="002B5CC4" w:rsidP="00F86A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5CC4">
              <w:rPr>
                <w:rFonts w:ascii="Times New Roman" w:hAnsi="Times New Roman" w:cs="Times New Roman"/>
                <w:sz w:val="28"/>
                <w:szCs w:val="28"/>
              </w:rPr>
              <w:t xml:space="preserve">план создаваемого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МКД</w:t>
            </w:r>
            <w:r w:rsidRPr="002B5CC4">
              <w:rPr>
                <w:rFonts w:ascii="Times New Roman" w:hAnsi="Times New Roman" w:cs="Times New Roman"/>
                <w:sz w:val="28"/>
                <w:szCs w:val="28"/>
              </w:rPr>
              <w:t>, иного объекта недвижимости</w:t>
            </w:r>
          </w:p>
          <w:p w14:paraId="024E9230" w14:textId="30A75D45" w:rsidR="00604F7B" w:rsidRPr="002B5CC4" w:rsidRDefault="00604F7B" w:rsidP="00AC6F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6" w:type="dxa"/>
          </w:tcPr>
          <w:p w14:paraId="1B4AE09B" w14:textId="77777777" w:rsidR="002B5CC4" w:rsidRDefault="00EF7425" w:rsidP="002B5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2B5CC4" w14:paraId="77C03490" w14:textId="77777777" w:rsidTr="00634226">
        <w:trPr>
          <w:trHeight w:val="1020"/>
        </w:trPr>
        <w:tc>
          <w:tcPr>
            <w:tcW w:w="844" w:type="dxa"/>
            <w:vMerge/>
          </w:tcPr>
          <w:p w14:paraId="2219FA7D" w14:textId="77777777" w:rsidR="002B5CC4" w:rsidRDefault="002B5CC4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14:paraId="59AB57BD" w14:textId="77777777" w:rsidR="002B5CC4" w:rsidRPr="003A6F42" w:rsidRDefault="002B5CC4" w:rsidP="00143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14:paraId="1D51CEB2" w14:textId="77777777" w:rsidR="002B5CC4" w:rsidRDefault="002B5CC4" w:rsidP="00F86A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5CC4">
              <w:rPr>
                <w:rFonts w:ascii="Times New Roman" w:hAnsi="Times New Roman" w:cs="Times New Roman"/>
                <w:sz w:val="28"/>
                <w:szCs w:val="28"/>
              </w:rPr>
              <w:t>проектная декларация</w:t>
            </w:r>
          </w:p>
          <w:p w14:paraId="66733EC1" w14:textId="29FCBE14" w:rsidR="00604F7B" w:rsidRPr="002B5CC4" w:rsidRDefault="00604F7B" w:rsidP="00AC6F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6" w:type="dxa"/>
          </w:tcPr>
          <w:p w14:paraId="6E3B65E0" w14:textId="60A6DC81" w:rsidR="002B5CC4" w:rsidRDefault="002B5CC4" w:rsidP="006C3F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получение </w:t>
            </w:r>
            <w:r w:rsidRPr="00F147BC">
              <w:rPr>
                <w:rFonts w:ascii="Times New Roman" w:hAnsi="Times New Roman" w:cs="Times New Roman"/>
                <w:sz w:val="28"/>
                <w:szCs w:val="28"/>
              </w:rPr>
              <w:t xml:space="preserve">путем информационного взаимодействия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ФГИС ЕГРН</w:t>
            </w:r>
            <w:r>
              <w:t xml:space="preserve"> </w:t>
            </w:r>
            <w:r w:rsidRPr="00F147BC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E75E19">
              <w:rPr>
                <w:rFonts w:ascii="Times New Roman" w:hAnsi="Times New Roman" w:cs="Times New Roman"/>
                <w:sz w:val="28"/>
                <w:szCs w:val="28"/>
              </w:rPr>
              <w:t>ЕИС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ЖС</w:t>
            </w:r>
            <w:r w:rsidR="006C3F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C35FC2" w14:paraId="20D55180" w14:textId="77777777" w:rsidTr="00634226">
        <w:trPr>
          <w:trHeight w:val="1020"/>
        </w:trPr>
        <w:tc>
          <w:tcPr>
            <w:tcW w:w="844" w:type="dxa"/>
            <w:vMerge/>
          </w:tcPr>
          <w:p w14:paraId="1BB684AC" w14:textId="77777777" w:rsidR="00C35FC2" w:rsidRDefault="00C35FC2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14:paraId="440C8B8F" w14:textId="77777777" w:rsidR="00C35FC2" w:rsidRPr="003A6F42" w:rsidRDefault="00C35FC2" w:rsidP="00143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14:paraId="0FAE0537" w14:textId="77777777" w:rsidR="00C35FC2" w:rsidRDefault="00C35FC2" w:rsidP="00C35F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5FC2">
              <w:rPr>
                <w:rFonts w:ascii="Times New Roman" w:hAnsi="Times New Roman" w:cs="Times New Roman"/>
                <w:b/>
                <w:sz w:val="28"/>
                <w:szCs w:val="28"/>
              </w:rPr>
              <w:t>проектная документация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14:paraId="3052B4F5" w14:textId="29982E26" w:rsidR="00C35FC2" w:rsidRPr="002B5CC4" w:rsidRDefault="00C35FC2" w:rsidP="00C35F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1010">
              <w:rPr>
                <w:rFonts w:ascii="Times New Roman" w:hAnsi="Times New Roman" w:cs="Times New Roman"/>
                <w:color w:val="FF0000"/>
                <w:sz w:val="44"/>
                <w:szCs w:val="44"/>
                <w:lang w:bidi="ru-RU"/>
              </w:rPr>
              <w:t>!</w:t>
            </w:r>
            <w:r>
              <w:rPr>
                <w:rFonts w:ascii="Times New Roman" w:hAnsi="Times New Roman" w:cs="Times New Roman"/>
                <w:color w:val="FF0000"/>
                <w:sz w:val="44"/>
                <w:szCs w:val="44"/>
                <w:lang w:bidi="ru-RU"/>
              </w:rPr>
              <w:t xml:space="preserve"> </w:t>
            </w:r>
            <w:r w:rsidRPr="00C35FC2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НЕ ИСТРЕБУЕТСЯ (НЕ ЗАПРАШИВАЕТСЯ)</w:t>
            </w:r>
          </w:p>
        </w:tc>
        <w:tc>
          <w:tcPr>
            <w:tcW w:w="3176" w:type="dxa"/>
          </w:tcPr>
          <w:p w14:paraId="6FF4E3D5" w14:textId="007EC54D" w:rsidR="00C35FC2" w:rsidRDefault="00C35FC2" w:rsidP="006C3F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353CB" w14:paraId="4EEAA603" w14:textId="77777777" w:rsidTr="00947E3F">
        <w:trPr>
          <w:trHeight w:val="1020"/>
        </w:trPr>
        <w:tc>
          <w:tcPr>
            <w:tcW w:w="844" w:type="dxa"/>
            <w:vMerge/>
          </w:tcPr>
          <w:p w14:paraId="51BC75A5" w14:textId="77777777" w:rsidR="007353CB" w:rsidRDefault="007353CB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14:paraId="45FA2D5B" w14:textId="77777777" w:rsidR="007353CB" w:rsidRPr="003A6F42" w:rsidRDefault="007353CB" w:rsidP="00143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  <w:shd w:val="clear" w:color="auto" w:fill="C5E0B3" w:themeFill="accent6" w:themeFillTint="66"/>
          </w:tcPr>
          <w:p w14:paraId="5028AE56" w14:textId="6CF58487" w:rsidR="007353CB" w:rsidRDefault="00596C64" w:rsidP="007353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заключение экспертизы </w:t>
            </w:r>
            <w:r w:rsidR="007353CB" w:rsidRPr="00C35FC2">
              <w:rPr>
                <w:rFonts w:ascii="Times New Roman" w:hAnsi="Times New Roman" w:cs="Times New Roman"/>
                <w:b/>
                <w:sz w:val="28"/>
                <w:szCs w:val="28"/>
              </w:rPr>
              <w:t>проектн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ой</w:t>
            </w:r>
            <w:r w:rsidR="007353CB" w:rsidRPr="00C35F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документаци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  <w:p w14:paraId="29AAE3E9" w14:textId="43B50789" w:rsidR="007353CB" w:rsidRPr="00C35FC2" w:rsidRDefault="007353CB" w:rsidP="007353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1010">
              <w:rPr>
                <w:rFonts w:ascii="Times New Roman" w:hAnsi="Times New Roman" w:cs="Times New Roman"/>
                <w:color w:val="FF0000"/>
                <w:sz w:val="44"/>
                <w:szCs w:val="44"/>
                <w:lang w:bidi="ru-RU"/>
              </w:rPr>
              <w:t>!</w:t>
            </w:r>
            <w:r>
              <w:rPr>
                <w:rFonts w:ascii="Times New Roman" w:hAnsi="Times New Roman" w:cs="Times New Roman"/>
                <w:color w:val="FF0000"/>
                <w:sz w:val="44"/>
                <w:szCs w:val="44"/>
                <w:lang w:bidi="ru-RU"/>
              </w:rPr>
              <w:t xml:space="preserve"> </w:t>
            </w:r>
            <w:r w:rsidRPr="00C35FC2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НЕ ИСТРЕБУЕТСЯ (НЕ ЗАПРАШИВАЕТСЯ)</w:t>
            </w:r>
          </w:p>
        </w:tc>
        <w:tc>
          <w:tcPr>
            <w:tcW w:w="3176" w:type="dxa"/>
          </w:tcPr>
          <w:p w14:paraId="1BF6320C" w14:textId="29B81D64" w:rsidR="007353CB" w:rsidRDefault="006462F6" w:rsidP="006C3F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1338A" w14:paraId="43C66928" w14:textId="77777777" w:rsidTr="00947E3F">
        <w:trPr>
          <w:trHeight w:val="1020"/>
        </w:trPr>
        <w:tc>
          <w:tcPr>
            <w:tcW w:w="844" w:type="dxa"/>
            <w:vMerge/>
          </w:tcPr>
          <w:p w14:paraId="714847AC" w14:textId="77777777" w:rsidR="00B1338A" w:rsidRDefault="00B1338A" w:rsidP="00B133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14:paraId="7CF295E1" w14:textId="77777777" w:rsidR="00B1338A" w:rsidRPr="003A6F42" w:rsidRDefault="00B1338A" w:rsidP="00B133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  <w:shd w:val="clear" w:color="auto" w:fill="C5E0B3" w:themeFill="accent6" w:themeFillTint="66"/>
          </w:tcPr>
          <w:p w14:paraId="21C8EB77" w14:textId="77777777" w:rsidR="00B1338A" w:rsidRDefault="00B1338A" w:rsidP="00B1338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заключение контролирующего органа </w:t>
            </w:r>
            <w:r w:rsidRPr="006356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 соответствии застройщика и проектной декларации требованиям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Закона</w:t>
            </w:r>
            <w:r w:rsidRPr="006356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  <w:r w:rsidRPr="006356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214-ФЗ </w:t>
            </w:r>
          </w:p>
          <w:p w14:paraId="016CD772" w14:textId="1718C01D" w:rsidR="006462F6" w:rsidRDefault="006462F6" w:rsidP="00B133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1010">
              <w:rPr>
                <w:rFonts w:ascii="Times New Roman" w:hAnsi="Times New Roman" w:cs="Times New Roman"/>
                <w:color w:val="FF0000"/>
                <w:sz w:val="44"/>
                <w:szCs w:val="44"/>
                <w:lang w:bidi="ru-RU"/>
              </w:rPr>
              <w:t>!</w:t>
            </w:r>
            <w:r>
              <w:rPr>
                <w:rFonts w:ascii="Times New Roman" w:hAnsi="Times New Roman" w:cs="Times New Roman"/>
                <w:color w:val="FF0000"/>
                <w:sz w:val="44"/>
                <w:szCs w:val="44"/>
                <w:lang w:bidi="ru-RU"/>
              </w:rPr>
              <w:t xml:space="preserve"> </w:t>
            </w:r>
            <w:r w:rsidRPr="00C35FC2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НЕ ИСТРЕБУЕТСЯ (НЕ ЗАПРАШИВАЕТСЯ)</w:t>
            </w:r>
          </w:p>
        </w:tc>
        <w:tc>
          <w:tcPr>
            <w:tcW w:w="3176" w:type="dxa"/>
          </w:tcPr>
          <w:p w14:paraId="4791E9E2" w14:textId="4A3FE812" w:rsidR="00B1338A" w:rsidRPr="006462F6" w:rsidRDefault="006462F6" w:rsidP="00B133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A61DD" w14:paraId="04CA9109" w14:textId="77777777" w:rsidTr="00C35FC2">
        <w:trPr>
          <w:trHeight w:val="397"/>
        </w:trPr>
        <w:tc>
          <w:tcPr>
            <w:tcW w:w="844" w:type="dxa"/>
            <w:vMerge/>
          </w:tcPr>
          <w:p w14:paraId="66F5488B" w14:textId="77777777" w:rsidR="00DA61DD" w:rsidRDefault="00DA61DD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14:paraId="6AECD881" w14:textId="77777777" w:rsidR="00DA61DD" w:rsidRPr="003A6F42" w:rsidRDefault="00DA61DD" w:rsidP="00143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14:paraId="1B3ACF2B" w14:textId="0C237029" w:rsidR="00DA61DD" w:rsidRPr="002B5CC4" w:rsidRDefault="00DA61DD" w:rsidP="00F86A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ДДУ</w:t>
            </w:r>
          </w:p>
        </w:tc>
        <w:tc>
          <w:tcPr>
            <w:tcW w:w="3176" w:type="dxa"/>
          </w:tcPr>
          <w:p w14:paraId="3A2A534D" w14:textId="4B00A03A" w:rsidR="00DA61DD" w:rsidRDefault="00DA61DD" w:rsidP="006C3F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EC6D35" w14:paraId="1E8B8CC6" w14:textId="77777777" w:rsidTr="00C014CC">
        <w:trPr>
          <w:trHeight w:val="3542"/>
        </w:trPr>
        <w:tc>
          <w:tcPr>
            <w:tcW w:w="844" w:type="dxa"/>
            <w:vMerge/>
          </w:tcPr>
          <w:p w14:paraId="36CE6777" w14:textId="77777777" w:rsidR="00EC6D35" w:rsidRDefault="00EC6D35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14:paraId="2764070A" w14:textId="77777777" w:rsidR="00EC6D35" w:rsidRPr="003A6F42" w:rsidRDefault="00EC6D35" w:rsidP="00143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14:paraId="436ED70F" w14:textId="77777777" w:rsidR="00EC6D35" w:rsidRDefault="00EC6D35" w:rsidP="004B08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5CC4">
              <w:rPr>
                <w:rFonts w:ascii="Times New Roman" w:hAnsi="Times New Roman" w:cs="Times New Roman"/>
                <w:sz w:val="28"/>
                <w:szCs w:val="28"/>
              </w:rPr>
              <w:t>списки граждан, имеющих право на приобретение стандартного жилья</w:t>
            </w:r>
          </w:p>
          <w:p w14:paraId="5E9E3A73" w14:textId="5DE73013" w:rsidR="00EC6D35" w:rsidRPr="002B5CC4" w:rsidRDefault="00EC6D35" w:rsidP="00176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(для МКД</w:t>
            </w:r>
            <w:r w:rsidRPr="0037603A">
              <w:rPr>
                <w:rFonts w:ascii="Times New Roman" w:hAnsi="Times New Roman" w:cs="Times New Roman"/>
                <w:sz w:val="28"/>
                <w:szCs w:val="28"/>
              </w:rPr>
              <w:t>, котор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37603A">
              <w:rPr>
                <w:rFonts w:ascii="Times New Roman" w:hAnsi="Times New Roman" w:cs="Times New Roman"/>
                <w:sz w:val="28"/>
                <w:szCs w:val="28"/>
              </w:rPr>
              <w:t>е стро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7603A">
              <w:rPr>
                <w:rFonts w:ascii="Times New Roman" w:hAnsi="Times New Roman" w:cs="Times New Roman"/>
                <w:sz w:val="28"/>
                <w:szCs w:val="28"/>
              </w:rPr>
              <w:t xml:space="preserve">тся на земельных участках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АО ДОМ.РФ</w:t>
            </w:r>
            <w:r>
              <w:rPr>
                <w:rStyle w:val="ae"/>
                <w:rFonts w:ascii="Times New Roman" w:hAnsi="Times New Roman" w:cs="Times New Roman"/>
                <w:sz w:val="28"/>
                <w:szCs w:val="28"/>
              </w:rPr>
              <w:footnoteReference w:id="12"/>
            </w:r>
            <w:r w:rsidRPr="0037603A">
              <w:rPr>
                <w:rFonts w:ascii="Times New Roman" w:hAnsi="Times New Roman" w:cs="Times New Roman"/>
                <w:sz w:val="28"/>
                <w:szCs w:val="28"/>
              </w:rPr>
              <w:t xml:space="preserve"> или на земельных участках, государственная собственность на которые не разграничена, которыми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АО ДОМ.РФ</w:t>
            </w:r>
            <w:r w:rsidRPr="0037603A">
              <w:rPr>
                <w:rFonts w:ascii="Times New Roman" w:hAnsi="Times New Roman" w:cs="Times New Roman"/>
                <w:sz w:val="28"/>
                <w:szCs w:val="28"/>
              </w:rPr>
              <w:t xml:space="preserve"> распоряжается по поручению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Росимущества</w:t>
            </w:r>
            <w:r>
              <w:rPr>
                <w:rStyle w:val="ae"/>
                <w:rFonts w:ascii="Times New Roman" w:hAnsi="Times New Roman" w:cs="Times New Roman"/>
                <w:sz w:val="28"/>
                <w:szCs w:val="28"/>
              </w:rPr>
              <w:footnoteReference w:id="13"/>
            </w:r>
            <w:r w:rsidRPr="0037603A">
              <w:rPr>
                <w:rFonts w:ascii="Times New Roman" w:hAnsi="Times New Roman" w:cs="Times New Roman"/>
                <w:sz w:val="28"/>
                <w:szCs w:val="28"/>
              </w:rPr>
              <w:t>, и которые переданы в безвозмездное пользование либо аренду для строительства стандартного жилья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603A">
              <w:rPr>
                <w:rFonts w:ascii="Times New Roman" w:hAnsi="Times New Roman" w:cs="Times New Roman"/>
                <w:sz w:val="28"/>
                <w:szCs w:val="28"/>
              </w:rPr>
              <w:t xml:space="preserve">либо аренду для строительства в минимально требуемом объеме стандартного жилья, в порядке и на условиях, которые предусмотрены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Законом № 161-ФЗ</w:t>
            </w:r>
            <w:r>
              <w:rPr>
                <w:rStyle w:val="ae"/>
                <w:rFonts w:ascii="Times New Roman" w:hAnsi="Times New Roman" w:cs="Times New Roman"/>
                <w:sz w:val="28"/>
                <w:szCs w:val="28"/>
              </w:rPr>
              <w:footnoteReference w:id="14"/>
            </w:r>
          </w:p>
        </w:tc>
        <w:tc>
          <w:tcPr>
            <w:tcW w:w="3176" w:type="dxa"/>
          </w:tcPr>
          <w:p w14:paraId="773525AA" w14:textId="77777777" w:rsidR="00EC6D35" w:rsidRDefault="00EC6D35" w:rsidP="004B08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запрос в уполномоченный орган местного самоуправления</w:t>
            </w:r>
          </w:p>
          <w:p w14:paraId="2B7B1A48" w14:textId="45F3CC05" w:rsidR="00EC6D35" w:rsidRDefault="00EC6D35" w:rsidP="00EF74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CF2ED6F" w14:textId="77777777" w:rsidR="00EC6D35" w:rsidRDefault="00EC6D35" w:rsidP="00180A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7040" w14:paraId="7C8EC793" w14:textId="77777777" w:rsidTr="00634226">
        <w:trPr>
          <w:trHeight w:val="1015"/>
        </w:trPr>
        <w:tc>
          <w:tcPr>
            <w:tcW w:w="844" w:type="dxa"/>
            <w:vMerge w:val="restart"/>
          </w:tcPr>
          <w:p w14:paraId="24F7AAA9" w14:textId="77777777" w:rsidR="00267040" w:rsidRDefault="00267040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381" w:type="dxa"/>
            <w:vMerge w:val="restart"/>
          </w:tcPr>
          <w:p w14:paraId="4C5AEB90" w14:textId="77777777" w:rsidR="00267040" w:rsidRDefault="00267040" w:rsidP="00EB4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Документы,</w:t>
            </w:r>
            <w:r w:rsidRPr="00677ED0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представленны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7E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для ГКУ и (или) ГРП</w:t>
            </w:r>
          </w:p>
          <w:p w14:paraId="570BC8CE" w14:textId="77777777" w:rsidR="00267040" w:rsidRPr="00EB4551" w:rsidRDefault="00267040" w:rsidP="00EB4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14:paraId="57F94437" w14:textId="77777777" w:rsidR="00267040" w:rsidRDefault="00267040" w:rsidP="007105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5FC2"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u w:val="single"/>
              </w:rPr>
              <w:t>НЕ ОСУЩЕСТВЛЯЕТСЯ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6D8989AD" w14:textId="507DBFAC" w:rsidR="00267040" w:rsidRDefault="00267040" w:rsidP="00FE6D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AB8">
              <w:rPr>
                <w:rFonts w:ascii="Times New Roman" w:hAnsi="Times New Roman" w:cs="Times New Roman"/>
                <w:sz w:val="28"/>
                <w:szCs w:val="28"/>
              </w:rPr>
              <w:t>проверка законности выдачи уполномоченным органом разрешения на строительство</w:t>
            </w:r>
          </w:p>
        </w:tc>
        <w:tc>
          <w:tcPr>
            <w:tcW w:w="3176" w:type="dxa"/>
          </w:tcPr>
          <w:p w14:paraId="50739102" w14:textId="5169F408" w:rsidR="00267040" w:rsidRPr="00B74EE4" w:rsidRDefault="00267040" w:rsidP="00D24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67040" w14:paraId="27A7B909" w14:textId="77777777" w:rsidTr="00634226">
        <w:trPr>
          <w:trHeight w:val="1015"/>
        </w:trPr>
        <w:tc>
          <w:tcPr>
            <w:tcW w:w="844" w:type="dxa"/>
            <w:vMerge/>
          </w:tcPr>
          <w:p w14:paraId="421C082B" w14:textId="77777777" w:rsidR="00267040" w:rsidRDefault="00267040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14:paraId="48722C1E" w14:textId="77777777" w:rsidR="00267040" w:rsidRDefault="00267040" w:rsidP="00EB4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14:paraId="5E8418B8" w14:textId="77777777" w:rsidR="00267040" w:rsidRDefault="00267040" w:rsidP="007105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5FC2"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u w:val="single"/>
              </w:rPr>
              <w:t>НЕ ОСУЩЕСТВЛЯЕТСЯ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5F135436" w14:textId="0CB5328C" w:rsidR="00267040" w:rsidRDefault="00267040" w:rsidP="007A1E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AB8">
              <w:rPr>
                <w:rFonts w:ascii="Times New Roman" w:hAnsi="Times New Roman" w:cs="Times New Roman"/>
                <w:sz w:val="28"/>
                <w:szCs w:val="28"/>
              </w:rPr>
              <w:t xml:space="preserve">проверка </w:t>
            </w:r>
            <w:r w:rsidRPr="00A7389A"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соответствия сведений, содержащихся в проектной декларации и (или) плане создаваемого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МКД</w:t>
            </w:r>
            <w:r w:rsidRPr="00A7389A">
              <w:rPr>
                <w:rFonts w:ascii="Times New Roman" w:hAnsi="Times New Roman" w:cs="Times New Roman"/>
                <w:sz w:val="28"/>
                <w:szCs w:val="28"/>
              </w:rPr>
              <w:t xml:space="preserve"> и (или) иного объекта недвижимости, сведениям, указанным в </w:t>
            </w:r>
            <w:r w:rsidRPr="00B235E7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проектной документации</w:t>
            </w:r>
          </w:p>
        </w:tc>
        <w:tc>
          <w:tcPr>
            <w:tcW w:w="3176" w:type="dxa"/>
          </w:tcPr>
          <w:p w14:paraId="0392893E" w14:textId="1E60E753" w:rsidR="00267040" w:rsidRDefault="00267040" w:rsidP="00D24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A2B59" w14:paraId="038FCBAE" w14:textId="77777777" w:rsidTr="00947E3F">
        <w:trPr>
          <w:trHeight w:val="732"/>
        </w:trPr>
        <w:tc>
          <w:tcPr>
            <w:tcW w:w="844" w:type="dxa"/>
            <w:vMerge/>
          </w:tcPr>
          <w:p w14:paraId="425DAE72" w14:textId="77777777" w:rsidR="00CA2B59" w:rsidRDefault="00CA2B59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14:paraId="1EFA3045" w14:textId="77777777" w:rsidR="00CA2B59" w:rsidRDefault="00CA2B59" w:rsidP="00EB4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  <w:shd w:val="clear" w:color="auto" w:fill="C5E0B3" w:themeFill="accent6" w:themeFillTint="66"/>
          </w:tcPr>
          <w:p w14:paraId="02AF42BC" w14:textId="77777777" w:rsidR="00CA2B59" w:rsidRDefault="00CA2B59" w:rsidP="007105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5FC2"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u w:val="single"/>
              </w:rPr>
              <w:t>НЕ ОСУЩЕСТВЛЯЕТСЯ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7F1A8D45" w14:textId="47FBCCEC" w:rsidR="00CA2B59" w:rsidRPr="00C35FC2" w:rsidRDefault="00FE556C" w:rsidP="00A8696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u w:val="single"/>
              </w:rPr>
            </w:pPr>
            <w:r w:rsidRPr="00FC5827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15153" w:rsidRPr="007B4AB8">
              <w:rPr>
                <w:rFonts w:ascii="Times New Roman" w:hAnsi="Times New Roman" w:cs="Times New Roman"/>
                <w:sz w:val="28"/>
                <w:szCs w:val="28"/>
              </w:rPr>
              <w:t>проверка</w:t>
            </w:r>
            <w:r w:rsidR="00B15153">
              <w:rPr>
                <w:rFonts w:ascii="Times New Roman" w:hAnsi="Times New Roman" w:cs="Times New Roman"/>
                <w:sz w:val="28"/>
                <w:szCs w:val="28"/>
              </w:rPr>
              <w:t xml:space="preserve"> соответств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ия застройщика требованиям части 2 статьи 3 Закона № 214-ФЗ</w:t>
            </w:r>
            <w:r w:rsidR="00F923DE">
              <w:rPr>
                <w:rFonts w:ascii="Times New Roman" w:hAnsi="Times New Roman" w:cs="Times New Roman"/>
                <w:sz w:val="28"/>
                <w:szCs w:val="28"/>
              </w:rPr>
              <w:t xml:space="preserve">, в том числе </w:t>
            </w:r>
            <w:r w:rsidR="00124321">
              <w:rPr>
                <w:rFonts w:ascii="Times New Roman" w:hAnsi="Times New Roman" w:cs="Times New Roman"/>
                <w:sz w:val="28"/>
                <w:szCs w:val="28"/>
              </w:rPr>
              <w:t xml:space="preserve">в части соблюдения </w:t>
            </w:r>
            <w:r w:rsidR="00A86962">
              <w:rPr>
                <w:rFonts w:ascii="Times New Roman" w:hAnsi="Times New Roman" w:cs="Times New Roman"/>
                <w:sz w:val="28"/>
                <w:szCs w:val="28"/>
              </w:rPr>
              <w:t>застройщиком</w:t>
            </w:r>
            <w:r w:rsidR="00A86962" w:rsidRPr="001243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A5B4C">
              <w:rPr>
                <w:rFonts w:ascii="Times New Roman" w:hAnsi="Times New Roman" w:cs="Times New Roman"/>
                <w:sz w:val="28"/>
                <w:szCs w:val="28"/>
              </w:rPr>
              <w:t>порядка</w:t>
            </w:r>
            <w:r w:rsidR="00124321" w:rsidRPr="001243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86962" w:rsidRPr="00124321">
              <w:rPr>
                <w:rFonts w:ascii="Times New Roman" w:hAnsi="Times New Roman" w:cs="Times New Roman"/>
                <w:sz w:val="28"/>
                <w:szCs w:val="28"/>
              </w:rPr>
              <w:t>переда</w:t>
            </w:r>
            <w:r w:rsidR="00A86962">
              <w:rPr>
                <w:rFonts w:ascii="Times New Roman" w:hAnsi="Times New Roman" w:cs="Times New Roman"/>
                <w:sz w:val="28"/>
                <w:szCs w:val="28"/>
              </w:rPr>
              <w:t xml:space="preserve">чи </w:t>
            </w:r>
            <w:r w:rsidR="00A86962" w:rsidRPr="00A86962">
              <w:rPr>
                <w:rFonts w:ascii="Times New Roman" w:hAnsi="Times New Roman" w:cs="Times New Roman"/>
                <w:sz w:val="28"/>
                <w:szCs w:val="28"/>
              </w:rPr>
              <w:t xml:space="preserve">в качестве обеспечения </w:t>
            </w:r>
            <w:r w:rsidR="00733B22">
              <w:rPr>
                <w:rFonts w:ascii="Times New Roman" w:hAnsi="Times New Roman" w:cs="Times New Roman"/>
                <w:sz w:val="28"/>
                <w:szCs w:val="28"/>
              </w:rPr>
              <w:t xml:space="preserve">исполнения </w:t>
            </w:r>
            <w:r w:rsidR="00A86962">
              <w:rPr>
                <w:rFonts w:ascii="Times New Roman" w:hAnsi="Times New Roman" w:cs="Times New Roman"/>
                <w:sz w:val="28"/>
                <w:szCs w:val="28"/>
              </w:rPr>
              <w:t xml:space="preserve">его </w:t>
            </w:r>
            <w:r w:rsidR="00A86962" w:rsidRPr="00A86962">
              <w:rPr>
                <w:rFonts w:ascii="Times New Roman" w:hAnsi="Times New Roman" w:cs="Times New Roman"/>
                <w:sz w:val="28"/>
                <w:szCs w:val="28"/>
              </w:rPr>
              <w:t>обязательств по целевому кредиту</w:t>
            </w:r>
            <w:r w:rsidR="00733B22">
              <w:rPr>
                <w:rFonts w:ascii="Times New Roman" w:hAnsi="Times New Roman" w:cs="Times New Roman"/>
                <w:sz w:val="28"/>
                <w:szCs w:val="28"/>
              </w:rPr>
              <w:t>/займу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86962" w:rsidRPr="00124321">
              <w:rPr>
                <w:rFonts w:ascii="Times New Roman" w:hAnsi="Times New Roman" w:cs="Times New Roman"/>
                <w:sz w:val="28"/>
                <w:szCs w:val="28"/>
              </w:rPr>
              <w:t xml:space="preserve">в залог </w:t>
            </w:r>
            <w:r w:rsidR="00A86962">
              <w:rPr>
                <w:rFonts w:ascii="Times New Roman" w:hAnsi="Times New Roman" w:cs="Times New Roman"/>
                <w:sz w:val="28"/>
                <w:szCs w:val="28"/>
              </w:rPr>
              <w:t xml:space="preserve">земельного участка </w:t>
            </w:r>
            <w:r w:rsidR="00733B2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FE0BDE">
              <w:rPr>
                <w:rFonts w:ascii="Times New Roman" w:hAnsi="Times New Roman" w:cs="Times New Roman"/>
                <w:sz w:val="28"/>
                <w:szCs w:val="28"/>
              </w:rPr>
              <w:t xml:space="preserve">контролирующий орган </w:t>
            </w:r>
            <w:r w:rsidR="00FE0BDE" w:rsidRPr="00733B22">
              <w:rPr>
                <w:rFonts w:ascii="Times New Roman" w:hAnsi="Times New Roman" w:cs="Times New Roman"/>
                <w:b/>
                <w:sz w:val="28"/>
                <w:szCs w:val="28"/>
              </w:rPr>
              <w:t>ОБЯЗАН</w:t>
            </w:r>
            <w:r w:rsidR="00FE0BDE">
              <w:rPr>
                <w:rFonts w:ascii="Times New Roman" w:hAnsi="Times New Roman" w:cs="Times New Roman"/>
                <w:sz w:val="28"/>
                <w:szCs w:val="28"/>
              </w:rPr>
              <w:t xml:space="preserve"> направить в орган </w:t>
            </w:r>
            <w:r w:rsidR="00FE0B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регистрации прав</w:t>
            </w:r>
            <w:r w:rsidR="00452745">
              <w:rPr>
                <w:rFonts w:ascii="Times New Roman" w:hAnsi="Times New Roman" w:cs="Times New Roman"/>
                <w:sz w:val="28"/>
                <w:szCs w:val="28"/>
              </w:rPr>
              <w:t xml:space="preserve"> уведомление о несоответствии застройщика требованиям частей 1.1, 2 Закона № 214-ФЗ)</w:t>
            </w:r>
          </w:p>
        </w:tc>
        <w:tc>
          <w:tcPr>
            <w:tcW w:w="3176" w:type="dxa"/>
          </w:tcPr>
          <w:p w14:paraId="38AA97D6" w14:textId="52A210DB" w:rsidR="00CA2B59" w:rsidRDefault="00691196" w:rsidP="00D24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</w:tr>
      <w:tr w:rsidR="00267040" w14:paraId="46D195E3" w14:textId="77777777" w:rsidTr="00947E3F">
        <w:trPr>
          <w:trHeight w:val="1015"/>
        </w:trPr>
        <w:tc>
          <w:tcPr>
            <w:tcW w:w="844" w:type="dxa"/>
            <w:vMerge/>
          </w:tcPr>
          <w:p w14:paraId="32B5ECE2" w14:textId="77777777" w:rsidR="00267040" w:rsidRDefault="00267040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14:paraId="084D736B" w14:textId="77777777" w:rsidR="00267040" w:rsidRDefault="00267040" w:rsidP="00EB4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  <w:shd w:val="clear" w:color="auto" w:fill="C5E0B3" w:themeFill="accent6" w:themeFillTint="66"/>
          </w:tcPr>
          <w:p w14:paraId="05E7DF51" w14:textId="77777777" w:rsidR="00267040" w:rsidRDefault="00267040" w:rsidP="007105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с</w:t>
            </w:r>
            <w:r w:rsidRPr="00665D01">
              <w:rPr>
                <w:rFonts w:ascii="Times New Roman" w:hAnsi="Times New Roman" w:cs="Times New Roman"/>
                <w:sz w:val="28"/>
                <w:szCs w:val="28"/>
              </w:rPr>
              <w:t xml:space="preserve">оответствие формы и содержания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ДДУ</w:t>
            </w:r>
          </w:p>
          <w:p w14:paraId="2B6ECC44" w14:textId="607E3616" w:rsidR="00267040" w:rsidRDefault="00267040" w:rsidP="007105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требованиям статьи 4 Закона № 214-ФЗ, статьи 21 Закона № 218-ФЗ</w:t>
            </w:r>
            <w:r w:rsidR="00581B95">
              <w:rPr>
                <w:rFonts w:ascii="Times New Roman" w:hAnsi="Times New Roman" w:cs="Times New Roman"/>
                <w:sz w:val="28"/>
                <w:szCs w:val="28"/>
              </w:rPr>
              <w:t>, приказа № П/0202</w:t>
            </w:r>
            <w:r w:rsidR="00581B95">
              <w:rPr>
                <w:rStyle w:val="ae"/>
                <w:rFonts w:ascii="Times New Roman" w:hAnsi="Times New Roman" w:cs="Times New Roman"/>
                <w:sz w:val="28"/>
                <w:szCs w:val="28"/>
              </w:rPr>
              <w:footnoteReference w:id="15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08C062C" w14:textId="77777777" w:rsidR="00267040" w:rsidRDefault="00267040" w:rsidP="007A1E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(см. также пункт 6.1 настоящей таблицы)</w:t>
            </w:r>
          </w:p>
          <w:p w14:paraId="1E519721" w14:textId="3C78D401" w:rsidR="00640B66" w:rsidRPr="00BA7800" w:rsidRDefault="00640B66" w:rsidP="007A1E70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A7800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! ВАЖНО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: </w:t>
            </w:r>
            <w:r w:rsidRPr="00BA7800">
              <w:rPr>
                <w:rFonts w:ascii="Times New Roman" w:hAnsi="Times New Roman" w:cs="Times New Roman"/>
                <w:sz w:val="28"/>
                <w:szCs w:val="28"/>
              </w:rPr>
              <w:t xml:space="preserve">приказ № П/0202 распространяется </w:t>
            </w:r>
            <w:r w:rsidRPr="00FF60AB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ИСКЛЮЧИТЕЛЬНО</w:t>
            </w:r>
            <w:r w:rsidRPr="00FF60A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BA7800">
              <w:rPr>
                <w:rFonts w:ascii="Times New Roman" w:hAnsi="Times New Roman" w:cs="Times New Roman"/>
                <w:sz w:val="28"/>
                <w:szCs w:val="28"/>
              </w:rPr>
              <w:t>на ДДУ, совершенные в электронной форме</w:t>
            </w:r>
          </w:p>
        </w:tc>
        <w:tc>
          <w:tcPr>
            <w:tcW w:w="3176" w:type="dxa"/>
          </w:tcPr>
          <w:p w14:paraId="3B1F9CDD" w14:textId="7706E624" w:rsidR="00267040" w:rsidRDefault="00267040" w:rsidP="00D24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7A1E70" w14:paraId="75311DB1" w14:textId="77777777" w:rsidTr="00634226">
        <w:trPr>
          <w:trHeight w:val="1015"/>
        </w:trPr>
        <w:tc>
          <w:tcPr>
            <w:tcW w:w="844" w:type="dxa"/>
            <w:vMerge/>
          </w:tcPr>
          <w:p w14:paraId="0C8B480B" w14:textId="77777777" w:rsidR="007A1E70" w:rsidRDefault="007A1E70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14:paraId="5657885D" w14:textId="77777777" w:rsidR="007A1E70" w:rsidRDefault="007A1E70" w:rsidP="00EB4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14:paraId="771744BA" w14:textId="77777777" w:rsidR="007A1E70" w:rsidRDefault="007A1E70" w:rsidP="007A1E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изолированность, обособленность </w:t>
            </w:r>
            <w:r w:rsidRPr="007A1E70">
              <w:rPr>
                <w:rFonts w:ascii="Times New Roman" w:hAnsi="Times New Roman" w:cs="Times New Roman"/>
                <w:sz w:val="28"/>
                <w:szCs w:val="28"/>
              </w:rPr>
              <w:t>жило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7A1E70">
              <w:rPr>
                <w:rFonts w:ascii="Times New Roman" w:hAnsi="Times New Roman" w:cs="Times New Roman"/>
                <w:sz w:val="28"/>
                <w:szCs w:val="28"/>
              </w:rPr>
              <w:t xml:space="preserve"> помещени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я, на</w:t>
            </w:r>
            <w:r w:rsidRPr="007A1E70">
              <w:rPr>
                <w:rFonts w:ascii="Times New Roman" w:hAnsi="Times New Roman" w:cs="Times New Roman"/>
                <w:sz w:val="28"/>
                <w:szCs w:val="28"/>
              </w:rPr>
              <w:t xml:space="preserve"> обособлен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A1E7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сть </w:t>
            </w:r>
            <w:r w:rsidRPr="007A1E70">
              <w:rPr>
                <w:rFonts w:ascii="Times New Roman" w:hAnsi="Times New Roman" w:cs="Times New Roman"/>
                <w:sz w:val="28"/>
                <w:szCs w:val="28"/>
              </w:rPr>
              <w:t>нежило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7A1E70">
              <w:rPr>
                <w:rFonts w:ascii="Times New Roman" w:hAnsi="Times New Roman" w:cs="Times New Roman"/>
                <w:sz w:val="28"/>
                <w:szCs w:val="28"/>
              </w:rPr>
              <w:t xml:space="preserve"> помещени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я, являющихся предметом ДДУ,</w:t>
            </w:r>
            <w:r w:rsidRPr="007A1E70">
              <w:rPr>
                <w:rFonts w:ascii="Times New Roman" w:hAnsi="Times New Roman" w:cs="Times New Roman"/>
                <w:sz w:val="28"/>
                <w:szCs w:val="28"/>
              </w:rPr>
              <w:t xml:space="preserve"> от других помещений в здании или сооружении</w:t>
            </w:r>
          </w:p>
        </w:tc>
        <w:tc>
          <w:tcPr>
            <w:tcW w:w="3176" w:type="dxa"/>
          </w:tcPr>
          <w:p w14:paraId="52B497D1" w14:textId="77777777" w:rsidR="007A1E70" w:rsidRDefault="00FE6D8A" w:rsidP="00D24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A11D9F" w14:paraId="4909F0DA" w14:textId="77777777" w:rsidTr="001C5B09">
        <w:trPr>
          <w:trHeight w:val="590"/>
        </w:trPr>
        <w:tc>
          <w:tcPr>
            <w:tcW w:w="844" w:type="dxa"/>
            <w:vMerge/>
          </w:tcPr>
          <w:p w14:paraId="784CF74C" w14:textId="77777777" w:rsidR="00A11D9F" w:rsidRDefault="00A11D9F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14:paraId="3BB8234F" w14:textId="77777777" w:rsidR="00A11D9F" w:rsidRDefault="00A11D9F" w:rsidP="00EB4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14:paraId="222F5B8D" w14:textId="650B4FEA" w:rsidR="00A11D9F" w:rsidRDefault="00346FC9" w:rsidP="00B235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соответствие участника долевого строительства </w:t>
            </w:r>
            <w:r w:rsidR="00A11D9F">
              <w:rPr>
                <w:rFonts w:ascii="Times New Roman" w:hAnsi="Times New Roman" w:cs="Times New Roman"/>
                <w:sz w:val="28"/>
                <w:szCs w:val="28"/>
              </w:rPr>
              <w:t>ДДУ</w:t>
            </w:r>
            <w:r w:rsidR="00A11D9F" w:rsidRPr="00A11D9F">
              <w:rPr>
                <w:rFonts w:ascii="Times New Roman" w:hAnsi="Times New Roman" w:cs="Times New Roman"/>
                <w:sz w:val="28"/>
                <w:szCs w:val="28"/>
              </w:rPr>
              <w:t xml:space="preserve"> стандартного жилья, договор купли-продажи стандартного жилья с лицом, не имеющим права на заключение этих договоров, либо с нарушением иных требований, предусмотренных </w:t>
            </w:r>
            <w:r w:rsidR="00B235E7">
              <w:rPr>
                <w:rFonts w:ascii="Times New Roman" w:hAnsi="Times New Roman" w:cs="Times New Roman"/>
                <w:sz w:val="28"/>
                <w:szCs w:val="28"/>
              </w:rPr>
              <w:t>Законом № 161-ФЗ</w:t>
            </w:r>
          </w:p>
        </w:tc>
        <w:tc>
          <w:tcPr>
            <w:tcW w:w="3176" w:type="dxa"/>
          </w:tcPr>
          <w:p w14:paraId="0DD7FF80" w14:textId="77777777" w:rsidR="00FE6D8A" w:rsidRDefault="00FE6D8A" w:rsidP="00FE6D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запрос в уполномоченный орган местного самоуправления, подготовивший</w:t>
            </w:r>
            <w:r w:rsidRPr="002B5CC4">
              <w:rPr>
                <w:rFonts w:ascii="Times New Roman" w:hAnsi="Times New Roman" w:cs="Times New Roman"/>
                <w:sz w:val="28"/>
                <w:szCs w:val="28"/>
              </w:rPr>
              <w:t xml:space="preserve"> списки граждан, имеющих право на приобретение стандартного жилья</w:t>
            </w:r>
          </w:p>
          <w:p w14:paraId="32718BB8" w14:textId="77777777" w:rsidR="00A11D9F" w:rsidRDefault="00FE6D8A" w:rsidP="00FE6D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(при отсутствии участника долевого строительства в ранее представленных списках)</w:t>
            </w:r>
          </w:p>
        </w:tc>
      </w:tr>
      <w:tr w:rsidR="00A7389A" w14:paraId="6824926E" w14:textId="77777777" w:rsidTr="00FF60AB">
        <w:trPr>
          <w:trHeight w:val="1015"/>
        </w:trPr>
        <w:tc>
          <w:tcPr>
            <w:tcW w:w="844" w:type="dxa"/>
            <w:vMerge/>
          </w:tcPr>
          <w:p w14:paraId="1D69C153" w14:textId="77777777" w:rsidR="00A7389A" w:rsidRDefault="00A7389A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14:paraId="7D2A56BB" w14:textId="77777777" w:rsidR="00A7389A" w:rsidRDefault="00A7389A" w:rsidP="00EB4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14:paraId="5C4E2C02" w14:textId="7E05B5AC" w:rsidR="00A7389A" w:rsidRDefault="00A7389A" w:rsidP="00B235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наличие в </w:t>
            </w:r>
            <w:r w:rsidRPr="00A7389A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A7389A">
              <w:rPr>
                <w:rFonts w:ascii="Times New Roman" w:hAnsi="Times New Roman" w:cs="Times New Roman"/>
                <w:sz w:val="28"/>
                <w:szCs w:val="28"/>
              </w:rPr>
              <w:t xml:space="preserve"> создаваемого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МКД</w:t>
            </w:r>
            <w:r w:rsidRPr="00A7389A">
              <w:rPr>
                <w:rFonts w:ascii="Times New Roman" w:hAnsi="Times New Roman" w:cs="Times New Roman"/>
                <w:sz w:val="28"/>
                <w:szCs w:val="28"/>
              </w:rPr>
              <w:t xml:space="preserve"> и проектн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A7389A">
              <w:rPr>
                <w:rFonts w:ascii="Times New Roman" w:hAnsi="Times New Roman" w:cs="Times New Roman"/>
                <w:sz w:val="28"/>
                <w:szCs w:val="28"/>
              </w:rPr>
              <w:t xml:space="preserve"> декларация сведений об объекте долевого строительства, являющемся предметом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ДДУ</w:t>
            </w:r>
            <w:r w:rsidRPr="00A738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76" w:type="dxa"/>
          </w:tcPr>
          <w:p w14:paraId="3DFB2E1B" w14:textId="77777777" w:rsidR="00A7389A" w:rsidRDefault="00FE6D8A" w:rsidP="00D24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DA61DD" w14:paraId="513FD031" w14:textId="77777777" w:rsidTr="00DA61DD">
        <w:trPr>
          <w:trHeight w:val="2340"/>
        </w:trPr>
        <w:tc>
          <w:tcPr>
            <w:tcW w:w="844" w:type="dxa"/>
            <w:vMerge/>
          </w:tcPr>
          <w:p w14:paraId="5E1270E2" w14:textId="77777777" w:rsidR="00DA61DD" w:rsidRDefault="00DA61DD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14:paraId="04816FAA" w14:textId="77777777" w:rsidR="00DA61DD" w:rsidRDefault="00DA61DD" w:rsidP="00EB4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14:paraId="74A56CE6" w14:textId="3C177661" w:rsidR="00DA61DD" w:rsidRDefault="00DA61DD" w:rsidP="00B235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389A">
              <w:rPr>
                <w:rFonts w:ascii="Times New Roman" w:hAnsi="Times New Roman" w:cs="Times New Roman"/>
                <w:sz w:val="28"/>
                <w:szCs w:val="28"/>
              </w:rPr>
              <w:t xml:space="preserve">на соответствие содержащихся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A7389A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A7389A">
              <w:rPr>
                <w:rFonts w:ascii="Times New Roman" w:hAnsi="Times New Roman" w:cs="Times New Roman"/>
                <w:sz w:val="28"/>
                <w:szCs w:val="28"/>
              </w:rPr>
              <w:t xml:space="preserve"> создаваемого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МКД</w:t>
            </w:r>
            <w:r w:rsidRPr="00A7389A">
              <w:rPr>
                <w:rFonts w:ascii="Times New Roman" w:hAnsi="Times New Roman" w:cs="Times New Roman"/>
                <w:sz w:val="28"/>
                <w:szCs w:val="28"/>
              </w:rPr>
              <w:t xml:space="preserve"> и проектн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A7389A">
              <w:rPr>
                <w:rFonts w:ascii="Times New Roman" w:hAnsi="Times New Roman" w:cs="Times New Roman"/>
                <w:sz w:val="28"/>
                <w:szCs w:val="28"/>
              </w:rPr>
              <w:t xml:space="preserve"> декларация сведений о виде объекта долевого строительства, назначении такого объекта, об этаже, на котором он расположен, об общей площади такого объекта (для жилого помещения) или его площади (для нежилого помещения или машино-места) сведениям, указанным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ДДУ</w:t>
            </w:r>
          </w:p>
        </w:tc>
        <w:tc>
          <w:tcPr>
            <w:tcW w:w="3176" w:type="dxa"/>
          </w:tcPr>
          <w:p w14:paraId="094FB0D7" w14:textId="77777777" w:rsidR="00DA61DD" w:rsidRDefault="00DA61DD" w:rsidP="00D24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3E4E51" w14:paraId="5C322577" w14:textId="77777777" w:rsidTr="001C5B09">
        <w:trPr>
          <w:trHeight w:val="5126"/>
        </w:trPr>
        <w:tc>
          <w:tcPr>
            <w:tcW w:w="844" w:type="dxa"/>
            <w:vMerge w:val="restart"/>
          </w:tcPr>
          <w:p w14:paraId="4B7B6921" w14:textId="77777777" w:rsidR="003E4E51" w:rsidRDefault="003E4E51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4381" w:type="dxa"/>
            <w:vMerge w:val="restart"/>
          </w:tcPr>
          <w:p w14:paraId="587CF58C" w14:textId="77777777" w:rsidR="003E4E51" w:rsidRPr="000E0D85" w:rsidRDefault="003E4E51" w:rsidP="00A944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ДДУ</w:t>
            </w:r>
          </w:p>
          <w:p w14:paraId="4CE4DE8A" w14:textId="77777777" w:rsidR="003E4E51" w:rsidRDefault="003E4E51" w:rsidP="003658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33A3671" w14:textId="77777777" w:rsidR="003E4E51" w:rsidRPr="000E0D85" w:rsidRDefault="003E4E51" w:rsidP="003658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14:paraId="6B474C83" w14:textId="77777777" w:rsidR="003E4E51" w:rsidRDefault="003E4E51" w:rsidP="002E3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B3D">
              <w:rPr>
                <w:rFonts w:ascii="Times New Roman" w:hAnsi="Times New Roman" w:cs="Times New Roman"/>
                <w:sz w:val="28"/>
                <w:szCs w:val="28"/>
              </w:rPr>
              <w:t>определение подлежащего передаче конкретного объекта долевого строительства в соответствии с проектной документацией, с указанием сведений в соответствии с проектной документацией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294F3807" w14:textId="77777777" w:rsidR="003E4E51" w:rsidRPr="002E3B3D" w:rsidRDefault="003E4E51" w:rsidP="003F6645">
            <w:pPr>
              <w:pStyle w:val="af3"/>
              <w:numPr>
                <w:ilvl w:val="0"/>
                <w:numId w:val="5"/>
              </w:numPr>
              <w:tabs>
                <w:tab w:val="left" w:pos="286"/>
              </w:tabs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основных характеристик МКД - </w:t>
            </w:r>
            <w:r w:rsidRPr="002E3B3D">
              <w:rPr>
                <w:rFonts w:ascii="Times New Roman" w:hAnsi="Times New Roman" w:cs="Times New Roman"/>
                <w:sz w:val="28"/>
                <w:szCs w:val="28"/>
              </w:rPr>
              <w:t>о виде, назначении, о количестве этажей, общей площади МКД, о материале наружных стен и поэтажных перекрытий, классе энергоэффективности, сейсмостойкости;</w:t>
            </w:r>
          </w:p>
          <w:p w14:paraId="5F252774" w14:textId="7DBC0CF5" w:rsidR="003E4E51" w:rsidRDefault="003E4E51" w:rsidP="003F6645">
            <w:pPr>
              <w:pStyle w:val="af3"/>
              <w:numPr>
                <w:ilvl w:val="0"/>
                <w:numId w:val="5"/>
              </w:numPr>
              <w:tabs>
                <w:tab w:val="left" w:pos="286"/>
              </w:tabs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основных характеристик помещения – о </w:t>
            </w:r>
            <w:r w:rsidRPr="002E3B3D">
              <w:rPr>
                <w:rFonts w:ascii="Times New Roman" w:hAnsi="Times New Roman" w:cs="Times New Roman"/>
                <w:sz w:val="28"/>
                <w:szCs w:val="28"/>
              </w:rPr>
              <w:t>назначении объекта долевого строительства, об этаже, на котором расположен объект долевого строительства, о его площади, количестве и площади комнат, помещений вспомогательного использования, лоджий, веранд, балконов, террас в жилом помещении, наличии и площади частей нежилого помещения</w:t>
            </w:r>
            <w:r w:rsidR="002914B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F676ED9" w14:textId="77777777" w:rsidR="003E4E51" w:rsidRPr="002E3B3D" w:rsidRDefault="003E4E51" w:rsidP="003F6645">
            <w:pPr>
              <w:pStyle w:val="af3"/>
              <w:numPr>
                <w:ilvl w:val="0"/>
                <w:numId w:val="5"/>
              </w:numPr>
              <w:tabs>
                <w:tab w:val="left" w:pos="286"/>
              </w:tabs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3B3D">
              <w:rPr>
                <w:rFonts w:ascii="Times New Roman" w:hAnsi="Times New Roman" w:cs="Times New Roman"/>
                <w:sz w:val="28"/>
                <w:szCs w:val="28"/>
              </w:rPr>
              <w:t xml:space="preserve"> условн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Pr="002E3B3D">
              <w:rPr>
                <w:rFonts w:ascii="Times New Roman" w:hAnsi="Times New Roman" w:cs="Times New Roman"/>
                <w:sz w:val="28"/>
                <w:szCs w:val="28"/>
              </w:rPr>
              <w:t xml:space="preserve"> номер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E3B3D">
              <w:rPr>
                <w:rFonts w:ascii="Times New Roman" w:hAnsi="Times New Roman" w:cs="Times New Roman"/>
                <w:sz w:val="28"/>
                <w:szCs w:val="28"/>
              </w:rPr>
              <w:t xml:space="preserve"> объекта долевого строительства в соответствии с проектной декларацией</w:t>
            </w:r>
          </w:p>
        </w:tc>
        <w:tc>
          <w:tcPr>
            <w:tcW w:w="3176" w:type="dxa"/>
          </w:tcPr>
          <w:p w14:paraId="2E144F47" w14:textId="77777777" w:rsidR="003E4E51" w:rsidRPr="00B74EE4" w:rsidRDefault="003E4E51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3E4E51" w14:paraId="202101EC" w14:textId="77777777" w:rsidTr="00634226">
        <w:trPr>
          <w:trHeight w:val="186"/>
        </w:trPr>
        <w:tc>
          <w:tcPr>
            <w:tcW w:w="844" w:type="dxa"/>
            <w:vMerge/>
          </w:tcPr>
          <w:p w14:paraId="0AD43BCC" w14:textId="77777777" w:rsidR="003E4E51" w:rsidRDefault="003E4E51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14:paraId="0B06B45D" w14:textId="77777777" w:rsidR="003E4E51" w:rsidRDefault="003E4E51" w:rsidP="003658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14:paraId="1B42108E" w14:textId="77777777" w:rsidR="006A2E5E" w:rsidRDefault="003E4E51" w:rsidP="006342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приложением к ДДУ является</w:t>
            </w:r>
            <w:r w:rsidRPr="002E3B3D">
              <w:rPr>
                <w:rFonts w:ascii="Times New Roman" w:hAnsi="Times New Roman" w:cs="Times New Roman"/>
                <w:sz w:val="28"/>
                <w:szCs w:val="28"/>
              </w:rPr>
              <w:t xml:space="preserve"> план объекта долевого строительства, отображающий в графической форме (схема, чертеж) расположение по отношению друг к другу </w:t>
            </w:r>
            <w:r w:rsidRPr="002E3B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частей являющегося объектом долевого строительства помещения, местоположение объекта долевого строительства на этаже строящ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его</w:t>
            </w:r>
            <w:r w:rsidRPr="002E3B3D">
              <w:rPr>
                <w:rFonts w:ascii="Times New Roman" w:hAnsi="Times New Roman" w:cs="Times New Roman"/>
                <w:sz w:val="28"/>
                <w:szCs w:val="28"/>
              </w:rPr>
              <w:t xml:space="preserve">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МКД</w:t>
            </w:r>
          </w:p>
        </w:tc>
        <w:tc>
          <w:tcPr>
            <w:tcW w:w="3176" w:type="dxa"/>
          </w:tcPr>
          <w:p w14:paraId="5081D6F9" w14:textId="77777777" w:rsidR="003E4E51" w:rsidRDefault="003E4E51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требуется</w:t>
            </w:r>
          </w:p>
        </w:tc>
      </w:tr>
      <w:tr w:rsidR="003E4E51" w14:paraId="15890047" w14:textId="77777777" w:rsidTr="00634226">
        <w:trPr>
          <w:trHeight w:val="186"/>
        </w:trPr>
        <w:tc>
          <w:tcPr>
            <w:tcW w:w="844" w:type="dxa"/>
            <w:vMerge/>
          </w:tcPr>
          <w:p w14:paraId="2D53910E" w14:textId="77777777" w:rsidR="003E4E51" w:rsidRDefault="003E4E51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14:paraId="79F08326" w14:textId="77777777" w:rsidR="003E4E51" w:rsidRDefault="003E4E51" w:rsidP="003658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14:paraId="1AE44A6F" w14:textId="77777777" w:rsidR="003E4E51" w:rsidRDefault="003E4E51" w:rsidP="007B4A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B3D">
              <w:rPr>
                <w:rFonts w:ascii="Times New Roman" w:hAnsi="Times New Roman" w:cs="Times New Roman"/>
                <w:sz w:val="28"/>
                <w:szCs w:val="28"/>
              </w:rPr>
              <w:t>срок передачи застройщиком объекта долевого строительства участнику долевого строительства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43084117" w14:textId="77777777" w:rsidR="006A2E5E" w:rsidRDefault="003E4E51" w:rsidP="00BB3A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0F2FCC">
              <w:rPr>
                <w:rFonts w:ascii="Times New Roman" w:hAnsi="Times New Roman" w:cs="Times New Roman"/>
                <w:sz w:val="28"/>
                <w:szCs w:val="28"/>
              </w:rPr>
              <w:t xml:space="preserve">должен быть единым для участников долевого строительства, которым застройщик обязан передать объекты долевого строительства, входящие в состав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МКД</w:t>
            </w:r>
            <w:r w:rsidRPr="000F2FCC">
              <w:rPr>
                <w:rFonts w:ascii="Times New Roman" w:hAnsi="Times New Roman" w:cs="Times New Roman"/>
                <w:sz w:val="28"/>
                <w:szCs w:val="28"/>
              </w:rPr>
              <w:t xml:space="preserve"> или в состав блок-секции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МКД</w:t>
            </w:r>
            <w:r w:rsidRPr="000F2FCC">
              <w:rPr>
                <w:rFonts w:ascii="Times New Roman" w:hAnsi="Times New Roman" w:cs="Times New Roman"/>
                <w:sz w:val="28"/>
                <w:szCs w:val="28"/>
              </w:rPr>
              <w:t>, имеющей отдельный подъезд с выходом на территорию общего пользования, за исключением случая, установленного частью 3 статьи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6 Закона № 214-ФЗ)</w:t>
            </w:r>
          </w:p>
        </w:tc>
        <w:tc>
          <w:tcPr>
            <w:tcW w:w="3176" w:type="dxa"/>
          </w:tcPr>
          <w:p w14:paraId="2EB5F51C" w14:textId="77777777" w:rsidR="003E4E51" w:rsidRDefault="003E4E51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3E4E51" w14:paraId="79F2866D" w14:textId="77777777" w:rsidTr="00634226">
        <w:trPr>
          <w:trHeight w:val="186"/>
        </w:trPr>
        <w:tc>
          <w:tcPr>
            <w:tcW w:w="844" w:type="dxa"/>
            <w:vMerge/>
          </w:tcPr>
          <w:p w14:paraId="43DC53BF" w14:textId="77777777" w:rsidR="003E4E51" w:rsidRDefault="003E4E51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14:paraId="7685A9D0" w14:textId="77777777" w:rsidR="003E4E51" w:rsidRDefault="003E4E51" w:rsidP="003658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14:paraId="00D09231" w14:textId="77777777" w:rsidR="003E4E51" w:rsidRDefault="003E4E51" w:rsidP="000F2F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цена договора, срок и порядок ее уплаты (у</w:t>
            </w:r>
            <w:r w:rsidRPr="000F2FCC">
              <w:rPr>
                <w:rFonts w:ascii="Times New Roman" w:hAnsi="Times New Roman" w:cs="Times New Roman"/>
                <w:sz w:val="28"/>
                <w:szCs w:val="28"/>
              </w:rPr>
              <w:t xml:space="preserve">плата цены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ДДУ</w:t>
            </w:r>
            <w:r w:rsidRPr="000F2FCC">
              <w:rPr>
                <w:rFonts w:ascii="Times New Roman" w:hAnsi="Times New Roman" w:cs="Times New Roman"/>
                <w:sz w:val="28"/>
                <w:szCs w:val="28"/>
              </w:rPr>
              <w:t xml:space="preserve"> производится </w:t>
            </w:r>
            <w:r w:rsidRPr="000F2FCC">
              <w:rPr>
                <w:rFonts w:ascii="Times New Roman" w:hAnsi="Times New Roman" w:cs="Times New Roman"/>
                <w:b/>
                <w:sz w:val="28"/>
                <w:szCs w:val="28"/>
              </w:rPr>
              <w:t>после</w:t>
            </w:r>
            <w:r w:rsidRPr="000F2FCC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государственной регистрации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ДДУ</w:t>
            </w:r>
            <w:r w:rsidRPr="000F2FCC">
              <w:rPr>
                <w:rFonts w:ascii="Times New Roman" w:hAnsi="Times New Roman" w:cs="Times New Roman"/>
                <w:sz w:val="28"/>
                <w:szCs w:val="28"/>
              </w:rPr>
              <w:t xml:space="preserve"> путем внесения платежей единовременно или в установленный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ДДУ</w:t>
            </w:r>
            <w:r w:rsidRPr="000F2FCC">
              <w:rPr>
                <w:rFonts w:ascii="Times New Roman" w:hAnsi="Times New Roman" w:cs="Times New Roman"/>
                <w:sz w:val="28"/>
                <w:szCs w:val="28"/>
              </w:rPr>
              <w:t xml:space="preserve"> период в </w:t>
            </w:r>
            <w:r w:rsidRPr="000F2FCC">
              <w:rPr>
                <w:rFonts w:ascii="Times New Roman" w:hAnsi="Times New Roman" w:cs="Times New Roman"/>
                <w:b/>
                <w:sz w:val="28"/>
                <w:szCs w:val="28"/>
              </w:rPr>
              <w:t>безналичном</w:t>
            </w:r>
            <w:r w:rsidRPr="000F2FCC">
              <w:rPr>
                <w:rFonts w:ascii="Times New Roman" w:hAnsi="Times New Roman" w:cs="Times New Roman"/>
                <w:sz w:val="28"/>
                <w:szCs w:val="28"/>
              </w:rPr>
              <w:t xml:space="preserve"> порядке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176" w:type="dxa"/>
          </w:tcPr>
          <w:p w14:paraId="5C851E91" w14:textId="77777777" w:rsidR="003E4E51" w:rsidRDefault="003E4E51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3E4E51" w14:paraId="32E3431F" w14:textId="77777777" w:rsidTr="00634226">
        <w:trPr>
          <w:trHeight w:val="186"/>
        </w:trPr>
        <w:tc>
          <w:tcPr>
            <w:tcW w:w="844" w:type="dxa"/>
            <w:vMerge/>
          </w:tcPr>
          <w:p w14:paraId="681C0286" w14:textId="77777777" w:rsidR="003E4E51" w:rsidRDefault="003E4E51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14:paraId="1599C37F" w14:textId="77777777" w:rsidR="003E4E51" w:rsidRDefault="003E4E51" w:rsidP="003658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14:paraId="46ED996E" w14:textId="77777777" w:rsidR="003E4E51" w:rsidRDefault="003E4E51" w:rsidP="00CE2D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использование кредитных средств для оплаты ДДУ</w:t>
            </w:r>
          </w:p>
          <w:p w14:paraId="2423F6F1" w14:textId="3671B5DB" w:rsidR="003E4E51" w:rsidRDefault="003E4E51" w:rsidP="00CE2D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(основание для возникновения залога в силу закона)</w:t>
            </w:r>
          </w:p>
        </w:tc>
        <w:tc>
          <w:tcPr>
            <w:tcW w:w="3176" w:type="dxa"/>
          </w:tcPr>
          <w:p w14:paraId="12C53732" w14:textId="77777777" w:rsidR="003E4E51" w:rsidRDefault="003E4E51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3E4E51" w14:paraId="55CCD299" w14:textId="77777777" w:rsidTr="00634226">
        <w:trPr>
          <w:trHeight w:val="186"/>
        </w:trPr>
        <w:tc>
          <w:tcPr>
            <w:tcW w:w="844" w:type="dxa"/>
            <w:vMerge/>
          </w:tcPr>
          <w:p w14:paraId="5392BA74" w14:textId="77777777" w:rsidR="003E4E51" w:rsidRDefault="003E4E51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14:paraId="3F07C4D7" w14:textId="77777777" w:rsidR="003E4E51" w:rsidRDefault="003E4E51" w:rsidP="003658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14:paraId="281737A3" w14:textId="77777777" w:rsidR="003E4E51" w:rsidRDefault="003E4E51" w:rsidP="00AC32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2D2E">
              <w:rPr>
                <w:rFonts w:ascii="Times New Roman" w:hAnsi="Times New Roman" w:cs="Times New Roman"/>
                <w:sz w:val="28"/>
                <w:szCs w:val="28"/>
              </w:rPr>
              <w:t>гарантийный срок на объект долевого строительства</w:t>
            </w:r>
          </w:p>
          <w:p w14:paraId="1DBE1F4A" w14:textId="77777777" w:rsidR="003E4E51" w:rsidRDefault="003E4E51" w:rsidP="00AC32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581F61">
              <w:rPr>
                <w:rFonts w:ascii="Times New Roman" w:hAnsi="Times New Roman" w:cs="Times New Roman"/>
                <w:sz w:val="28"/>
                <w:szCs w:val="28"/>
              </w:rPr>
              <w:t>не может составлять менее чем пять лет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581F61">
              <w:rPr>
                <w:rFonts w:ascii="Times New Roman" w:hAnsi="Times New Roman" w:cs="Times New Roman"/>
                <w:sz w:val="28"/>
                <w:szCs w:val="28"/>
              </w:rPr>
              <w:t xml:space="preserve"> исчисляется со дня передачи объекта долевого строительства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 у</w:t>
            </w:r>
            <w:r w:rsidRPr="00581F61">
              <w:rPr>
                <w:rFonts w:ascii="Times New Roman" w:hAnsi="Times New Roman" w:cs="Times New Roman"/>
                <w:sz w:val="28"/>
                <w:szCs w:val="28"/>
              </w:rPr>
              <w:t>словия договора об освобождении застройщика от ответственности за недостатки объекта долевого строительства являются ничтожными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176" w:type="dxa"/>
          </w:tcPr>
          <w:p w14:paraId="21C320C4" w14:textId="77777777" w:rsidR="003E4E51" w:rsidRDefault="003E4E51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F0306B" w14:paraId="2BF448EC" w14:textId="77777777" w:rsidTr="002914BA">
        <w:trPr>
          <w:trHeight w:val="6402"/>
        </w:trPr>
        <w:tc>
          <w:tcPr>
            <w:tcW w:w="844" w:type="dxa"/>
            <w:vMerge/>
          </w:tcPr>
          <w:p w14:paraId="2DB817CB" w14:textId="77777777" w:rsidR="00F0306B" w:rsidRDefault="00F0306B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14:paraId="0A7582EB" w14:textId="77777777" w:rsidR="00F0306B" w:rsidRDefault="00F0306B" w:rsidP="003658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  <w:shd w:val="clear" w:color="auto" w:fill="C5E0B3" w:themeFill="accent6" w:themeFillTint="66"/>
          </w:tcPr>
          <w:p w14:paraId="299E7E0F" w14:textId="0A6E0E95" w:rsidR="00F0306B" w:rsidRPr="00F832F5" w:rsidRDefault="00F0306B" w:rsidP="00AC32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7800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! ВАЖНО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: </w:t>
            </w:r>
            <w:r w:rsidRPr="00F832F5">
              <w:rPr>
                <w:rFonts w:ascii="Times New Roman" w:hAnsi="Times New Roman" w:cs="Times New Roman"/>
                <w:sz w:val="28"/>
                <w:szCs w:val="28"/>
              </w:rPr>
              <w:t xml:space="preserve">ДДУ с первым участником долевого строительства заключается </w:t>
            </w:r>
            <w:r w:rsidRPr="00BA7800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ИСКЛЮЧИТЕЛЬНО</w:t>
            </w:r>
            <w:r w:rsidRPr="00A51D4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F832F5">
              <w:rPr>
                <w:rFonts w:ascii="Times New Roman" w:hAnsi="Times New Roman" w:cs="Times New Roman"/>
                <w:sz w:val="28"/>
                <w:szCs w:val="28"/>
              </w:rPr>
              <w:t xml:space="preserve">с использованием счетов эскроу, открытых в уполномоченном банке, в соответствии со статьями 15.4, 15.5 Закона № 214-ФЗ </w:t>
            </w:r>
          </w:p>
          <w:p w14:paraId="0D5F6F05" w14:textId="186ABEA2" w:rsidR="00F0306B" w:rsidRPr="008B14A5" w:rsidRDefault="00F0306B" w:rsidP="001136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2D2E">
              <w:rPr>
                <w:rFonts w:ascii="Times New Roman" w:hAnsi="Times New Roman" w:cs="Times New Roman"/>
                <w:sz w:val="28"/>
                <w:szCs w:val="28"/>
              </w:rPr>
              <w:t>услови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E2D2E">
              <w:rPr>
                <w:rFonts w:ascii="Times New Roman" w:hAnsi="Times New Roman" w:cs="Times New Roman"/>
                <w:sz w:val="28"/>
                <w:szCs w:val="28"/>
              </w:rPr>
              <w:t xml:space="preserve"> привлечения денежных средств участников долевого строительства</w:t>
            </w:r>
            <w:r w:rsidR="00113696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8B14A5">
              <w:rPr>
                <w:rFonts w:ascii="Times New Roman" w:hAnsi="Times New Roman" w:cs="Times New Roman"/>
                <w:sz w:val="28"/>
                <w:szCs w:val="28"/>
              </w:rPr>
              <w:t>размещение денежных средств участников долевого строительства на счетах эскроу:</w:t>
            </w:r>
            <w:r w:rsidR="008B14A5" w:rsidRPr="008B14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14A5">
              <w:rPr>
                <w:rFonts w:ascii="Times New Roman" w:hAnsi="Times New Roman" w:cs="Times New Roman"/>
                <w:sz w:val="28"/>
                <w:szCs w:val="28"/>
              </w:rPr>
              <w:t>обязанность участника долевого строительства (депонента) уплатить цену ДДУ до ввода в эксплуатацию МКД путем внесения денежных средств в сроки и размере, которые установлены ДДУ (депонируемая сумма), на открытый в уполномоченном банке (эскроу-агент) счет эскроу с указанием сведений о таком банке:</w:t>
            </w:r>
          </w:p>
          <w:p w14:paraId="2132D5F4" w14:textId="77777777" w:rsidR="00F0306B" w:rsidRPr="003E4E51" w:rsidRDefault="00F0306B" w:rsidP="003E4E51">
            <w:pPr>
              <w:pStyle w:val="af3"/>
              <w:numPr>
                <w:ilvl w:val="0"/>
                <w:numId w:val="8"/>
              </w:numPr>
              <w:tabs>
                <w:tab w:val="left" w:pos="318"/>
              </w:tabs>
              <w:autoSpaceDE w:val="0"/>
              <w:autoSpaceDN w:val="0"/>
              <w:adjustRightInd w:val="0"/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4E51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3E4E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3646C1E4" w14:textId="77777777" w:rsidR="00F0306B" w:rsidRPr="003E4E51" w:rsidRDefault="00F0306B" w:rsidP="003E4E51">
            <w:pPr>
              <w:pStyle w:val="af3"/>
              <w:numPr>
                <w:ilvl w:val="0"/>
                <w:numId w:val="8"/>
              </w:numPr>
              <w:tabs>
                <w:tab w:val="left" w:pos="318"/>
              </w:tabs>
              <w:autoSpaceDE w:val="0"/>
              <w:autoSpaceDN w:val="0"/>
              <w:adjustRightInd w:val="0"/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4E51">
              <w:rPr>
                <w:rFonts w:ascii="Times New Roman" w:hAnsi="Times New Roman" w:cs="Times New Roman"/>
                <w:sz w:val="28"/>
                <w:szCs w:val="28"/>
              </w:rPr>
              <w:t>фирменное наименование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53890FE9" w14:textId="77777777" w:rsidR="00F0306B" w:rsidRPr="003E4E51" w:rsidRDefault="00F0306B" w:rsidP="003E4E51">
            <w:pPr>
              <w:pStyle w:val="af3"/>
              <w:numPr>
                <w:ilvl w:val="0"/>
                <w:numId w:val="8"/>
              </w:numPr>
              <w:tabs>
                <w:tab w:val="left" w:pos="318"/>
              </w:tabs>
              <w:autoSpaceDE w:val="0"/>
              <w:autoSpaceDN w:val="0"/>
              <w:adjustRightInd w:val="0"/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4E51">
              <w:rPr>
                <w:rFonts w:ascii="Times New Roman" w:hAnsi="Times New Roman" w:cs="Times New Roman"/>
                <w:sz w:val="28"/>
                <w:szCs w:val="28"/>
              </w:rPr>
              <w:t>место нахождения и адрес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3E4E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4C342D71" w14:textId="77777777" w:rsidR="00F0306B" w:rsidRPr="003E4E51" w:rsidRDefault="00F0306B" w:rsidP="003E4E51">
            <w:pPr>
              <w:pStyle w:val="af3"/>
              <w:numPr>
                <w:ilvl w:val="0"/>
                <w:numId w:val="8"/>
              </w:numPr>
              <w:tabs>
                <w:tab w:val="left" w:pos="318"/>
              </w:tabs>
              <w:autoSpaceDE w:val="0"/>
              <w:autoSpaceDN w:val="0"/>
              <w:adjustRightInd w:val="0"/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4E51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3E4E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39847E3C" w14:textId="08C0330D" w:rsidR="00F0306B" w:rsidRPr="00AC3248" w:rsidRDefault="00F0306B" w:rsidP="003E4E51">
            <w:pPr>
              <w:pStyle w:val="af3"/>
              <w:numPr>
                <w:ilvl w:val="0"/>
                <w:numId w:val="8"/>
              </w:numPr>
              <w:tabs>
                <w:tab w:val="left" w:pos="318"/>
              </w:tabs>
              <w:autoSpaceDE w:val="0"/>
              <w:autoSpaceDN w:val="0"/>
              <w:adjustRightInd w:val="0"/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4E51">
              <w:rPr>
                <w:rFonts w:ascii="Times New Roman" w:hAnsi="Times New Roman" w:cs="Times New Roman"/>
                <w:sz w:val="28"/>
                <w:szCs w:val="28"/>
              </w:rPr>
              <w:t>номер телефона</w:t>
            </w:r>
          </w:p>
        </w:tc>
        <w:tc>
          <w:tcPr>
            <w:tcW w:w="3176" w:type="dxa"/>
          </w:tcPr>
          <w:p w14:paraId="2AEB9D0A" w14:textId="6AE1CDFA" w:rsidR="00F0306B" w:rsidRDefault="00F0306B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3E4E51" w14:paraId="35AABE7C" w14:textId="77777777" w:rsidTr="00634226">
        <w:trPr>
          <w:trHeight w:val="186"/>
        </w:trPr>
        <w:tc>
          <w:tcPr>
            <w:tcW w:w="844" w:type="dxa"/>
            <w:vMerge/>
          </w:tcPr>
          <w:p w14:paraId="33AD24CD" w14:textId="77777777" w:rsidR="003E4E51" w:rsidRDefault="003E4E51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14:paraId="1469AB13" w14:textId="77777777" w:rsidR="003E4E51" w:rsidRDefault="003E4E51" w:rsidP="003658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14:paraId="34D4A486" w14:textId="38E63990" w:rsidR="003E4E51" w:rsidRDefault="00564F25" w:rsidP="006342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5FC2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ТОЛЬКО</w:t>
            </w:r>
            <w:r w:rsidRPr="00564F2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3E4E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4E51" w:rsidRPr="000F2FCC">
              <w:rPr>
                <w:rFonts w:ascii="Times New Roman" w:hAnsi="Times New Roman" w:cs="Times New Roman"/>
                <w:sz w:val="28"/>
                <w:szCs w:val="28"/>
              </w:rPr>
              <w:t>случае, указанном в части 1 статьи 18.1</w:t>
            </w:r>
            <w:r w:rsidR="003E4E51">
              <w:rPr>
                <w:rFonts w:ascii="Times New Roman" w:hAnsi="Times New Roman" w:cs="Times New Roman"/>
                <w:sz w:val="28"/>
                <w:szCs w:val="28"/>
              </w:rPr>
              <w:t xml:space="preserve"> Закона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4E51">
              <w:rPr>
                <w:rFonts w:ascii="Times New Roman" w:hAnsi="Times New Roman" w:cs="Times New Roman"/>
                <w:sz w:val="28"/>
                <w:szCs w:val="28"/>
              </w:rPr>
              <w:t>№ 214-ФЗ:</w:t>
            </w:r>
          </w:p>
          <w:p w14:paraId="5CB875BE" w14:textId="77777777" w:rsidR="003E4E51" w:rsidRPr="000F2FCC" w:rsidRDefault="003E4E51" w:rsidP="0010777A">
            <w:pPr>
              <w:pStyle w:val="af3"/>
              <w:numPr>
                <w:ilvl w:val="0"/>
                <w:numId w:val="7"/>
              </w:numPr>
              <w:tabs>
                <w:tab w:val="left" w:pos="318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2FCC">
              <w:rPr>
                <w:rFonts w:ascii="Times New Roman" w:hAnsi="Times New Roman" w:cs="Times New Roman"/>
                <w:sz w:val="28"/>
                <w:szCs w:val="28"/>
              </w:rPr>
              <w:t>назначение объекта социальной инфраструктуры;</w:t>
            </w:r>
          </w:p>
          <w:p w14:paraId="2B89E00A" w14:textId="77777777" w:rsidR="003E4E51" w:rsidRPr="000F2FCC" w:rsidRDefault="003E4E51" w:rsidP="0010777A">
            <w:pPr>
              <w:pStyle w:val="af3"/>
              <w:numPr>
                <w:ilvl w:val="0"/>
                <w:numId w:val="7"/>
              </w:numPr>
              <w:tabs>
                <w:tab w:val="left" w:pos="318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2FCC">
              <w:rPr>
                <w:rFonts w:ascii="Times New Roman" w:hAnsi="Times New Roman" w:cs="Times New Roman"/>
                <w:sz w:val="28"/>
                <w:szCs w:val="28"/>
              </w:rPr>
              <w:t xml:space="preserve">цели затрат застройщика из числа целей, указанных в пунктах 8 - 10 и 12 части 1 статьи 18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Закона № 214-ФЗ</w:t>
            </w:r>
            <w:r w:rsidRPr="000F2FCC">
              <w:rPr>
                <w:rFonts w:ascii="Times New Roman" w:hAnsi="Times New Roman" w:cs="Times New Roman"/>
                <w:sz w:val="28"/>
                <w:szCs w:val="28"/>
              </w:rPr>
              <w:t>, и размеры таких затрат, в том числе с указанием целей и размеров таких затрат, подлежащих возмещению за счет денежных средств, уплачиваемых всеми участниками долевого строительства по договору;</w:t>
            </w:r>
          </w:p>
          <w:p w14:paraId="6364B1E7" w14:textId="77777777" w:rsidR="003E4E51" w:rsidRPr="000F2FCC" w:rsidRDefault="003E4E51" w:rsidP="0010777A">
            <w:pPr>
              <w:pStyle w:val="af3"/>
              <w:numPr>
                <w:ilvl w:val="0"/>
                <w:numId w:val="7"/>
              </w:numPr>
              <w:tabs>
                <w:tab w:val="left" w:pos="318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2FCC">
              <w:rPr>
                <w:rFonts w:ascii="Times New Roman" w:hAnsi="Times New Roman" w:cs="Times New Roman"/>
                <w:sz w:val="28"/>
                <w:szCs w:val="28"/>
              </w:rPr>
              <w:t xml:space="preserve">цели и размеры затрат застройщика, установленных в соответствии с требованиями пунктов 8 - 10 и 12 части 1 </w:t>
            </w:r>
            <w:r w:rsidRPr="000F2F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статьи 18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Закона</w:t>
            </w:r>
            <w:r w:rsidR="009E42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 214-ФЗ</w:t>
            </w:r>
            <w:r w:rsidRPr="000F2FCC">
              <w:rPr>
                <w:rFonts w:ascii="Times New Roman" w:hAnsi="Times New Roman" w:cs="Times New Roman"/>
                <w:sz w:val="28"/>
                <w:szCs w:val="28"/>
              </w:rPr>
              <w:t xml:space="preserve"> и подлежащих возмещению за счет денежных средств, уплачиваемых участником долевого строительства, с которым заключен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ДДУ</w:t>
            </w:r>
            <w:r w:rsidRPr="000F2FC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909D5B1" w14:textId="77777777" w:rsidR="003E4E51" w:rsidRPr="003E4E51" w:rsidRDefault="003E4E51" w:rsidP="0010777A">
            <w:pPr>
              <w:pStyle w:val="af3"/>
              <w:numPr>
                <w:ilvl w:val="0"/>
                <w:numId w:val="7"/>
              </w:numPr>
              <w:tabs>
                <w:tab w:val="left" w:pos="318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4E51">
              <w:rPr>
                <w:rFonts w:ascii="Times New Roman" w:hAnsi="Times New Roman" w:cs="Times New Roman"/>
                <w:sz w:val="28"/>
                <w:szCs w:val="28"/>
              </w:rPr>
              <w:t>сведения об указанном в частях 3 и 4</w:t>
            </w:r>
            <w:r w:rsidR="009E42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E4E51">
              <w:rPr>
                <w:rFonts w:ascii="Times New Roman" w:hAnsi="Times New Roman" w:cs="Times New Roman"/>
                <w:sz w:val="28"/>
                <w:szCs w:val="28"/>
              </w:rPr>
              <w:t>статьи 18.1 Закона № 214-ФЗ договоре о комплексном развитии территории или иных заключенных застройщиком с органом государственной власти, органом местного самоуправления договоре или соглашении.</w:t>
            </w:r>
          </w:p>
        </w:tc>
        <w:tc>
          <w:tcPr>
            <w:tcW w:w="3176" w:type="dxa"/>
          </w:tcPr>
          <w:p w14:paraId="7957BAEB" w14:textId="77777777" w:rsidR="003E4E51" w:rsidRDefault="003E4E51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требуется</w:t>
            </w:r>
          </w:p>
        </w:tc>
      </w:tr>
      <w:tr w:rsidR="003E4E51" w14:paraId="31A6F40E" w14:textId="77777777" w:rsidTr="00634226">
        <w:trPr>
          <w:trHeight w:val="186"/>
        </w:trPr>
        <w:tc>
          <w:tcPr>
            <w:tcW w:w="844" w:type="dxa"/>
            <w:vMerge/>
          </w:tcPr>
          <w:p w14:paraId="725A7149" w14:textId="77777777" w:rsidR="003E4E51" w:rsidRDefault="003E4E51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14:paraId="12B90059" w14:textId="77777777" w:rsidR="003E4E51" w:rsidRDefault="003E4E51" w:rsidP="003658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14:paraId="5E4F0F80" w14:textId="359ECEAF" w:rsidR="00634226" w:rsidRDefault="003E4E51" w:rsidP="006342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ДДУ в отношении стандартного</w:t>
            </w:r>
            <w:r w:rsidRPr="00E40ADC">
              <w:rPr>
                <w:rFonts w:ascii="Times New Roman" w:hAnsi="Times New Roman" w:cs="Times New Roman"/>
                <w:sz w:val="28"/>
                <w:szCs w:val="28"/>
              </w:rPr>
              <w:t xml:space="preserve"> жил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ья</w:t>
            </w:r>
            <w:r w:rsidRPr="00E40A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должен</w:t>
            </w:r>
            <w:r w:rsidRPr="00E40ADC">
              <w:rPr>
                <w:rFonts w:ascii="Times New Roman" w:hAnsi="Times New Roman" w:cs="Times New Roman"/>
                <w:sz w:val="28"/>
                <w:szCs w:val="28"/>
              </w:rPr>
              <w:t xml:space="preserve"> содержать сведения, установленные </w:t>
            </w:r>
            <w:r w:rsidR="00B235E7">
              <w:rPr>
                <w:rFonts w:ascii="Times New Roman" w:hAnsi="Times New Roman" w:cs="Times New Roman"/>
                <w:sz w:val="28"/>
                <w:szCs w:val="28"/>
              </w:rPr>
              <w:t>Законом</w:t>
            </w:r>
            <w:r w:rsidRPr="00247D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247DE2">
              <w:rPr>
                <w:rFonts w:ascii="Times New Roman" w:hAnsi="Times New Roman" w:cs="Times New Roman"/>
                <w:sz w:val="28"/>
                <w:szCs w:val="28"/>
              </w:rPr>
              <w:t xml:space="preserve"> 161-ФЗ </w:t>
            </w:r>
          </w:p>
          <w:p w14:paraId="1A12920C" w14:textId="77777777" w:rsidR="003E4E51" w:rsidRDefault="00634226" w:rsidP="006342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(см. также п</w:t>
            </w:r>
            <w:r w:rsidRPr="00C81644">
              <w:rPr>
                <w:rFonts w:ascii="Times New Roman" w:hAnsi="Times New Roman" w:cs="Times New Roman"/>
                <w:sz w:val="28"/>
                <w:szCs w:val="28"/>
              </w:rPr>
              <w:t xml:space="preserve">риказ Минстроя России от 29.04.2020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№</w:t>
            </w:r>
            <w:r w:rsidRPr="00C81644">
              <w:rPr>
                <w:rFonts w:ascii="Times New Roman" w:hAnsi="Times New Roman" w:cs="Times New Roman"/>
                <w:sz w:val="28"/>
                <w:szCs w:val="28"/>
              </w:rPr>
              <w:t xml:space="preserve"> 237/пр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C81644">
              <w:rPr>
                <w:rFonts w:ascii="Times New Roman" w:hAnsi="Times New Roman" w:cs="Times New Roman"/>
                <w:sz w:val="28"/>
                <w:szCs w:val="28"/>
              </w:rPr>
              <w:t>Об утверждении условий отнесения жилых помещений к стандартному жилью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»)</w:t>
            </w:r>
            <w:r w:rsidRPr="00247D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4E51" w:rsidRPr="00247D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76" w:type="dxa"/>
          </w:tcPr>
          <w:p w14:paraId="55798317" w14:textId="77777777" w:rsidR="003E4E51" w:rsidRDefault="003E4E51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935DF2" w14:paraId="7E522344" w14:textId="77777777" w:rsidTr="00947E3F">
        <w:trPr>
          <w:trHeight w:val="186"/>
        </w:trPr>
        <w:tc>
          <w:tcPr>
            <w:tcW w:w="844" w:type="dxa"/>
            <w:vMerge/>
          </w:tcPr>
          <w:p w14:paraId="0B04660E" w14:textId="77777777" w:rsidR="00935DF2" w:rsidRDefault="00935DF2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14:paraId="42CBE188" w14:textId="77777777" w:rsidR="00935DF2" w:rsidRDefault="00935DF2" w:rsidP="003658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  <w:shd w:val="clear" w:color="auto" w:fill="C5E0B3" w:themeFill="accent6" w:themeFillTint="66"/>
          </w:tcPr>
          <w:p w14:paraId="2297EBF6" w14:textId="2A8339F6" w:rsidR="00935DF2" w:rsidRDefault="00935DF2" w:rsidP="00733B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34F">
              <w:rPr>
                <w:rFonts w:ascii="Times New Roman" w:hAnsi="Times New Roman" w:cs="Times New Roman"/>
                <w:b/>
                <w:color w:val="FF0000"/>
                <w:sz w:val="32"/>
                <w:szCs w:val="28"/>
              </w:rPr>
              <w:t>! ВАЖНО</w:t>
            </w:r>
            <w:r w:rsidRPr="00BA7800">
              <w:rPr>
                <w:rFonts w:ascii="Times New Roman" w:hAnsi="Times New Roman" w:cs="Times New Roman"/>
                <w:b/>
                <w:sz w:val="32"/>
                <w:szCs w:val="28"/>
              </w:rPr>
              <w:t>:</w:t>
            </w:r>
            <w:r w:rsidRPr="00BA7800">
              <w:rPr>
                <w:rFonts w:ascii="Times New Roman" w:hAnsi="Times New Roman" w:cs="Times New Roman"/>
                <w:sz w:val="32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Закон № 214-ФЗ, иные нормативные правовые акты не содержат требований о необходимости указания в ДДУ</w:t>
            </w:r>
            <w:r w:rsidR="00C40FE9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информации об ипотеке земельного участка, на котором осуществляется строительство МКД, если такой земельный участок </w:t>
            </w:r>
            <w:r w:rsidR="00C40FE9" w:rsidRPr="00124321">
              <w:rPr>
                <w:rFonts w:ascii="Times New Roman" w:hAnsi="Times New Roman" w:cs="Times New Roman"/>
                <w:sz w:val="28"/>
                <w:szCs w:val="28"/>
              </w:rPr>
              <w:t>переда</w:t>
            </w:r>
            <w:r w:rsidR="00733B2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C40F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0FE9" w:rsidRPr="00124321">
              <w:rPr>
                <w:rFonts w:ascii="Times New Roman" w:hAnsi="Times New Roman" w:cs="Times New Roman"/>
                <w:sz w:val="28"/>
                <w:szCs w:val="28"/>
              </w:rPr>
              <w:t>в залог</w:t>
            </w:r>
            <w:r w:rsidR="00C40FE9" w:rsidRPr="00A869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0FE9">
              <w:rPr>
                <w:rFonts w:ascii="Times New Roman" w:hAnsi="Times New Roman" w:cs="Times New Roman"/>
                <w:sz w:val="28"/>
                <w:szCs w:val="28"/>
              </w:rPr>
              <w:t>в качестве обеспечения</w:t>
            </w:r>
            <w:r w:rsidR="00733B22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исполнения</w:t>
            </w:r>
            <w:r w:rsidR="00C40F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0FE9" w:rsidRPr="00A86962">
              <w:rPr>
                <w:rFonts w:ascii="Times New Roman" w:hAnsi="Times New Roman" w:cs="Times New Roman"/>
                <w:sz w:val="28"/>
                <w:szCs w:val="28"/>
              </w:rPr>
              <w:t>обязательств</w:t>
            </w:r>
            <w:r w:rsidR="00C40FE9">
              <w:rPr>
                <w:rFonts w:ascii="Times New Roman" w:hAnsi="Times New Roman" w:cs="Times New Roman"/>
                <w:sz w:val="28"/>
                <w:szCs w:val="28"/>
              </w:rPr>
              <w:t xml:space="preserve"> застройщика</w:t>
            </w:r>
            <w:r w:rsidR="00C40FE9" w:rsidRPr="00A86962">
              <w:rPr>
                <w:rFonts w:ascii="Times New Roman" w:hAnsi="Times New Roman" w:cs="Times New Roman"/>
                <w:sz w:val="28"/>
                <w:szCs w:val="28"/>
              </w:rPr>
              <w:t xml:space="preserve"> по целевому кредиту</w:t>
            </w:r>
            <w:r w:rsidR="00C40FE9">
              <w:rPr>
                <w:rFonts w:ascii="Times New Roman" w:hAnsi="Times New Roman" w:cs="Times New Roman"/>
                <w:sz w:val="28"/>
                <w:szCs w:val="28"/>
              </w:rPr>
              <w:t xml:space="preserve">/займу, земельный участок </w:t>
            </w:r>
            <w:r w:rsidR="00C40FE9" w:rsidRPr="00EF734F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НЕ</w:t>
            </w:r>
            <w:r w:rsidR="00C40FE9">
              <w:rPr>
                <w:rFonts w:ascii="Times New Roman" w:hAnsi="Times New Roman" w:cs="Times New Roman"/>
                <w:sz w:val="28"/>
                <w:szCs w:val="28"/>
              </w:rPr>
              <w:t xml:space="preserve"> является предметом ДДУ</w:t>
            </w:r>
          </w:p>
        </w:tc>
        <w:tc>
          <w:tcPr>
            <w:tcW w:w="3176" w:type="dxa"/>
          </w:tcPr>
          <w:p w14:paraId="3943EFC5" w14:textId="0CF85FF4" w:rsidR="00935DF2" w:rsidRDefault="00C40FE9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A036F" w14:paraId="36835831" w14:textId="77777777" w:rsidTr="00947E3F">
        <w:trPr>
          <w:trHeight w:val="186"/>
        </w:trPr>
        <w:tc>
          <w:tcPr>
            <w:tcW w:w="844" w:type="dxa"/>
            <w:vMerge/>
          </w:tcPr>
          <w:p w14:paraId="25F743D0" w14:textId="77777777" w:rsidR="009A036F" w:rsidRDefault="009A036F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14:paraId="19F13B5C" w14:textId="77777777" w:rsidR="009A036F" w:rsidRDefault="009A036F" w:rsidP="003658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  <w:shd w:val="clear" w:color="auto" w:fill="C5E0B3" w:themeFill="accent6" w:themeFillTint="66"/>
          </w:tcPr>
          <w:p w14:paraId="567F061F" w14:textId="1BAD8C83" w:rsidR="009A036F" w:rsidRDefault="009A036F" w:rsidP="00167E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34F">
              <w:rPr>
                <w:rFonts w:ascii="Times New Roman" w:hAnsi="Times New Roman" w:cs="Times New Roman"/>
                <w:b/>
                <w:color w:val="FF0000"/>
                <w:sz w:val="32"/>
                <w:szCs w:val="28"/>
              </w:rPr>
              <w:t>! ВАЖНО</w:t>
            </w:r>
            <w:r w:rsidRPr="00BA7800">
              <w:rPr>
                <w:rFonts w:ascii="Times New Roman" w:hAnsi="Times New Roman" w:cs="Times New Roman"/>
                <w:b/>
                <w:sz w:val="32"/>
                <w:szCs w:val="28"/>
              </w:rPr>
              <w:t>:</w:t>
            </w:r>
            <w:r w:rsidRPr="00BA7800">
              <w:rPr>
                <w:rFonts w:ascii="Times New Roman" w:hAnsi="Times New Roman" w:cs="Times New Roman"/>
                <w:sz w:val="32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Закон № 214-ФЗ, иные нормативные правовые акты не содержат требований о </w:t>
            </w:r>
            <w:r w:rsidR="00CD6D39">
              <w:rPr>
                <w:rFonts w:ascii="Times New Roman" w:hAnsi="Times New Roman" w:cs="Times New Roman"/>
                <w:sz w:val="28"/>
                <w:szCs w:val="28"/>
              </w:rPr>
              <w:t xml:space="preserve">необходимости </w:t>
            </w:r>
            <w:r w:rsidR="00167E4C">
              <w:rPr>
                <w:rFonts w:ascii="Times New Roman" w:hAnsi="Times New Roman" w:cs="Times New Roman"/>
                <w:sz w:val="28"/>
                <w:szCs w:val="28"/>
              </w:rPr>
              <w:t xml:space="preserve">проставления подписей/печатей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сторон</w:t>
            </w:r>
            <w:r w:rsidR="00167E4C">
              <w:rPr>
                <w:rFonts w:ascii="Times New Roman" w:hAnsi="Times New Roman" w:cs="Times New Roman"/>
                <w:sz w:val="28"/>
                <w:szCs w:val="28"/>
              </w:rPr>
              <w:t xml:space="preserve"> ДДУ на каждом его листе, если такой ДДУ составлен на нескольких листах</w:t>
            </w:r>
          </w:p>
        </w:tc>
        <w:tc>
          <w:tcPr>
            <w:tcW w:w="3176" w:type="dxa"/>
          </w:tcPr>
          <w:p w14:paraId="621ABAF6" w14:textId="17EE70AD" w:rsidR="009A036F" w:rsidRDefault="00935DF2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34226" w14:paraId="002183E6" w14:textId="77777777" w:rsidTr="00947E3F">
        <w:trPr>
          <w:trHeight w:val="707"/>
        </w:trPr>
        <w:tc>
          <w:tcPr>
            <w:tcW w:w="844" w:type="dxa"/>
            <w:vMerge/>
          </w:tcPr>
          <w:p w14:paraId="6CED89BC" w14:textId="77777777" w:rsidR="00634226" w:rsidRDefault="00634226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14:paraId="6FC9EA87" w14:textId="77777777" w:rsidR="00634226" w:rsidRDefault="00634226" w:rsidP="003658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  <w:shd w:val="clear" w:color="auto" w:fill="C5E0B3" w:themeFill="accent6" w:themeFillTint="66"/>
          </w:tcPr>
          <w:p w14:paraId="01655BD0" w14:textId="77777777" w:rsidR="00634226" w:rsidRDefault="00634226" w:rsidP="006342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соответствие </w:t>
            </w:r>
            <w:r w:rsidR="00E76675" w:rsidRPr="004F40DE">
              <w:rPr>
                <w:rFonts w:ascii="Times New Roman" w:hAnsi="Times New Roman" w:cs="Times New Roman"/>
                <w:b/>
                <w:sz w:val="28"/>
                <w:szCs w:val="28"/>
              </w:rPr>
              <w:t>ВЫШЕУКАЗАННЫХ</w:t>
            </w:r>
            <w:r w:rsidR="00E766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0F2FCC">
              <w:rPr>
                <w:rFonts w:ascii="Times New Roman" w:hAnsi="Times New Roman" w:cs="Times New Roman"/>
                <w:sz w:val="28"/>
                <w:szCs w:val="28"/>
              </w:rPr>
              <w:t>слови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0F2F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ДДУ </w:t>
            </w:r>
            <w:r w:rsidRPr="000F2FCC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информации, включенной в проектную декларацию </w:t>
            </w:r>
            <w:r w:rsidR="00E76675" w:rsidRPr="0048524C">
              <w:rPr>
                <w:rFonts w:ascii="Times New Roman" w:hAnsi="Times New Roman" w:cs="Times New Roman"/>
                <w:b/>
                <w:sz w:val="28"/>
                <w:szCs w:val="28"/>
              </w:rPr>
              <w:t>НА МОМЕНТ</w:t>
            </w:r>
            <w:r w:rsidRPr="000F2FCC">
              <w:rPr>
                <w:rFonts w:ascii="Times New Roman" w:hAnsi="Times New Roman" w:cs="Times New Roman"/>
                <w:sz w:val="28"/>
                <w:szCs w:val="28"/>
              </w:rPr>
              <w:t xml:space="preserve"> заключения договора</w:t>
            </w:r>
            <w:r w:rsidR="00FE37F3">
              <w:rPr>
                <w:rStyle w:val="ae"/>
                <w:rFonts w:ascii="Times New Roman" w:hAnsi="Times New Roman" w:cs="Times New Roman"/>
                <w:sz w:val="28"/>
                <w:szCs w:val="28"/>
              </w:rPr>
              <w:footnoteReference w:id="16"/>
            </w:r>
          </w:p>
          <w:p w14:paraId="3037395A" w14:textId="068A9285" w:rsidR="00D87153" w:rsidRDefault="00D87153" w:rsidP="00E12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</w:t>
            </w:r>
            <w:r w:rsidR="00610DE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E1248A">
              <w:rPr>
                <w:rFonts w:ascii="Times New Roman" w:hAnsi="Times New Roman" w:cs="Times New Roman"/>
                <w:sz w:val="28"/>
                <w:szCs w:val="28"/>
              </w:rPr>
              <w:t>ункты/</w:t>
            </w:r>
            <w:r w:rsidR="00610DE2">
              <w:rPr>
                <w:rFonts w:ascii="Times New Roman" w:hAnsi="Times New Roman" w:cs="Times New Roman"/>
                <w:sz w:val="28"/>
                <w:szCs w:val="28"/>
              </w:rPr>
              <w:t xml:space="preserve">разделы проектной декларации, содержащие проверяемые </w:t>
            </w:r>
            <w:r w:rsidR="00610DE2" w:rsidRPr="00610DE2">
              <w:rPr>
                <w:rFonts w:ascii="Times New Roman" w:hAnsi="Times New Roman" w:cs="Times New Roman"/>
                <w:sz w:val="28"/>
                <w:szCs w:val="28"/>
              </w:rPr>
              <w:t>услови</w:t>
            </w:r>
            <w:r w:rsidR="00E1248A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610DE2" w:rsidRPr="00610DE2">
              <w:rPr>
                <w:rFonts w:ascii="Times New Roman" w:hAnsi="Times New Roman" w:cs="Times New Roman"/>
                <w:sz w:val="28"/>
                <w:szCs w:val="28"/>
              </w:rPr>
              <w:t xml:space="preserve"> ДДУ</w:t>
            </w:r>
            <w:r w:rsidR="00E1248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10DE2" w:rsidRPr="00610DE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610DE2">
              <w:rPr>
                <w:rFonts w:ascii="Times New Roman" w:hAnsi="Times New Roman" w:cs="Times New Roman"/>
                <w:sz w:val="28"/>
                <w:szCs w:val="28"/>
              </w:rPr>
              <w:t>приведены в</w:t>
            </w:r>
            <w:r w:rsidR="00610DE2" w:rsidRPr="00610D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приложени</w:t>
            </w:r>
            <w:r w:rsidR="00610DE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таблицам 2.1 и 2.2)</w:t>
            </w:r>
          </w:p>
        </w:tc>
        <w:tc>
          <w:tcPr>
            <w:tcW w:w="3176" w:type="dxa"/>
          </w:tcPr>
          <w:p w14:paraId="519FF25C" w14:textId="77777777" w:rsidR="00634226" w:rsidRDefault="00634226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требуется</w:t>
            </w:r>
          </w:p>
        </w:tc>
      </w:tr>
      <w:tr w:rsidR="0000562C" w14:paraId="5CFBC70E" w14:textId="77777777" w:rsidTr="00DA61DD">
        <w:trPr>
          <w:trHeight w:val="4120"/>
        </w:trPr>
        <w:tc>
          <w:tcPr>
            <w:tcW w:w="844" w:type="dxa"/>
            <w:vMerge w:val="restart"/>
          </w:tcPr>
          <w:p w14:paraId="20CDC52E" w14:textId="77777777" w:rsidR="0000562C" w:rsidRDefault="0000562C" w:rsidP="00384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6.2</w:t>
            </w:r>
          </w:p>
        </w:tc>
        <w:tc>
          <w:tcPr>
            <w:tcW w:w="4381" w:type="dxa"/>
            <w:vMerge w:val="restart"/>
          </w:tcPr>
          <w:p w14:paraId="11123927" w14:textId="77777777" w:rsidR="0000562C" w:rsidRDefault="0000562C" w:rsidP="003E4E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Проектная декларация </w:t>
            </w:r>
          </w:p>
          <w:p w14:paraId="03273AF4" w14:textId="77777777" w:rsidR="0000562C" w:rsidRPr="007C6FED" w:rsidRDefault="0000562C" w:rsidP="003E4E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14:paraId="58D2F035" w14:textId="28F90418" w:rsidR="0000562C" w:rsidRPr="00F81010" w:rsidRDefault="0000562C" w:rsidP="006342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1010">
              <w:rPr>
                <w:rFonts w:ascii="Times New Roman" w:hAnsi="Times New Roman" w:cs="Times New Roman"/>
                <w:sz w:val="28"/>
                <w:szCs w:val="28"/>
              </w:rPr>
              <w:t>информация о проекте строительства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проверяется </w:t>
            </w:r>
            <w:r w:rsidRPr="00C35FC2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ИСКЛЮЧИТЕЛЬНО</w:t>
            </w:r>
            <w:r w:rsidRPr="00C35FC2">
              <w:rPr>
                <w:rFonts w:ascii="Times New Roman" w:hAnsi="Times New Roman" w:cs="Times New Roman"/>
                <w:sz w:val="32"/>
                <w:szCs w:val="32"/>
              </w:rPr>
              <w:t>:</w:t>
            </w:r>
          </w:p>
          <w:p w14:paraId="2F55F819" w14:textId="77777777" w:rsidR="0000562C" w:rsidRPr="00F81010" w:rsidRDefault="0000562C" w:rsidP="00634226">
            <w:pPr>
              <w:pStyle w:val="af3"/>
              <w:numPr>
                <w:ilvl w:val="0"/>
                <w:numId w:val="11"/>
              </w:numPr>
              <w:tabs>
                <w:tab w:val="left" w:pos="301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1010">
              <w:rPr>
                <w:rFonts w:ascii="Times New Roman" w:hAnsi="Times New Roman" w:cs="Times New Roman"/>
                <w:sz w:val="28"/>
                <w:szCs w:val="28"/>
              </w:rPr>
              <w:t>на предмет соответствия сведений о количестве жилых помещений, нежилых помещений, машино-мест, иных нежилых помещений (раздел 15.1 проектной декларации), мест общего пользования (раздел 16.1 проектной декларации) сведениям, указанным в разрешении на строительство и плане создаваемого объекта;</w:t>
            </w:r>
          </w:p>
          <w:p w14:paraId="19C9AE6B" w14:textId="3D250381" w:rsidR="0000562C" w:rsidRPr="000879E4" w:rsidRDefault="0000562C" w:rsidP="00634226">
            <w:pPr>
              <w:pStyle w:val="af3"/>
              <w:numPr>
                <w:ilvl w:val="0"/>
                <w:numId w:val="11"/>
              </w:numPr>
              <w:tabs>
                <w:tab w:val="left" w:pos="301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1010">
              <w:rPr>
                <w:rFonts w:ascii="Times New Roman" w:hAnsi="Times New Roman" w:cs="Times New Roman"/>
                <w:sz w:val="28"/>
                <w:szCs w:val="28"/>
              </w:rPr>
              <w:t>раздел 11.1 проектной декларации - на предмет досто</w:t>
            </w:r>
            <w:r w:rsidR="00F914E9">
              <w:rPr>
                <w:rFonts w:ascii="Times New Roman" w:hAnsi="Times New Roman" w:cs="Times New Roman"/>
                <w:sz w:val="28"/>
                <w:szCs w:val="28"/>
              </w:rPr>
              <w:t xml:space="preserve">верности указания информации о </w:t>
            </w:r>
            <w:r w:rsidRPr="00F81010">
              <w:rPr>
                <w:rFonts w:ascii="Times New Roman" w:hAnsi="Times New Roman" w:cs="Times New Roman"/>
                <w:sz w:val="28"/>
                <w:szCs w:val="28"/>
              </w:rPr>
              <w:t>номере разрешения на строительства, дате его выдачи, сроке действия, наименовании органа, выдавшего  такое разрешение</w:t>
            </w:r>
          </w:p>
        </w:tc>
        <w:tc>
          <w:tcPr>
            <w:tcW w:w="3176" w:type="dxa"/>
          </w:tcPr>
          <w:p w14:paraId="316724CE" w14:textId="0D6503D9" w:rsidR="0000562C" w:rsidRPr="000879E4" w:rsidRDefault="0000562C" w:rsidP="006A2E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9E4"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00562C" w14:paraId="3224DB38" w14:textId="77777777" w:rsidTr="00C35FC2">
        <w:trPr>
          <w:trHeight w:val="1708"/>
        </w:trPr>
        <w:tc>
          <w:tcPr>
            <w:tcW w:w="844" w:type="dxa"/>
            <w:vMerge/>
          </w:tcPr>
          <w:p w14:paraId="7BED8AE3" w14:textId="77777777" w:rsidR="0000562C" w:rsidRDefault="0000562C" w:rsidP="00384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14:paraId="62F63128" w14:textId="77777777" w:rsidR="0000562C" w:rsidRDefault="0000562C" w:rsidP="003E4E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14:paraId="19C8ADC4" w14:textId="2C80C14D" w:rsidR="0000562C" w:rsidRPr="00F81010" w:rsidRDefault="0000562C" w:rsidP="00F91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E2F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о застройщике, указанная в разделах 1, 2, 3 проектной декларации, - на актуальность </w:t>
            </w:r>
            <w:r w:rsidRPr="00963E2F">
              <w:rPr>
                <w:rFonts w:ascii="Times New Roman" w:hAnsi="Times New Roman" w:cs="Times New Roman"/>
                <w:sz w:val="28"/>
                <w:szCs w:val="28"/>
              </w:rPr>
              <w:br/>
              <w:t>и достоверность сведений о застройщике, содержащихся в ЕГРН, ЕГРЮЛ, ДДУ (в том числе на наличие/отсутствие сведений о банкротстве/ликвидации застройщика)</w:t>
            </w:r>
          </w:p>
        </w:tc>
        <w:tc>
          <w:tcPr>
            <w:tcW w:w="3176" w:type="dxa"/>
          </w:tcPr>
          <w:p w14:paraId="42BEF0B3" w14:textId="4167B48D" w:rsidR="0000562C" w:rsidRPr="000879E4" w:rsidRDefault="0000562C" w:rsidP="006A2E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9E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на официальном сайте арбитражного суда –</w:t>
            </w:r>
            <w:r w:rsidRPr="000879E4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msk</w:t>
            </w:r>
            <w:r w:rsidRPr="000879E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</w:t>
            </w:r>
            <w:r w:rsidRPr="000879E4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arbitr</w:t>
            </w:r>
            <w:r w:rsidRPr="000879E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</w:t>
            </w:r>
            <w:r w:rsidRPr="000879E4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ru</w:t>
            </w:r>
            <w:r w:rsidRPr="000879E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 ЕФРСБ</w:t>
            </w:r>
          </w:p>
        </w:tc>
      </w:tr>
      <w:tr w:rsidR="0000562C" w14:paraId="38AC13A0" w14:textId="77777777" w:rsidTr="00947E3F">
        <w:trPr>
          <w:trHeight w:val="495"/>
        </w:trPr>
        <w:tc>
          <w:tcPr>
            <w:tcW w:w="844" w:type="dxa"/>
            <w:vMerge/>
          </w:tcPr>
          <w:p w14:paraId="55062276" w14:textId="77777777" w:rsidR="0000562C" w:rsidRDefault="0000562C" w:rsidP="00384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14:paraId="6764F55C" w14:textId="77777777" w:rsidR="0000562C" w:rsidRDefault="0000562C" w:rsidP="003E4E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  <w:shd w:val="clear" w:color="auto" w:fill="C5E0B3" w:themeFill="accent6" w:themeFillTint="66"/>
          </w:tcPr>
          <w:p w14:paraId="2725CB3A" w14:textId="473D92AF" w:rsidR="003104EB" w:rsidRPr="00DA61DD" w:rsidRDefault="0000562C" w:rsidP="00DA61DD">
            <w:pPr>
              <w:jc w:val="center"/>
              <w:rPr>
                <w:rFonts w:ascii="Times New Roman" w:hAnsi="Times New Roman" w:cs="Times New Roman"/>
                <w:b/>
                <w:sz w:val="44"/>
                <w:szCs w:val="44"/>
                <w:lang w:bidi="ru-RU"/>
              </w:rPr>
            </w:pPr>
            <w:r w:rsidRPr="004F40DE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Иная информация</w:t>
            </w:r>
            <w:r w:rsidR="00C7010E" w:rsidRPr="009D047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,</w:t>
            </w:r>
            <w:r w:rsidRPr="009D047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</w:t>
            </w:r>
            <w:r w:rsidR="0088353B" w:rsidRPr="009D0470">
              <w:rPr>
                <w:rFonts w:ascii="Times New Roman" w:hAnsi="Times New Roman" w:cs="Times New Roman"/>
                <w:sz w:val="28"/>
                <w:szCs w:val="28"/>
              </w:rPr>
              <w:t>в том числе о целевом кредите</w:t>
            </w:r>
            <w:r w:rsidR="00C7010E" w:rsidRPr="009D0470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88353B" w:rsidRPr="009D0470">
              <w:rPr>
                <w:rFonts w:ascii="Times New Roman" w:hAnsi="Times New Roman" w:cs="Times New Roman"/>
                <w:sz w:val="28"/>
                <w:szCs w:val="28"/>
              </w:rPr>
              <w:t xml:space="preserve"> целевом займе</w:t>
            </w:r>
            <w:r w:rsidR="00C7010E" w:rsidRPr="009D0470">
              <w:rPr>
                <w:rFonts w:ascii="Times New Roman" w:hAnsi="Times New Roman" w:cs="Times New Roman"/>
                <w:sz w:val="28"/>
                <w:szCs w:val="28"/>
              </w:rPr>
              <w:t xml:space="preserve"> (раздел 19.6 проектной декларации)</w:t>
            </w:r>
            <w:r w:rsidR="0088353B" w:rsidRPr="009D047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C7010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br/>
            </w:r>
            <w:r w:rsidR="009D0470" w:rsidRPr="00F81010">
              <w:rPr>
                <w:rFonts w:ascii="Times New Roman" w:hAnsi="Times New Roman" w:cs="Times New Roman"/>
                <w:color w:val="FF0000"/>
                <w:sz w:val="44"/>
                <w:szCs w:val="44"/>
                <w:lang w:bidi="ru-RU"/>
              </w:rPr>
              <w:t>!</w:t>
            </w:r>
            <w:r w:rsidR="009D0470">
              <w:rPr>
                <w:rFonts w:ascii="Times New Roman" w:hAnsi="Times New Roman" w:cs="Times New Roman"/>
                <w:color w:val="FF0000"/>
                <w:sz w:val="44"/>
                <w:szCs w:val="44"/>
                <w:lang w:bidi="ru-RU"/>
              </w:rPr>
              <w:t xml:space="preserve"> </w:t>
            </w:r>
            <w:r w:rsidRPr="00DA61DD"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bidi="ru-RU"/>
              </w:rPr>
              <w:t>НЕ П</w:t>
            </w:r>
            <w:r w:rsidRPr="00DA61DD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РОВЕРЯЕТСЯ</w:t>
            </w:r>
            <w:r w:rsidRPr="00DA61DD"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3176" w:type="dxa"/>
            <w:vMerge w:val="restart"/>
          </w:tcPr>
          <w:p w14:paraId="6FF22CC2" w14:textId="331EC019" w:rsidR="0000562C" w:rsidRPr="000879E4" w:rsidRDefault="0000562C" w:rsidP="001077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0562C" w14:paraId="45BF9365" w14:textId="77777777" w:rsidTr="00DA61DD">
        <w:trPr>
          <w:trHeight w:val="210"/>
        </w:trPr>
        <w:tc>
          <w:tcPr>
            <w:tcW w:w="844" w:type="dxa"/>
            <w:vMerge/>
          </w:tcPr>
          <w:p w14:paraId="58C9E4F5" w14:textId="77777777" w:rsidR="0000562C" w:rsidRDefault="0000562C" w:rsidP="00384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14:paraId="54615EC6" w14:textId="77777777" w:rsidR="0000562C" w:rsidRDefault="0000562C" w:rsidP="003E4E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14:paraId="7FB1E032" w14:textId="77777777" w:rsidR="00C35FC2" w:rsidRPr="00BF31FE" w:rsidRDefault="00C35FC2" w:rsidP="00C35FC2">
            <w:pPr>
              <w:pStyle w:val="af3"/>
              <w:ind w:left="0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32"/>
                <w:lang w:bidi="ru-RU"/>
              </w:rPr>
            </w:pPr>
            <w:r w:rsidRPr="00BF31FE">
              <w:rPr>
                <w:rFonts w:ascii="Times New Roman" w:hAnsi="Times New Roman" w:cs="Times New Roman"/>
                <w:sz w:val="28"/>
                <w:szCs w:val="32"/>
                <w:lang w:bidi="ru-RU"/>
              </w:rPr>
              <w:t xml:space="preserve">Самостоятельный подсчет площадей </w:t>
            </w:r>
          </w:p>
          <w:p w14:paraId="367DAE9E" w14:textId="541E4EF6" w:rsidR="0000562C" w:rsidRPr="00F81010" w:rsidRDefault="00947E3F" w:rsidP="00C35FC2">
            <w:pPr>
              <w:jc w:val="center"/>
              <w:rPr>
                <w:rFonts w:ascii="Times New Roman" w:hAnsi="Times New Roman" w:cs="Times New Roman"/>
                <w:color w:val="FF0000"/>
                <w:sz w:val="44"/>
                <w:szCs w:val="44"/>
                <w:lang w:bidi="ru-RU"/>
              </w:rPr>
            </w:pPr>
            <w:r w:rsidRPr="00F81010">
              <w:rPr>
                <w:rFonts w:ascii="Times New Roman" w:hAnsi="Times New Roman" w:cs="Times New Roman"/>
                <w:color w:val="FF0000"/>
                <w:sz w:val="44"/>
                <w:szCs w:val="44"/>
                <w:lang w:bidi="ru-RU"/>
              </w:rPr>
              <w:t>!</w:t>
            </w:r>
            <w:r>
              <w:rPr>
                <w:rFonts w:ascii="Times New Roman" w:hAnsi="Times New Roman" w:cs="Times New Roman"/>
                <w:color w:val="FF0000"/>
                <w:sz w:val="44"/>
                <w:szCs w:val="44"/>
                <w:lang w:bidi="ru-RU"/>
              </w:rPr>
              <w:t xml:space="preserve"> </w:t>
            </w:r>
            <w:r w:rsidR="00C35FC2" w:rsidRPr="00C35FC2"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bidi="ru-RU"/>
              </w:rPr>
              <w:t>НЕ ОСУЩЕСТВЛЯЕТСЯ</w:t>
            </w:r>
          </w:p>
        </w:tc>
        <w:tc>
          <w:tcPr>
            <w:tcW w:w="3176" w:type="dxa"/>
            <w:vMerge/>
          </w:tcPr>
          <w:p w14:paraId="0EA0B154" w14:textId="77777777" w:rsidR="0000562C" w:rsidRDefault="0000562C" w:rsidP="001077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086C" w14:paraId="458D3929" w14:textId="77777777" w:rsidTr="00D30B30">
        <w:trPr>
          <w:trHeight w:val="3992"/>
        </w:trPr>
        <w:tc>
          <w:tcPr>
            <w:tcW w:w="844" w:type="dxa"/>
            <w:vMerge w:val="restart"/>
          </w:tcPr>
          <w:p w14:paraId="3C79B26C" w14:textId="77777777" w:rsidR="0093086C" w:rsidRDefault="0093086C" w:rsidP="00384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6.3</w:t>
            </w:r>
          </w:p>
        </w:tc>
        <w:tc>
          <w:tcPr>
            <w:tcW w:w="4381" w:type="dxa"/>
            <w:vMerge w:val="restart"/>
          </w:tcPr>
          <w:p w14:paraId="23BEB626" w14:textId="4577BF4E" w:rsidR="0093086C" w:rsidRPr="007C6FED" w:rsidRDefault="0093086C" w:rsidP="00384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 создаваемого объекта</w:t>
            </w:r>
          </w:p>
        </w:tc>
        <w:tc>
          <w:tcPr>
            <w:tcW w:w="7334" w:type="dxa"/>
            <w:shd w:val="clear" w:color="auto" w:fill="C5E0B3" w:themeFill="accent6" w:themeFillTint="66"/>
          </w:tcPr>
          <w:p w14:paraId="5B950DDA" w14:textId="0CEECFFE" w:rsidR="0093086C" w:rsidRDefault="0093086C" w:rsidP="00EB70CE">
            <w:pPr>
              <w:pStyle w:val="af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bidi="ru-RU"/>
              </w:rPr>
              <w:t>! ВАЖНО:</w:t>
            </w:r>
            <w:r w:rsidR="00D30B30"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bidi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действующие нормативные правовые акты </w:t>
            </w:r>
            <w:r w:rsidRPr="00B7620D">
              <w:rPr>
                <w:rFonts w:ascii="Times New Roman" w:hAnsi="Times New Roman" w:cs="Times New Roman"/>
                <w:b/>
                <w:sz w:val="28"/>
                <w:szCs w:val="28"/>
              </w:rPr>
              <w:t>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содержат каких-либо требований к оформлению плана создаваемого объекта, </w:t>
            </w:r>
            <w:r w:rsidRPr="004F40DE">
              <w:rPr>
                <w:rFonts w:ascii="Times New Roman" w:hAnsi="Times New Roman" w:cs="Times New Roman"/>
                <w:b/>
                <w:sz w:val="28"/>
                <w:szCs w:val="28"/>
              </w:rPr>
              <w:t>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устанавливают его форму и содержание, в связи с чем </w:t>
            </w:r>
            <w:r w:rsidRPr="00BF31FE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НЕ ДОПУСКАЕТСЯ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3A3E5B18" w14:textId="53479C91" w:rsidR="0093086C" w:rsidRDefault="0093086C" w:rsidP="004F40DE">
            <w:pPr>
              <w:pStyle w:val="af3"/>
              <w:numPr>
                <w:ilvl w:val="0"/>
                <w:numId w:val="11"/>
              </w:numPr>
              <w:tabs>
                <w:tab w:val="left" w:pos="333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1197">
              <w:rPr>
                <w:rFonts w:ascii="Times New Roman" w:hAnsi="Times New Roman" w:cs="Times New Roman"/>
                <w:sz w:val="28"/>
                <w:szCs w:val="28"/>
              </w:rPr>
              <w:t>предъявлять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требования к подписанию (удостоверению/заверению) плана создаваемого объекта (в том числе проектной организацией);</w:t>
            </w:r>
          </w:p>
          <w:p w14:paraId="22B468C3" w14:textId="5DD9C934" w:rsidR="0093086C" w:rsidRPr="002914BA" w:rsidRDefault="0093086C" w:rsidP="002914BA">
            <w:pPr>
              <w:pStyle w:val="af3"/>
              <w:numPr>
                <w:ilvl w:val="0"/>
                <w:numId w:val="11"/>
              </w:numPr>
              <w:tabs>
                <w:tab w:val="left" w:pos="333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указывать на необходимость отражения в плане создаваемого объекта какой-либо информации (требования могут касаться исключительно необходимости приведения ДДУ в соответствие с планом создаваемого объекта, но не наоборот)</w:t>
            </w:r>
          </w:p>
        </w:tc>
        <w:tc>
          <w:tcPr>
            <w:tcW w:w="3176" w:type="dxa"/>
          </w:tcPr>
          <w:p w14:paraId="3BDA6CD0" w14:textId="4393405E" w:rsidR="0093086C" w:rsidRDefault="00FC5827" w:rsidP="00B15B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3086C" w14:paraId="4B53304E" w14:textId="77777777" w:rsidTr="00DA61DD">
        <w:trPr>
          <w:trHeight w:val="1300"/>
        </w:trPr>
        <w:tc>
          <w:tcPr>
            <w:tcW w:w="844" w:type="dxa"/>
            <w:vMerge/>
          </w:tcPr>
          <w:p w14:paraId="3B2E2B25" w14:textId="77777777" w:rsidR="0093086C" w:rsidRDefault="0093086C" w:rsidP="00384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14:paraId="7539F84A" w14:textId="77777777" w:rsidR="0093086C" w:rsidRDefault="0093086C" w:rsidP="00384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14:paraId="4BF72485" w14:textId="3EB68163" w:rsidR="0093086C" w:rsidRPr="00C35FC2" w:rsidRDefault="0093086C" w:rsidP="00564F25">
            <w:pPr>
              <w:jc w:val="center"/>
              <w:rPr>
                <w:rFonts w:ascii="Times New Roman" w:hAnsi="Times New Roman"/>
                <w:b/>
                <w:color w:val="FF0000"/>
                <w:sz w:val="32"/>
                <w:szCs w:val="32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 соответствие</w:t>
            </w:r>
            <w:r w:rsidRPr="00B15B2E">
              <w:rPr>
                <w:rFonts w:ascii="Times New Roman" w:hAnsi="Times New Roman"/>
                <w:sz w:val="28"/>
                <w:szCs w:val="28"/>
              </w:rPr>
              <w:t xml:space="preserve"> местоположения, количества находящихся в составе создаваемого </w:t>
            </w:r>
            <w:r>
              <w:rPr>
                <w:rFonts w:ascii="Times New Roman" w:hAnsi="Times New Roman"/>
                <w:sz w:val="28"/>
                <w:szCs w:val="28"/>
              </w:rPr>
              <w:t>МКД</w:t>
            </w:r>
            <w:r w:rsidRPr="00B15B2E">
              <w:rPr>
                <w:rFonts w:ascii="Times New Roman" w:hAnsi="Times New Roman"/>
                <w:sz w:val="28"/>
                <w:szCs w:val="28"/>
              </w:rPr>
              <w:t xml:space="preserve"> жилых и нежилых помещений,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15B2E">
              <w:rPr>
                <w:rFonts w:ascii="Times New Roman" w:hAnsi="Times New Roman"/>
                <w:sz w:val="28"/>
                <w:szCs w:val="28"/>
              </w:rPr>
              <w:t xml:space="preserve">машино-мест, планируемой площади каждого из указанных помещений и машино-мест </w:t>
            </w:r>
            <w:r w:rsidRPr="00AC6F3F">
              <w:rPr>
                <w:rFonts w:ascii="Times New Roman" w:hAnsi="Times New Roman"/>
                <w:sz w:val="28"/>
                <w:szCs w:val="28"/>
              </w:rPr>
              <w:t>сведениям, содержащимся в разрешении на строительство, проектной декларации</w:t>
            </w:r>
          </w:p>
        </w:tc>
        <w:tc>
          <w:tcPr>
            <w:tcW w:w="3176" w:type="dxa"/>
          </w:tcPr>
          <w:p w14:paraId="6340E30C" w14:textId="17BA60E2" w:rsidR="0093086C" w:rsidRDefault="0093086C" w:rsidP="00B15B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00562C" w14:paraId="77924F87" w14:textId="77777777" w:rsidTr="00DA61DD">
        <w:trPr>
          <w:trHeight w:val="1300"/>
        </w:trPr>
        <w:tc>
          <w:tcPr>
            <w:tcW w:w="844" w:type="dxa"/>
            <w:vMerge/>
          </w:tcPr>
          <w:p w14:paraId="311D0229" w14:textId="77777777" w:rsidR="0000562C" w:rsidRDefault="0000562C" w:rsidP="00384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14:paraId="40E8AA0C" w14:textId="77777777" w:rsidR="0000562C" w:rsidRDefault="0000562C" w:rsidP="00384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14:paraId="387DAAE1" w14:textId="77777777" w:rsidR="0000562C" w:rsidRPr="00C35FC2" w:rsidRDefault="0000562C" w:rsidP="00564F25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C35FC2">
              <w:rPr>
                <w:rFonts w:ascii="Times New Roman" w:hAnsi="Times New Roman"/>
                <w:b/>
                <w:color w:val="FF0000"/>
                <w:sz w:val="32"/>
                <w:szCs w:val="32"/>
              </w:rPr>
              <w:t>НЕ ПРОВЕРЯЮТСЯ</w:t>
            </w:r>
            <w:r w:rsidRPr="00C35FC2">
              <w:rPr>
                <w:rFonts w:ascii="Times New Roman" w:hAnsi="Times New Roman"/>
                <w:sz w:val="32"/>
                <w:szCs w:val="32"/>
              </w:rPr>
              <w:t>:</w:t>
            </w:r>
          </w:p>
          <w:p w14:paraId="38D06F51" w14:textId="4CFC5ED6" w:rsidR="0000562C" w:rsidRDefault="0000562C" w:rsidP="0000562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места общего пользования, не являющиеся объектами недвижимости, подлежащими государственному кадастровому учету</w:t>
            </w:r>
          </w:p>
        </w:tc>
        <w:tc>
          <w:tcPr>
            <w:tcW w:w="3176" w:type="dxa"/>
          </w:tcPr>
          <w:p w14:paraId="2F4B51EA" w14:textId="2F0FA859" w:rsidR="0000562C" w:rsidRDefault="0000562C" w:rsidP="00B15B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0562C" w14:paraId="68F58F64" w14:textId="77777777" w:rsidTr="00564F25">
        <w:trPr>
          <w:trHeight w:val="1019"/>
        </w:trPr>
        <w:tc>
          <w:tcPr>
            <w:tcW w:w="844" w:type="dxa"/>
            <w:vMerge/>
          </w:tcPr>
          <w:p w14:paraId="6D72625B" w14:textId="77777777" w:rsidR="0000562C" w:rsidRDefault="0000562C" w:rsidP="00384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14:paraId="58343D1C" w14:textId="77777777" w:rsidR="0000562C" w:rsidRDefault="0000562C" w:rsidP="00384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14:paraId="67194558" w14:textId="26DD46E1" w:rsidR="0000562C" w:rsidRDefault="0000562C" w:rsidP="0000562C">
            <w:pPr>
              <w:pStyle w:val="af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777A">
              <w:rPr>
                <w:rFonts w:ascii="Times New Roman" w:hAnsi="Times New Roman" w:cs="Times New Roman"/>
                <w:sz w:val="28"/>
                <w:szCs w:val="28"/>
              </w:rPr>
              <w:t>на соответствие графическ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10777A">
              <w:rPr>
                <w:rFonts w:ascii="Times New Roman" w:hAnsi="Times New Roman" w:cs="Times New Roman"/>
                <w:sz w:val="28"/>
                <w:szCs w:val="28"/>
              </w:rPr>
              <w:t xml:space="preserve"> част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0777A">
              <w:rPr>
                <w:rFonts w:ascii="Times New Roman" w:hAnsi="Times New Roman" w:cs="Times New Roman"/>
                <w:sz w:val="28"/>
                <w:szCs w:val="28"/>
              </w:rPr>
              <w:t xml:space="preserve"> объекта долевого строительства, являющ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10777A">
              <w:rPr>
                <w:rFonts w:ascii="Times New Roman" w:hAnsi="Times New Roman" w:cs="Times New Roman"/>
                <w:sz w:val="28"/>
                <w:szCs w:val="28"/>
              </w:rPr>
              <w:t>ся обязательным приложением к ДДУ, плану создаваемого объекта</w:t>
            </w:r>
          </w:p>
        </w:tc>
        <w:tc>
          <w:tcPr>
            <w:tcW w:w="3176" w:type="dxa"/>
          </w:tcPr>
          <w:p w14:paraId="4F862991" w14:textId="756905CB" w:rsidR="0000562C" w:rsidRDefault="0000562C" w:rsidP="00B15B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00562C" w14:paraId="442D7236" w14:textId="77777777" w:rsidTr="00D30B30">
        <w:trPr>
          <w:trHeight w:val="638"/>
        </w:trPr>
        <w:tc>
          <w:tcPr>
            <w:tcW w:w="844" w:type="dxa"/>
            <w:vMerge/>
          </w:tcPr>
          <w:p w14:paraId="60BB6A7C" w14:textId="77777777" w:rsidR="0000562C" w:rsidRDefault="0000562C" w:rsidP="00DA61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14:paraId="10F10079" w14:textId="77777777" w:rsidR="0000562C" w:rsidRDefault="0000562C" w:rsidP="00DA61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14:paraId="08ABEB3E" w14:textId="140947D7" w:rsidR="0000562C" w:rsidRPr="00D30B30" w:rsidRDefault="0000562C" w:rsidP="00D30B30">
            <w:pPr>
              <w:pStyle w:val="af3"/>
              <w:ind w:left="0"/>
              <w:jc w:val="center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  <w:r w:rsidRPr="00F81010">
              <w:rPr>
                <w:rFonts w:ascii="Times New Roman" w:hAnsi="Times New Roman" w:cs="Times New Roman"/>
                <w:color w:val="FF0000"/>
                <w:sz w:val="44"/>
                <w:szCs w:val="44"/>
                <w:lang w:bidi="ru-RU"/>
              </w:rPr>
              <w:t xml:space="preserve">! </w:t>
            </w:r>
            <w:r w:rsidRPr="00B7620D">
              <w:rPr>
                <w:rFonts w:ascii="Times New Roman" w:hAnsi="Times New Roman" w:cs="Times New Roman"/>
                <w:sz w:val="28"/>
                <w:szCs w:val="32"/>
                <w:lang w:bidi="ru-RU"/>
              </w:rPr>
              <w:t xml:space="preserve">Иная информация </w:t>
            </w:r>
            <w:r w:rsidRPr="00DA61DD"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bidi="ru-RU"/>
              </w:rPr>
              <w:t>НЕ П</w:t>
            </w:r>
            <w:r w:rsidRPr="00DA61DD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РОВЕРЯЕТСЯ</w:t>
            </w:r>
            <w:r w:rsidRPr="00DA61DD"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3176" w:type="dxa"/>
            <w:vMerge w:val="restart"/>
          </w:tcPr>
          <w:p w14:paraId="466C4F5D" w14:textId="123CF66E" w:rsidR="0000562C" w:rsidRDefault="0000562C" w:rsidP="00DA61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0562C" w14:paraId="3B479D8B" w14:textId="77777777" w:rsidTr="00DA61DD">
        <w:trPr>
          <w:trHeight w:val="228"/>
        </w:trPr>
        <w:tc>
          <w:tcPr>
            <w:tcW w:w="844" w:type="dxa"/>
            <w:vMerge/>
          </w:tcPr>
          <w:p w14:paraId="6569A085" w14:textId="77777777" w:rsidR="0000562C" w:rsidRDefault="0000562C" w:rsidP="00DA61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14:paraId="203FF75E" w14:textId="77777777" w:rsidR="0000562C" w:rsidRDefault="0000562C" w:rsidP="00DA61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14:paraId="02DA24E9" w14:textId="77777777" w:rsidR="00C35FC2" w:rsidRPr="00B7620D" w:rsidRDefault="0000562C" w:rsidP="00DA61DD">
            <w:pPr>
              <w:pStyle w:val="af3"/>
              <w:ind w:left="0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32"/>
                <w:lang w:bidi="ru-RU"/>
              </w:rPr>
            </w:pPr>
            <w:r w:rsidRPr="00B7620D">
              <w:rPr>
                <w:rFonts w:ascii="Times New Roman" w:hAnsi="Times New Roman" w:cs="Times New Roman"/>
                <w:sz w:val="28"/>
                <w:szCs w:val="32"/>
                <w:lang w:bidi="ru-RU"/>
              </w:rPr>
              <w:t xml:space="preserve">Самостоятельный подсчет площадей </w:t>
            </w:r>
          </w:p>
          <w:p w14:paraId="51019DF3" w14:textId="072A7514" w:rsidR="0000562C" w:rsidRPr="00C35FC2" w:rsidRDefault="0000562C" w:rsidP="00DA61DD">
            <w:pPr>
              <w:pStyle w:val="af3"/>
              <w:ind w:left="0"/>
              <w:jc w:val="center"/>
              <w:rPr>
                <w:rFonts w:ascii="Times New Roman" w:hAnsi="Times New Roman" w:cs="Times New Roman"/>
                <w:color w:val="FF0000"/>
                <w:sz w:val="32"/>
                <w:szCs w:val="32"/>
                <w:lang w:bidi="ru-RU"/>
              </w:rPr>
            </w:pPr>
            <w:r w:rsidRPr="00C35FC2"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bidi="ru-RU"/>
              </w:rPr>
              <w:t>НЕ ОСУЩЕСТВЛЯЕТСЯ</w:t>
            </w:r>
          </w:p>
        </w:tc>
        <w:tc>
          <w:tcPr>
            <w:tcW w:w="3176" w:type="dxa"/>
            <w:vMerge/>
          </w:tcPr>
          <w:p w14:paraId="46155416" w14:textId="77777777" w:rsidR="0000562C" w:rsidRDefault="0000562C" w:rsidP="00DA61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75A8A50" w14:textId="77777777" w:rsidR="00C333EF" w:rsidRPr="007A7EB3" w:rsidRDefault="00C333EF" w:rsidP="0010777A">
      <w:pPr>
        <w:rPr>
          <w:rFonts w:ascii="Times New Roman" w:hAnsi="Times New Roman" w:cs="Times New Roman"/>
          <w:b/>
          <w:sz w:val="28"/>
          <w:szCs w:val="28"/>
        </w:rPr>
      </w:pPr>
    </w:p>
    <w:sectPr w:rsidR="00C333EF" w:rsidRPr="007A7EB3" w:rsidSect="00DA61DD">
      <w:headerReference w:type="default" r:id="rId11"/>
      <w:pgSz w:w="16838" w:h="11906" w:orient="landscape"/>
      <w:pgMar w:top="426" w:right="1134" w:bottom="568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55260D" w14:textId="77777777" w:rsidR="002225E3" w:rsidRDefault="002225E3" w:rsidP="006E6F8D">
      <w:pPr>
        <w:spacing w:after="0" w:line="240" w:lineRule="auto"/>
      </w:pPr>
      <w:r>
        <w:separator/>
      </w:r>
    </w:p>
  </w:endnote>
  <w:endnote w:type="continuationSeparator" w:id="0">
    <w:p w14:paraId="04A24446" w14:textId="77777777" w:rsidR="002225E3" w:rsidRDefault="002225E3" w:rsidP="006E6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884780" w14:textId="77777777" w:rsidR="002225E3" w:rsidRDefault="002225E3" w:rsidP="006E6F8D">
      <w:pPr>
        <w:spacing w:after="0" w:line="240" w:lineRule="auto"/>
      </w:pPr>
      <w:r>
        <w:separator/>
      </w:r>
    </w:p>
  </w:footnote>
  <w:footnote w:type="continuationSeparator" w:id="0">
    <w:p w14:paraId="2EE509FB" w14:textId="77777777" w:rsidR="002225E3" w:rsidRDefault="002225E3" w:rsidP="006E6F8D">
      <w:pPr>
        <w:spacing w:after="0" w:line="240" w:lineRule="auto"/>
      </w:pPr>
      <w:r>
        <w:continuationSeparator/>
      </w:r>
    </w:p>
  </w:footnote>
  <w:footnote w:id="1">
    <w:p w14:paraId="68D1E6BE" w14:textId="77777777" w:rsidR="00B432D9" w:rsidRPr="00AF4F6B" w:rsidRDefault="00B432D9">
      <w:pPr>
        <w:pStyle w:val="ac"/>
        <w:rPr>
          <w:rFonts w:ascii="Times New Roman" w:hAnsi="Times New Roman" w:cs="Times New Roman"/>
        </w:rPr>
      </w:pPr>
      <w:r w:rsidRPr="00AF4F6B">
        <w:rPr>
          <w:rStyle w:val="ae"/>
          <w:rFonts w:ascii="Times New Roman" w:hAnsi="Times New Roman" w:cs="Times New Roman"/>
        </w:rPr>
        <w:footnoteRef/>
      </w:r>
      <w:r w:rsidRPr="00AF4F6B">
        <w:rPr>
          <w:rFonts w:ascii="Times New Roman" w:hAnsi="Times New Roman" w:cs="Times New Roman"/>
        </w:rPr>
        <w:t xml:space="preserve"> далее – ГР ДДУ, ДДУ</w:t>
      </w:r>
    </w:p>
  </w:footnote>
  <w:footnote w:id="2">
    <w:p w14:paraId="578E0786" w14:textId="77777777" w:rsidR="00B432D9" w:rsidRPr="00AF4F6B" w:rsidRDefault="00B432D9">
      <w:pPr>
        <w:pStyle w:val="ac"/>
        <w:rPr>
          <w:rFonts w:ascii="Times New Roman" w:hAnsi="Times New Roman" w:cs="Times New Roman"/>
        </w:rPr>
      </w:pPr>
      <w:r w:rsidRPr="00AF4F6B">
        <w:rPr>
          <w:rStyle w:val="ae"/>
          <w:rFonts w:ascii="Times New Roman" w:hAnsi="Times New Roman" w:cs="Times New Roman"/>
        </w:rPr>
        <w:footnoteRef/>
      </w:r>
      <w:r w:rsidRPr="00AF4F6B">
        <w:rPr>
          <w:rFonts w:ascii="Times New Roman" w:hAnsi="Times New Roman" w:cs="Times New Roman"/>
        </w:rPr>
        <w:t xml:space="preserve"> далее - МКД</w:t>
      </w:r>
    </w:p>
  </w:footnote>
  <w:footnote w:id="3">
    <w:p w14:paraId="7EC38D39" w14:textId="77777777" w:rsidR="00B432D9" w:rsidRPr="00AF4F6B" w:rsidRDefault="00B432D9">
      <w:pPr>
        <w:pStyle w:val="ac"/>
        <w:rPr>
          <w:rFonts w:ascii="Times New Roman" w:hAnsi="Times New Roman" w:cs="Times New Roman"/>
        </w:rPr>
      </w:pPr>
      <w:r w:rsidRPr="00AF4F6B">
        <w:rPr>
          <w:rStyle w:val="ae"/>
          <w:rFonts w:ascii="Times New Roman" w:hAnsi="Times New Roman" w:cs="Times New Roman"/>
        </w:rPr>
        <w:footnoteRef/>
      </w:r>
      <w:r w:rsidRPr="00AF4F6B">
        <w:rPr>
          <w:rFonts w:ascii="Times New Roman" w:hAnsi="Times New Roman" w:cs="Times New Roman"/>
        </w:rPr>
        <w:t xml:space="preserve"> Нумерация строк указана в соответствии с таблицей № 1</w:t>
      </w:r>
    </w:p>
  </w:footnote>
  <w:footnote w:id="4">
    <w:p w14:paraId="2F0DB2FA" w14:textId="77777777" w:rsidR="00B432D9" w:rsidRPr="00080CAA" w:rsidRDefault="00B432D9">
      <w:pPr>
        <w:pStyle w:val="ac"/>
        <w:rPr>
          <w:rFonts w:ascii="Times New Roman" w:hAnsi="Times New Roman" w:cs="Times New Roman"/>
        </w:rPr>
      </w:pPr>
      <w:r>
        <w:rPr>
          <w:rStyle w:val="ae"/>
        </w:rPr>
        <w:footnoteRef/>
      </w:r>
      <w:r>
        <w:t xml:space="preserve"> </w:t>
      </w:r>
      <w:r w:rsidRPr="00080CAA">
        <w:rPr>
          <w:rFonts w:ascii="Times New Roman" w:hAnsi="Times New Roman" w:cs="Times New Roman"/>
        </w:rPr>
        <w:t>Книга учета входящих документов</w:t>
      </w:r>
    </w:p>
  </w:footnote>
  <w:footnote w:id="5">
    <w:p w14:paraId="3B97F09F" w14:textId="77777777" w:rsidR="00B432D9" w:rsidRDefault="00B432D9" w:rsidP="00484648">
      <w:pPr>
        <w:pStyle w:val="ac"/>
        <w:jc w:val="both"/>
      </w:pPr>
      <w:r w:rsidRPr="00080CAA">
        <w:rPr>
          <w:rStyle w:val="ae"/>
          <w:rFonts w:ascii="Times New Roman" w:hAnsi="Times New Roman" w:cs="Times New Roman"/>
        </w:rPr>
        <w:footnoteRef/>
      </w:r>
      <w:r w:rsidRPr="00080CAA">
        <w:rPr>
          <w:rFonts w:ascii="Times New Roman" w:hAnsi="Times New Roman" w:cs="Times New Roman"/>
        </w:rPr>
        <w:t xml:space="preserve"> Книга учета арестов, запрещений совершения сделок с объектами недвижимого имущества, иных ограничений прав и обременений объектов недвижимого имущества</w:t>
      </w:r>
    </w:p>
  </w:footnote>
  <w:footnote w:id="6">
    <w:p w14:paraId="3D34AD9D" w14:textId="77777777" w:rsidR="00DA61DD" w:rsidRPr="0002730C" w:rsidRDefault="00DA61DD" w:rsidP="00B235E7">
      <w:pPr>
        <w:pStyle w:val="ac"/>
        <w:jc w:val="both"/>
        <w:rPr>
          <w:rFonts w:ascii="Times New Roman" w:hAnsi="Times New Roman" w:cs="Times New Roman"/>
        </w:rPr>
      </w:pPr>
      <w:r w:rsidRPr="0002730C">
        <w:rPr>
          <w:rStyle w:val="ae"/>
          <w:rFonts w:ascii="Times New Roman" w:hAnsi="Times New Roman" w:cs="Times New Roman"/>
        </w:rPr>
        <w:footnoteRef/>
      </w:r>
      <w:r w:rsidRPr="0002730C">
        <w:rPr>
          <w:rFonts w:ascii="Times New Roman" w:hAnsi="Times New Roman" w:cs="Times New Roman"/>
        </w:rPr>
        <w:t xml:space="preserve"> Федеральны</w:t>
      </w:r>
      <w:r>
        <w:rPr>
          <w:rFonts w:ascii="Times New Roman" w:hAnsi="Times New Roman" w:cs="Times New Roman"/>
        </w:rPr>
        <w:t>й</w:t>
      </w:r>
      <w:r w:rsidRPr="0002730C">
        <w:rPr>
          <w:rFonts w:ascii="Times New Roman" w:hAnsi="Times New Roman" w:cs="Times New Roman"/>
        </w:rPr>
        <w:t xml:space="preserve"> закон</w:t>
      </w:r>
      <w:r>
        <w:rPr>
          <w:rFonts w:ascii="Times New Roman" w:hAnsi="Times New Roman" w:cs="Times New Roman"/>
        </w:rPr>
        <w:t xml:space="preserve"> от 30.12.</w:t>
      </w:r>
      <w:r w:rsidRPr="0002730C">
        <w:rPr>
          <w:rFonts w:ascii="Times New Roman" w:hAnsi="Times New Roman" w:cs="Times New Roman"/>
        </w:rPr>
        <w:t xml:space="preserve">2004 </w:t>
      </w:r>
      <w:r>
        <w:rPr>
          <w:rFonts w:ascii="Times New Roman" w:hAnsi="Times New Roman" w:cs="Times New Roman"/>
        </w:rPr>
        <w:t>№</w:t>
      </w:r>
      <w:r w:rsidRPr="0002730C">
        <w:rPr>
          <w:rFonts w:ascii="Times New Roman" w:hAnsi="Times New Roman" w:cs="Times New Roman"/>
        </w:rPr>
        <w:t xml:space="preserve"> 214-ФЗ </w:t>
      </w:r>
      <w:r>
        <w:rPr>
          <w:rFonts w:ascii="Times New Roman" w:hAnsi="Times New Roman" w:cs="Times New Roman"/>
        </w:rPr>
        <w:t>«</w:t>
      </w:r>
      <w:r w:rsidRPr="0002730C">
        <w:rPr>
          <w:rFonts w:ascii="Times New Roman" w:hAnsi="Times New Roman" w:cs="Times New Roman"/>
        </w:rPr>
        <w:t>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</w:t>
      </w:r>
      <w:r>
        <w:rPr>
          <w:rFonts w:ascii="Times New Roman" w:hAnsi="Times New Roman" w:cs="Times New Roman"/>
        </w:rPr>
        <w:t>»</w:t>
      </w:r>
    </w:p>
  </w:footnote>
  <w:footnote w:id="7">
    <w:p w14:paraId="4EF6C865" w14:textId="77777777" w:rsidR="00B432D9" w:rsidRDefault="00B432D9" w:rsidP="00D73305">
      <w:pPr>
        <w:pStyle w:val="ac"/>
        <w:jc w:val="both"/>
      </w:pPr>
      <w:r w:rsidRPr="00D73305">
        <w:rPr>
          <w:rStyle w:val="ae"/>
          <w:rFonts w:ascii="Times New Roman" w:hAnsi="Times New Roman" w:cs="Times New Roman"/>
        </w:rPr>
        <w:footnoteRef/>
      </w:r>
      <w:r w:rsidRPr="00D73305">
        <w:rPr>
          <w:rFonts w:ascii="Times New Roman" w:hAnsi="Times New Roman" w:cs="Times New Roman"/>
        </w:rPr>
        <w:t xml:space="preserve"> Уполномоченн</w:t>
      </w:r>
      <w:r>
        <w:rPr>
          <w:rFonts w:ascii="Times New Roman" w:hAnsi="Times New Roman" w:cs="Times New Roman"/>
        </w:rPr>
        <w:t xml:space="preserve">ый </w:t>
      </w:r>
      <w:r w:rsidRPr="00D73305">
        <w:rPr>
          <w:rFonts w:ascii="Times New Roman" w:hAnsi="Times New Roman" w:cs="Times New Roman"/>
        </w:rPr>
        <w:t>на осуществление регионального государственного контроля (надзора) в области долевого строительства многоквартирных домов и (или) и</w:t>
      </w:r>
      <w:r>
        <w:rPr>
          <w:rFonts w:ascii="Times New Roman" w:hAnsi="Times New Roman" w:cs="Times New Roman"/>
        </w:rPr>
        <w:t>ных объектов недвижимости орган</w:t>
      </w:r>
      <w:r w:rsidRPr="00D73305">
        <w:rPr>
          <w:rFonts w:ascii="Times New Roman" w:hAnsi="Times New Roman" w:cs="Times New Roman"/>
        </w:rPr>
        <w:t xml:space="preserve"> исполнительной власти субъекта Российской Федерации, на территории которого осуществляется строительство (создание) соответствующих </w:t>
      </w:r>
      <w:r>
        <w:rPr>
          <w:rFonts w:ascii="Times New Roman" w:hAnsi="Times New Roman" w:cs="Times New Roman"/>
        </w:rPr>
        <w:t>МКД</w:t>
      </w:r>
      <w:r w:rsidRPr="00D73305">
        <w:rPr>
          <w:rFonts w:ascii="Times New Roman" w:hAnsi="Times New Roman" w:cs="Times New Roman"/>
        </w:rPr>
        <w:t xml:space="preserve"> и (или) иного объекта недвижимости</w:t>
      </w:r>
    </w:p>
  </w:footnote>
  <w:footnote w:id="8">
    <w:p w14:paraId="6C72B337" w14:textId="77777777" w:rsidR="00B432D9" w:rsidRPr="00D73305" w:rsidRDefault="00B432D9" w:rsidP="00B432D9">
      <w:pPr>
        <w:pStyle w:val="ac"/>
        <w:rPr>
          <w:rFonts w:ascii="Times New Roman" w:hAnsi="Times New Roman" w:cs="Times New Roman"/>
        </w:rPr>
      </w:pPr>
      <w:r w:rsidRPr="00D73305">
        <w:rPr>
          <w:rStyle w:val="ae"/>
          <w:rFonts w:ascii="Times New Roman" w:hAnsi="Times New Roman" w:cs="Times New Roman"/>
        </w:rPr>
        <w:footnoteRef/>
      </w:r>
      <w:r w:rsidRPr="00D7330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</w:t>
      </w:r>
      <w:r w:rsidRPr="00D73305">
        <w:rPr>
          <w:rFonts w:ascii="Times New Roman" w:hAnsi="Times New Roman" w:cs="Times New Roman"/>
        </w:rPr>
        <w:t>ублично-правов</w:t>
      </w:r>
      <w:r>
        <w:rPr>
          <w:rFonts w:ascii="Times New Roman" w:hAnsi="Times New Roman" w:cs="Times New Roman"/>
        </w:rPr>
        <w:t>ая</w:t>
      </w:r>
      <w:r w:rsidRPr="00D73305">
        <w:rPr>
          <w:rFonts w:ascii="Times New Roman" w:hAnsi="Times New Roman" w:cs="Times New Roman"/>
        </w:rPr>
        <w:t xml:space="preserve"> компани</w:t>
      </w:r>
      <w:r>
        <w:rPr>
          <w:rFonts w:ascii="Times New Roman" w:hAnsi="Times New Roman" w:cs="Times New Roman"/>
        </w:rPr>
        <w:t>я</w:t>
      </w:r>
      <w:r w:rsidRPr="00D7330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«</w:t>
      </w:r>
      <w:r w:rsidRPr="00D73305">
        <w:rPr>
          <w:rFonts w:ascii="Times New Roman" w:hAnsi="Times New Roman" w:cs="Times New Roman"/>
        </w:rPr>
        <w:t>Фонд развития территорий</w:t>
      </w:r>
      <w:r>
        <w:rPr>
          <w:rFonts w:ascii="Times New Roman" w:hAnsi="Times New Roman" w:cs="Times New Roman"/>
        </w:rPr>
        <w:t>»</w:t>
      </w:r>
    </w:p>
  </w:footnote>
  <w:footnote w:id="9">
    <w:p w14:paraId="07522DBC" w14:textId="77777777" w:rsidR="00B432D9" w:rsidRPr="00B432D9" w:rsidRDefault="00B432D9">
      <w:pPr>
        <w:pStyle w:val="ac"/>
        <w:rPr>
          <w:rFonts w:ascii="Times New Roman" w:hAnsi="Times New Roman" w:cs="Times New Roman"/>
        </w:rPr>
      </w:pPr>
      <w:r w:rsidRPr="00B432D9">
        <w:rPr>
          <w:rStyle w:val="ae"/>
          <w:rFonts w:ascii="Times New Roman" w:hAnsi="Times New Roman" w:cs="Times New Roman"/>
        </w:rPr>
        <w:footnoteRef/>
      </w:r>
      <w:r w:rsidRPr="00B432D9">
        <w:rPr>
          <w:rFonts w:ascii="Times New Roman" w:hAnsi="Times New Roman" w:cs="Times New Roman"/>
        </w:rPr>
        <w:t xml:space="preserve"> Федерального закона от 26</w:t>
      </w:r>
      <w:r>
        <w:rPr>
          <w:rFonts w:ascii="Times New Roman" w:hAnsi="Times New Roman" w:cs="Times New Roman"/>
        </w:rPr>
        <w:t>.10.</w:t>
      </w:r>
      <w:r w:rsidRPr="00B432D9">
        <w:rPr>
          <w:rFonts w:ascii="Times New Roman" w:hAnsi="Times New Roman" w:cs="Times New Roman"/>
        </w:rPr>
        <w:t xml:space="preserve">2002 </w:t>
      </w:r>
      <w:r>
        <w:rPr>
          <w:rFonts w:ascii="Times New Roman" w:hAnsi="Times New Roman" w:cs="Times New Roman"/>
        </w:rPr>
        <w:t>№</w:t>
      </w:r>
      <w:r w:rsidRPr="00B432D9">
        <w:rPr>
          <w:rFonts w:ascii="Times New Roman" w:hAnsi="Times New Roman" w:cs="Times New Roman"/>
        </w:rPr>
        <w:t xml:space="preserve"> 127-ФЗ </w:t>
      </w:r>
      <w:r>
        <w:rPr>
          <w:rFonts w:ascii="Times New Roman" w:hAnsi="Times New Roman" w:cs="Times New Roman"/>
        </w:rPr>
        <w:t>«</w:t>
      </w:r>
      <w:r w:rsidRPr="00B432D9">
        <w:rPr>
          <w:rFonts w:ascii="Times New Roman" w:hAnsi="Times New Roman" w:cs="Times New Roman"/>
        </w:rPr>
        <w:t>О несостоятельности (банкротстве)</w:t>
      </w:r>
      <w:r>
        <w:rPr>
          <w:rFonts w:ascii="Times New Roman" w:hAnsi="Times New Roman" w:cs="Times New Roman"/>
        </w:rPr>
        <w:t>»</w:t>
      </w:r>
    </w:p>
  </w:footnote>
  <w:footnote w:id="10">
    <w:p w14:paraId="077FD9BE" w14:textId="77777777" w:rsidR="00B432D9" w:rsidRPr="00501639" w:rsidRDefault="00B432D9">
      <w:pPr>
        <w:pStyle w:val="ac"/>
        <w:rPr>
          <w:rFonts w:ascii="Times New Roman" w:hAnsi="Times New Roman" w:cs="Times New Roman"/>
        </w:rPr>
      </w:pPr>
      <w:r w:rsidRPr="00501639">
        <w:rPr>
          <w:rStyle w:val="ae"/>
          <w:rFonts w:ascii="Times New Roman" w:hAnsi="Times New Roman" w:cs="Times New Roman"/>
        </w:rPr>
        <w:footnoteRef/>
      </w:r>
      <w:r w:rsidRPr="00501639">
        <w:rPr>
          <w:rFonts w:ascii="Times New Roman" w:hAnsi="Times New Roman" w:cs="Times New Roman"/>
        </w:rPr>
        <w:t xml:space="preserve"> Федеральная государственная система ведения Единого государственного реестра недвижимости</w:t>
      </w:r>
    </w:p>
  </w:footnote>
  <w:footnote w:id="11">
    <w:p w14:paraId="4ED111FC" w14:textId="77777777" w:rsidR="006C3FEC" w:rsidRPr="006C3FEC" w:rsidRDefault="006C3FEC">
      <w:pPr>
        <w:pStyle w:val="ac"/>
        <w:rPr>
          <w:rFonts w:ascii="Times New Roman" w:hAnsi="Times New Roman" w:cs="Times New Roman"/>
        </w:rPr>
      </w:pPr>
      <w:r w:rsidRPr="006C3FEC">
        <w:rPr>
          <w:rStyle w:val="ae"/>
          <w:rFonts w:ascii="Times New Roman" w:hAnsi="Times New Roman" w:cs="Times New Roman"/>
        </w:rPr>
        <w:footnoteRef/>
      </w:r>
      <w:r w:rsidRPr="006C3FEC">
        <w:rPr>
          <w:rFonts w:ascii="Times New Roman" w:hAnsi="Times New Roman" w:cs="Times New Roman"/>
        </w:rPr>
        <w:t xml:space="preserve"> Един</w:t>
      </w:r>
      <w:r>
        <w:rPr>
          <w:rFonts w:ascii="Times New Roman" w:hAnsi="Times New Roman" w:cs="Times New Roman"/>
        </w:rPr>
        <w:t xml:space="preserve">ая </w:t>
      </w:r>
      <w:r w:rsidRPr="006C3FEC">
        <w:rPr>
          <w:rFonts w:ascii="Times New Roman" w:hAnsi="Times New Roman" w:cs="Times New Roman"/>
        </w:rPr>
        <w:t>информационн</w:t>
      </w:r>
      <w:r>
        <w:rPr>
          <w:rFonts w:ascii="Times New Roman" w:hAnsi="Times New Roman" w:cs="Times New Roman"/>
        </w:rPr>
        <w:t>ая</w:t>
      </w:r>
      <w:r w:rsidRPr="006C3FEC">
        <w:rPr>
          <w:rFonts w:ascii="Times New Roman" w:hAnsi="Times New Roman" w:cs="Times New Roman"/>
        </w:rPr>
        <w:t xml:space="preserve"> систем</w:t>
      </w:r>
      <w:r>
        <w:rPr>
          <w:rFonts w:ascii="Times New Roman" w:hAnsi="Times New Roman" w:cs="Times New Roman"/>
        </w:rPr>
        <w:t>а</w:t>
      </w:r>
      <w:r w:rsidRPr="006C3FEC">
        <w:rPr>
          <w:rFonts w:ascii="Times New Roman" w:hAnsi="Times New Roman" w:cs="Times New Roman"/>
        </w:rPr>
        <w:t xml:space="preserve"> жилищного строительства</w:t>
      </w:r>
    </w:p>
  </w:footnote>
  <w:footnote w:id="12">
    <w:p w14:paraId="45ABC0B8" w14:textId="72589DD6" w:rsidR="00EC6D35" w:rsidRPr="004B08B8" w:rsidRDefault="00EC6D35">
      <w:pPr>
        <w:pStyle w:val="ac"/>
        <w:rPr>
          <w:rFonts w:ascii="Times New Roman" w:hAnsi="Times New Roman" w:cs="Times New Roman"/>
        </w:rPr>
      </w:pPr>
      <w:r w:rsidRPr="004B08B8">
        <w:rPr>
          <w:rStyle w:val="ae"/>
          <w:rFonts w:ascii="Times New Roman" w:hAnsi="Times New Roman" w:cs="Times New Roman"/>
        </w:rPr>
        <w:footnoteRef/>
      </w:r>
      <w:r w:rsidRPr="004B08B8">
        <w:rPr>
          <w:rFonts w:ascii="Times New Roman" w:hAnsi="Times New Roman" w:cs="Times New Roman"/>
        </w:rPr>
        <w:t xml:space="preserve"> </w:t>
      </w:r>
      <w:r w:rsidR="00F108D4">
        <w:rPr>
          <w:rFonts w:ascii="Times New Roman" w:hAnsi="Times New Roman" w:cs="Times New Roman"/>
        </w:rPr>
        <w:t xml:space="preserve">Единый </w:t>
      </w:r>
      <w:r w:rsidR="00F108D4" w:rsidRPr="004B08B8">
        <w:rPr>
          <w:rFonts w:ascii="Times New Roman" w:hAnsi="Times New Roman" w:cs="Times New Roman"/>
        </w:rPr>
        <w:t>институт</w:t>
      </w:r>
      <w:r w:rsidRPr="004B08B8">
        <w:rPr>
          <w:rFonts w:ascii="Times New Roman" w:hAnsi="Times New Roman" w:cs="Times New Roman"/>
        </w:rPr>
        <w:t xml:space="preserve"> развития в жилищной сфере</w:t>
      </w:r>
    </w:p>
  </w:footnote>
  <w:footnote w:id="13">
    <w:p w14:paraId="690D3A51" w14:textId="62C4AA77" w:rsidR="00EC6D35" w:rsidRPr="004B08B8" w:rsidRDefault="00EC6D35">
      <w:pPr>
        <w:pStyle w:val="ac"/>
        <w:rPr>
          <w:rFonts w:ascii="Times New Roman" w:hAnsi="Times New Roman" w:cs="Times New Roman"/>
        </w:rPr>
      </w:pPr>
      <w:r w:rsidRPr="004B08B8">
        <w:rPr>
          <w:rStyle w:val="ae"/>
          <w:rFonts w:ascii="Times New Roman" w:hAnsi="Times New Roman" w:cs="Times New Roman"/>
        </w:rPr>
        <w:footnoteRef/>
      </w:r>
      <w:r w:rsidRPr="004B08B8">
        <w:rPr>
          <w:rFonts w:ascii="Times New Roman" w:hAnsi="Times New Roman" w:cs="Times New Roman"/>
        </w:rPr>
        <w:t xml:space="preserve"> Федеральн</w:t>
      </w:r>
      <w:r>
        <w:rPr>
          <w:rFonts w:ascii="Times New Roman" w:hAnsi="Times New Roman" w:cs="Times New Roman"/>
        </w:rPr>
        <w:t xml:space="preserve">ый </w:t>
      </w:r>
      <w:r w:rsidRPr="004B08B8">
        <w:rPr>
          <w:rFonts w:ascii="Times New Roman" w:hAnsi="Times New Roman" w:cs="Times New Roman"/>
        </w:rPr>
        <w:t>орган исполнительной власти, осуществляющ</w:t>
      </w:r>
      <w:r>
        <w:rPr>
          <w:rFonts w:ascii="Times New Roman" w:hAnsi="Times New Roman" w:cs="Times New Roman"/>
        </w:rPr>
        <w:t>ий</w:t>
      </w:r>
      <w:r w:rsidRPr="004B08B8">
        <w:rPr>
          <w:rFonts w:ascii="Times New Roman" w:hAnsi="Times New Roman" w:cs="Times New Roman"/>
        </w:rPr>
        <w:t xml:space="preserve"> функции по управлению федеральным имуществом</w:t>
      </w:r>
    </w:p>
  </w:footnote>
  <w:footnote w:id="14">
    <w:p w14:paraId="76C07CA2" w14:textId="743D0C74" w:rsidR="00EC6D35" w:rsidRPr="00B235E7" w:rsidRDefault="00EC6D35">
      <w:pPr>
        <w:pStyle w:val="ac"/>
        <w:rPr>
          <w:rFonts w:ascii="Times New Roman" w:hAnsi="Times New Roman" w:cs="Times New Roman"/>
        </w:rPr>
      </w:pPr>
      <w:r w:rsidRPr="00B235E7">
        <w:rPr>
          <w:rStyle w:val="ae"/>
          <w:rFonts w:ascii="Times New Roman" w:hAnsi="Times New Roman" w:cs="Times New Roman"/>
        </w:rPr>
        <w:footnoteRef/>
      </w:r>
      <w:r w:rsidRPr="00B235E7">
        <w:rPr>
          <w:rFonts w:ascii="Times New Roman" w:hAnsi="Times New Roman" w:cs="Times New Roman"/>
        </w:rPr>
        <w:t xml:space="preserve"> Федеральным законом от 24.07.2008 № 161-ФЗ «О содействии развитию жилищного строительства»</w:t>
      </w:r>
    </w:p>
  </w:footnote>
  <w:footnote w:id="15">
    <w:p w14:paraId="7D8A987F" w14:textId="26DBF666" w:rsidR="00581B95" w:rsidRPr="00BA7800" w:rsidRDefault="00581B95" w:rsidP="00BA7800">
      <w:pPr>
        <w:pStyle w:val="ac"/>
        <w:jc w:val="both"/>
        <w:rPr>
          <w:rFonts w:ascii="Times New Roman" w:hAnsi="Times New Roman" w:cs="Times New Roman"/>
        </w:rPr>
      </w:pPr>
      <w:r w:rsidRPr="00BA7800">
        <w:rPr>
          <w:rStyle w:val="ae"/>
          <w:rFonts w:ascii="Times New Roman" w:hAnsi="Times New Roman" w:cs="Times New Roman"/>
        </w:rPr>
        <w:footnoteRef/>
      </w:r>
      <w:r w:rsidR="00BA7800">
        <w:rPr>
          <w:rFonts w:ascii="Times New Roman" w:hAnsi="Times New Roman" w:cs="Times New Roman"/>
        </w:rPr>
        <w:t xml:space="preserve"> </w:t>
      </w:r>
      <w:r w:rsidRPr="00BA7800">
        <w:rPr>
          <w:rFonts w:ascii="Times New Roman" w:hAnsi="Times New Roman" w:cs="Times New Roman"/>
        </w:rPr>
        <w:t xml:space="preserve">приказ Росреестра от 17.06.2020 </w:t>
      </w:r>
      <w:r>
        <w:rPr>
          <w:rFonts w:ascii="Times New Roman" w:hAnsi="Times New Roman" w:cs="Times New Roman"/>
        </w:rPr>
        <w:t>№</w:t>
      </w:r>
      <w:r w:rsidRPr="00BA7800">
        <w:rPr>
          <w:rFonts w:ascii="Times New Roman" w:hAnsi="Times New Roman" w:cs="Times New Roman"/>
        </w:rPr>
        <w:t xml:space="preserve"> П/</w:t>
      </w:r>
      <w:r w:rsidR="00F832F5" w:rsidRPr="00BA7800">
        <w:rPr>
          <w:rFonts w:ascii="Times New Roman" w:hAnsi="Times New Roman" w:cs="Times New Roman"/>
        </w:rPr>
        <w:t xml:space="preserve">0202 </w:t>
      </w:r>
      <w:r w:rsidR="00F832F5">
        <w:rPr>
          <w:rFonts w:ascii="Times New Roman" w:hAnsi="Times New Roman" w:cs="Times New Roman"/>
        </w:rPr>
        <w:t>«</w:t>
      </w:r>
      <w:r w:rsidRPr="00BA7800">
        <w:rPr>
          <w:rFonts w:ascii="Times New Roman" w:hAnsi="Times New Roman" w:cs="Times New Roman"/>
        </w:rPr>
        <w:t>Об утверждении требований к электронной форме договора участия в долевом строительстве, соглашения о внесении изменений в договор участия в долевом строительстве, соглашения (договора) об уступке прав требований по договору участия в долевом строительстве, в том числе требований к формату и заполнению форм таких документов</w:t>
      </w:r>
      <w:r w:rsidR="00F832F5">
        <w:rPr>
          <w:rFonts w:ascii="Times New Roman" w:hAnsi="Times New Roman" w:cs="Times New Roman"/>
        </w:rPr>
        <w:t>»</w:t>
      </w:r>
      <w:r w:rsidRPr="00BA7800">
        <w:rPr>
          <w:rFonts w:ascii="Times New Roman" w:hAnsi="Times New Roman" w:cs="Times New Roman"/>
        </w:rPr>
        <w:t xml:space="preserve"> </w:t>
      </w:r>
    </w:p>
  </w:footnote>
  <w:footnote w:id="16">
    <w:p w14:paraId="4AB88A14" w14:textId="035E300F" w:rsidR="00FE37F3" w:rsidRPr="004F40DE" w:rsidRDefault="00FE37F3" w:rsidP="00BA7800">
      <w:pPr>
        <w:pStyle w:val="ac"/>
        <w:jc w:val="both"/>
        <w:rPr>
          <w:rFonts w:ascii="Times New Roman" w:hAnsi="Times New Roman" w:cs="Times New Roman"/>
        </w:rPr>
      </w:pPr>
      <w:r w:rsidRPr="004F40DE">
        <w:rPr>
          <w:rStyle w:val="ae"/>
          <w:rFonts w:ascii="Times New Roman" w:hAnsi="Times New Roman" w:cs="Times New Roman"/>
        </w:rPr>
        <w:footnoteRef/>
      </w:r>
      <w:r w:rsidRPr="004F40DE">
        <w:rPr>
          <w:rFonts w:ascii="Times New Roman" w:hAnsi="Times New Roman" w:cs="Times New Roman"/>
        </w:rPr>
        <w:t xml:space="preserve">  Договор, подлежащий государственной регистрации, считается для третьих лиц заключенным с момента его регистрации, если иное не установлено законом</w:t>
      </w:r>
      <w:r w:rsidR="00364358">
        <w:rPr>
          <w:rFonts w:ascii="Times New Roman" w:hAnsi="Times New Roman" w:cs="Times New Roman"/>
        </w:rPr>
        <w:t xml:space="preserve"> </w:t>
      </w:r>
      <w:r w:rsidR="00364358">
        <w:rPr>
          <w:rFonts w:ascii="Times New Roman" w:hAnsi="Times New Roman" w:cs="Times New Roman"/>
        </w:rPr>
        <w:br/>
        <w:t>(статья 433 Гражданского кодекса Российской Федерации)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03690010"/>
      <w:docPartObj>
        <w:docPartGallery w:val="Page Numbers (Top of Page)"/>
        <w:docPartUnique/>
      </w:docPartObj>
    </w:sdtPr>
    <w:sdtEndPr/>
    <w:sdtContent>
      <w:p w14:paraId="7C7F2D2C" w14:textId="5459D9EE" w:rsidR="00B432D9" w:rsidRDefault="00B432D9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0B30">
          <w:rPr>
            <w:noProof/>
          </w:rPr>
          <w:t>11</w:t>
        </w:r>
        <w:r>
          <w:fldChar w:fldCharType="end"/>
        </w:r>
      </w:p>
    </w:sdtContent>
  </w:sdt>
  <w:p w14:paraId="35F4E98C" w14:textId="77777777" w:rsidR="00B432D9" w:rsidRDefault="00B432D9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E71D6"/>
    <w:multiLevelType w:val="hybridMultilevel"/>
    <w:tmpl w:val="F5CACC9A"/>
    <w:lvl w:ilvl="0" w:tplc="5650B63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70680F"/>
    <w:multiLevelType w:val="hybridMultilevel"/>
    <w:tmpl w:val="CFFE0096"/>
    <w:lvl w:ilvl="0" w:tplc="5650B63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C025C"/>
    <w:multiLevelType w:val="hybridMultilevel"/>
    <w:tmpl w:val="AD924DA6"/>
    <w:lvl w:ilvl="0" w:tplc="5650B63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BC5C5C"/>
    <w:multiLevelType w:val="hybridMultilevel"/>
    <w:tmpl w:val="CB864A64"/>
    <w:lvl w:ilvl="0" w:tplc="5650B63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5C28CC"/>
    <w:multiLevelType w:val="hybridMultilevel"/>
    <w:tmpl w:val="85720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0B1402"/>
    <w:multiLevelType w:val="hybridMultilevel"/>
    <w:tmpl w:val="7700DBA2"/>
    <w:lvl w:ilvl="0" w:tplc="5650B632">
      <w:numFmt w:val="bullet"/>
      <w:lvlText w:val=""/>
      <w:lvlJc w:val="left"/>
      <w:pPr>
        <w:ind w:left="394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6" w15:restartNumberingAfterBreak="0">
    <w:nsid w:val="55043472"/>
    <w:multiLevelType w:val="hybridMultilevel"/>
    <w:tmpl w:val="B2B44514"/>
    <w:lvl w:ilvl="0" w:tplc="76EE00A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3D6997"/>
    <w:multiLevelType w:val="hybridMultilevel"/>
    <w:tmpl w:val="4E50C1B4"/>
    <w:lvl w:ilvl="0" w:tplc="F8580B3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D10275"/>
    <w:multiLevelType w:val="hybridMultilevel"/>
    <w:tmpl w:val="22BABA3A"/>
    <w:lvl w:ilvl="0" w:tplc="5650B63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0C5C0D"/>
    <w:multiLevelType w:val="hybridMultilevel"/>
    <w:tmpl w:val="019889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D5746E"/>
    <w:multiLevelType w:val="hybridMultilevel"/>
    <w:tmpl w:val="014CF8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A316BB"/>
    <w:multiLevelType w:val="hybridMultilevel"/>
    <w:tmpl w:val="591C05E0"/>
    <w:lvl w:ilvl="0" w:tplc="5650B63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0"/>
  </w:num>
  <w:num w:numId="5">
    <w:abstractNumId w:val="2"/>
  </w:num>
  <w:num w:numId="6">
    <w:abstractNumId w:val="8"/>
  </w:num>
  <w:num w:numId="7">
    <w:abstractNumId w:val="3"/>
  </w:num>
  <w:num w:numId="8">
    <w:abstractNumId w:val="11"/>
  </w:num>
  <w:num w:numId="9">
    <w:abstractNumId w:val="1"/>
  </w:num>
  <w:num w:numId="10">
    <w:abstractNumId w:val="4"/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EB3"/>
    <w:rsid w:val="0000562C"/>
    <w:rsid w:val="00011802"/>
    <w:rsid w:val="000219AD"/>
    <w:rsid w:val="0002730C"/>
    <w:rsid w:val="0003364F"/>
    <w:rsid w:val="00042F50"/>
    <w:rsid w:val="000525EE"/>
    <w:rsid w:val="0006655A"/>
    <w:rsid w:val="00073303"/>
    <w:rsid w:val="00080CAA"/>
    <w:rsid w:val="00083B94"/>
    <w:rsid w:val="00083C75"/>
    <w:rsid w:val="000879E4"/>
    <w:rsid w:val="00091F5A"/>
    <w:rsid w:val="000B0456"/>
    <w:rsid w:val="000B23E6"/>
    <w:rsid w:val="000C1BFC"/>
    <w:rsid w:val="000C2492"/>
    <w:rsid w:val="000E0D85"/>
    <w:rsid w:val="000E5F83"/>
    <w:rsid w:val="000F2FCC"/>
    <w:rsid w:val="00104BA2"/>
    <w:rsid w:val="0010777A"/>
    <w:rsid w:val="00113696"/>
    <w:rsid w:val="001212F6"/>
    <w:rsid w:val="00124321"/>
    <w:rsid w:val="00135F03"/>
    <w:rsid w:val="00142CF5"/>
    <w:rsid w:val="00143EF5"/>
    <w:rsid w:val="001504A9"/>
    <w:rsid w:val="00165C81"/>
    <w:rsid w:val="00167E4C"/>
    <w:rsid w:val="0017655E"/>
    <w:rsid w:val="00177F55"/>
    <w:rsid w:val="00180AA8"/>
    <w:rsid w:val="001A6D25"/>
    <w:rsid w:val="001A71DF"/>
    <w:rsid w:val="001C1BF3"/>
    <w:rsid w:val="001C2047"/>
    <w:rsid w:val="001C5B09"/>
    <w:rsid w:val="001E0BE3"/>
    <w:rsid w:val="002170D3"/>
    <w:rsid w:val="002225E3"/>
    <w:rsid w:val="0024497E"/>
    <w:rsid w:val="00245AC7"/>
    <w:rsid w:val="002461C0"/>
    <w:rsid w:val="00247DE2"/>
    <w:rsid w:val="0026194D"/>
    <w:rsid w:val="00263401"/>
    <w:rsid w:val="00267040"/>
    <w:rsid w:val="00267168"/>
    <w:rsid w:val="002914BA"/>
    <w:rsid w:val="00291B4A"/>
    <w:rsid w:val="002B5CC4"/>
    <w:rsid w:val="002D4F32"/>
    <w:rsid w:val="002E3B3D"/>
    <w:rsid w:val="002F5F7E"/>
    <w:rsid w:val="00300276"/>
    <w:rsid w:val="003028DC"/>
    <w:rsid w:val="003060AB"/>
    <w:rsid w:val="003075CB"/>
    <w:rsid w:val="003104EB"/>
    <w:rsid w:val="00313C1C"/>
    <w:rsid w:val="0032108D"/>
    <w:rsid w:val="0032779E"/>
    <w:rsid w:val="00327907"/>
    <w:rsid w:val="00332078"/>
    <w:rsid w:val="00345F12"/>
    <w:rsid w:val="00346FC9"/>
    <w:rsid w:val="003548AA"/>
    <w:rsid w:val="00355A50"/>
    <w:rsid w:val="00364358"/>
    <w:rsid w:val="00365834"/>
    <w:rsid w:val="0037603A"/>
    <w:rsid w:val="00387D13"/>
    <w:rsid w:val="003907FA"/>
    <w:rsid w:val="00393B46"/>
    <w:rsid w:val="00397948"/>
    <w:rsid w:val="003A2CA1"/>
    <w:rsid w:val="003A3C1A"/>
    <w:rsid w:val="003A6F42"/>
    <w:rsid w:val="003B283D"/>
    <w:rsid w:val="003D1833"/>
    <w:rsid w:val="003D2DF4"/>
    <w:rsid w:val="003D302B"/>
    <w:rsid w:val="003E4E51"/>
    <w:rsid w:val="003F4636"/>
    <w:rsid w:val="003F6645"/>
    <w:rsid w:val="00424C5B"/>
    <w:rsid w:val="00430218"/>
    <w:rsid w:val="00431518"/>
    <w:rsid w:val="00434D9D"/>
    <w:rsid w:val="004405A4"/>
    <w:rsid w:val="00452745"/>
    <w:rsid w:val="004558AC"/>
    <w:rsid w:val="00460EF5"/>
    <w:rsid w:val="004740F2"/>
    <w:rsid w:val="004775A0"/>
    <w:rsid w:val="00481C42"/>
    <w:rsid w:val="00481F42"/>
    <w:rsid w:val="00484648"/>
    <w:rsid w:val="0048524C"/>
    <w:rsid w:val="00486575"/>
    <w:rsid w:val="0049545E"/>
    <w:rsid w:val="004A0C9A"/>
    <w:rsid w:val="004A0EE2"/>
    <w:rsid w:val="004A63BA"/>
    <w:rsid w:val="004A6A6D"/>
    <w:rsid w:val="004B08B8"/>
    <w:rsid w:val="004D4F24"/>
    <w:rsid w:val="004E2638"/>
    <w:rsid w:val="004F40DE"/>
    <w:rsid w:val="00501639"/>
    <w:rsid w:val="00504B02"/>
    <w:rsid w:val="005077B7"/>
    <w:rsid w:val="00510416"/>
    <w:rsid w:val="0054538B"/>
    <w:rsid w:val="00547B3F"/>
    <w:rsid w:val="00552C76"/>
    <w:rsid w:val="00564F25"/>
    <w:rsid w:val="00565D3C"/>
    <w:rsid w:val="0058012F"/>
    <w:rsid w:val="005807A4"/>
    <w:rsid w:val="00581B95"/>
    <w:rsid w:val="00581F61"/>
    <w:rsid w:val="00596C64"/>
    <w:rsid w:val="005A01B5"/>
    <w:rsid w:val="005A31E3"/>
    <w:rsid w:val="005C4EC3"/>
    <w:rsid w:val="005D385D"/>
    <w:rsid w:val="005E2601"/>
    <w:rsid w:val="005E26A7"/>
    <w:rsid w:val="005E3FCF"/>
    <w:rsid w:val="005F699B"/>
    <w:rsid w:val="005F6A77"/>
    <w:rsid w:val="00604263"/>
    <w:rsid w:val="00604F7B"/>
    <w:rsid w:val="006061C7"/>
    <w:rsid w:val="00606E4E"/>
    <w:rsid w:val="00610DE2"/>
    <w:rsid w:val="00615664"/>
    <w:rsid w:val="00634226"/>
    <w:rsid w:val="00637E9C"/>
    <w:rsid w:val="00640B66"/>
    <w:rsid w:val="006462F6"/>
    <w:rsid w:val="00662C2B"/>
    <w:rsid w:val="00665D01"/>
    <w:rsid w:val="00677ED0"/>
    <w:rsid w:val="006815B4"/>
    <w:rsid w:val="00690D8E"/>
    <w:rsid w:val="00691196"/>
    <w:rsid w:val="006A2E5E"/>
    <w:rsid w:val="006B3300"/>
    <w:rsid w:val="006B3E6A"/>
    <w:rsid w:val="006B7076"/>
    <w:rsid w:val="006C0CC6"/>
    <w:rsid w:val="006C3FEC"/>
    <w:rsid w:val="006E14FE"/>
    <w:rsid w:val="006E5E70"/>
    <w:rsid w:val="006E6F8D"/>
    <w:rsid w:val="006F4D44"/>
    <w:rsid w:val="006F63F9"/>
    <w:rsid w:val="007240F8"/>
    <w:rsid w:val="00733B22"/>
    <w:rsid w:val="007353CB"/>
    <w:rsid w:val="00750AC9"/>
    <w:rsid w:val="00750D2B"/>
    <w:rsid w:val="00754BC6"/>
    <w:rsid w:val="0076466B"/>
    <w:rsid w:val="00767B9F"/>
    <w:rsid w:val="00780C3A"/>
    <w:rsid w:val="00787E0B"/>
    <w:rsid w:val="00796AF4"/>
    <w:rsid w:val="00796CAE"/>
    <w:rsid w:val="007A1282"/>
    <w:rsid w:val="007A1E70"/>
    <w:rsid w:val="007A7EB3"/>
    <w:rsid w:val="007B4AB8"/>
    <w:rsid w:val="007C1441"/>
    <w:rsid w:val="007F4547"/>
    <w:rsid w:val="00811EB0"/>
    <w:rsid w:val="00817862"/>
    <w:rsid w:val="008411CC"/>
    <w:rsid w:val="0084545C"/>
    <w:rsid w:val="008749A3"/>
    <w:rsid w:val="0088353B"/>
    <w:rsid w:val="008870D8"/>
    <w:rsid w:val="00893356"/>
    <w:rsid w:val="008A4919"/>
    <w:rsid w:val="008B14A5"/>
    <w:rsid w:val="008B605D"/>
    <w:rsid w:val="008C4BFE"/>
    <w:rsid w:val="008D1599"/>
    <w:rsid w:val="008E24B5"/>
    <w:rsid w:val="009019B2"/>
    <w:rsid w:val="00916870"/>
    <w:rsid w:val="0092692C"/>
    <w:rsid w:val="009277F7"/>
    <w:rsid w:val="0093086C"/>
    <w:rsid w:val="00935DF2"/>
    <w:rsid w:val="00942009"/>
    <w:rsid w:val="00947E3F"/>
    <w:rsid w:val="00963E2F"/>
    <w:rsid w:val="0096734A"/>
    <w:rsid w:val="00967940"/>
    <w:rsid w:val="00984D0C"/>
    <w:rsid w:val="009A036F"/>
    <w:rsid w:val="009A1B55"/>
    <w:rsid w:val="009A3402"/>
    <w:rsid w:val="009A425D"/>
    <w:rsid w:val="009B0A3A"/>
    <w:rsid w:val="009B506B"/>
    <w:rsid w:val="009D0470"/>
    <w:rsid w:val="009E3D43"/>
    <w:rsid w:val="009E41F6"/>
    <w:rsid w:val="009E421D"/>
    <w:rsid w:val="00A05419"/>
    <w:rsid w:val="00A11503"/>
    <w:rsid w:val="00A11D9F"/>
    <w:rsid w:val="00A1315E"/>
    <w:rsid w:val="00A16BBA"/>
    <w:rsid w:val="00A24576"/>
    <w:rsid w:val="00A266AA"/>
    <w:rsid w:val="00A3102C"/>
    <w:rsid w:val="00A331A4"/>
    <w:rsid w:val="00A43B22"/>
    <w:rsid w:val="00A47AB0"/>
    <w:rsid w:val="00A50AEF"/>
    <w:rsid w:val="00A51D47"/>
    <w:rsid w:val="00A62532"/>
    <w:rsid w:val="00A72A9E"/>
    <w:rsid w:val="00A7389A"/>
    <w:rsid w:val="00A76857"/>
    <w:rsid w:val="00A84A88"/>
    <w:rsid w:val="00A86962"/>
    <w:rsid w:val="00A944FD"/>
    <w:rsid w:val="00A970CF"/>
    <w:rsid w:val="00AC3248"/>
    <w:rsid w:val="00AC6F3F"/>
    <w:rsid w:val="00AF1269"/>
    <w:rsid w:val="00AF45DB"/>
    <w:rsid w:val="00AF4F6B"/>
    <w:rsid w:val="00AF52CE"/>
    <w:rsid w:val="00B1338A"/>
    <w:rsid w:val="00B15153"/>
    <w:rsid w:val="00B15B2E"/>
    <w:rsid w:val="00B235E7"/>
    <w:rsid w:val="00B41B64"/>
    <w:rsid w:val="00B41EF7"/>
    <w:rsid w:val="00B432D9"/>
    <w:rsid w:val="00B45288"/>
    <w:rsid w:val="00B5347B"/>
    <w:rsid w:val="00B72A79"/>
    <w:rsid w:val="00B74EE4"/>
    <w:rsid w:val="00B7620D"/>
    <w:rsid w:val="00BA7800"/>
    <w:rsid w:val="00BB3AD6"/>
    <w:rsid w:val="00BB5AA3"/>
    <w:rsid w:val="00BC3E9A"/>
    <w:rsid w:val="00BE6FBB"/>
    <w:rsid w:val="00BF2A35"/>
    <w:rsid w:val="00BF31FE"/>
    <w:rsid w:val="00C03C17"/>
    <w:rsid w:val="00C04483"/>
    <w:rsid w:val="00C25964"/>
    <w:rsid w:val="00C30BB9"/>
    <w:rsid w:val="00C333EF"/>
    <w:rsid w:val="00C35FC2"/>
    <w:rsid w:val="00C40FE9"/>
    <w:rsid w:val="00C418D0"/>
    <w:rsid w:val="00C60EBE"/>
    <w:rsid w:val="00C64A47"/>
    <w:rsid w:val="00C7010E"/>
    <w:rsid w:val="00C90B64"/>
    <w:rsid w:val="00CA0C30"/>
    <w:rsid w:val="00CA2B59"/>
    <w:rsid w:val="00CA5B4C"/>
    <w:rsid w:val="00CB24FF"/>
    <w:rsid w:val="00CD6D39"/>
    <w:rsid w:val="00CE1718"/>
    <w:rsid w:val="00CE2D2E"/>
    <w:rsid w:val="00CE4A24"/>
    <w:rsid w:val="00CF32ED"/>
    <w:rsid w:val="00CF553B"/>
    <w:rsid w:val="00D05E60"/>
    <w:rsid w:val="00D106ED"/>
    <w:rsid w:val="00D246A6"/>
    <w:rsid w:val="00D30B30"/>
    <w:rsid w:val="00D418CF"/>
    <w:rsid w:val="00D54BBC"/>
    <w:rsid w:val="00D66ED5"/>
    <w:rsid w:val="00D73305"/>
    <w:rsid w:val="00D74697"/>
    <w:rsid w:val="00D86736"/>
    <w:rsid w:val="00D87153"/>
    <w:rsid w:val="00D90247"/>
    <w:rsid w:val="00D92815"/>
    <w:rsid w:val="00D95A60"/>
    <w:rsid w:val="00DA1582"/>
    <w:rsid w:val="00DA3157"/>
    <w:rsid w:val="00DA61DD"/>
    <w:rsid w:val="00DC5828"/>
    <w:rsid w:val="00DE41F7"/>
    <w:rsid w:val="00DF5426"/>
    <w:rsid w:val="00E1248A"/>
    <w:rsid w:val="00E16504"/>
    <w:rsid w:val="00E363C8"/>
    <w:rsid w:val="00E40ADC"/>
    <w:rsid w:val="00E45E3E"/>
    <w:rsid w:val="00E70DAF"/>
    <w:rsid w:val="00E75E19"/>
    <w:rsid w:val="00E76675"/>
    <w:rsid w:val="00E828D6"/>
    <w:rsid w:val="00E8488C"/>
    <w:rsid w:val="00E93C29"/>
    <w:rsid w:val="00EB132C"/>
    <w:rsid w:val="00EB1B0A"/>
    <w:rsid w:val="00EB4551"/>
    <w:rsid w:val="00EB61DF"/>
    <w:rsid w:val="00EB70CE"/>
    <w:rsid w:val="00EC6D35"/>
    <w:rsid w:val="00ED28D7"/>
    <w:rsid w:val="00EE2322"/>
    <w:rsid w:val="00EE6AF2"/>
    <w:rsid w:val="00EF4AAA"/>
    <w:rsid w:val="00EF734F"/>
    <w:rsid w:val="00EF7425"/>
    <w:rsid w:val="00F0263C"/>
    <w:rsid w:val="00F0306B"/>
    <w:rsid w:val="00F04147"/>
    <w:rsid w:val="00F05F14"/>
    <w:rsid w:val="00F108D4"/>
    <w:rsid w:val="00F119AD"/>
    <w:rsid w:val="00F147BC"/>
    <w:rsid w:val="00F1592D"/>
    <w:rsid w:val="00F17356"/>
    <w:rsid w:val="00F2357E"/>
    <w:rsid w:val="00F35772"/>
    <w:rsid w:val="00F463DB"/>
    <w:rsid w:val="00F4666E"/>
    <w:rsid w:val="00F506EE"/>
    <w:rsid w:val="00F676D8"/>
    <w:rsid w:val="00F72643"/>
    <w:rsid w:val="00F81010"/>
    <w:rsid w:val="00F832F5"/>
    <w:rsid w:val="00F86A2D"/>
    <w:rsid w:val="00F914E9"/>
    <w:rsid w:val="00F923DE"/>
    <w:rsid w:val="00F97208"/>
    <w:rsid w:val="00FA2F7E"/>
    <w:rsid w:val="00FA4F06"/>
    <w:rsid w:val="00FB2E8A"/>
    <w:rsid w:val="00FC5827"/>
    <w:rsid w:val="00FD125D"/>
    <w:rsid w:val="00FD3132"/>
    <w:rsid w:val="00FE0BDE"/>
    <w:rsid w:val="00FE0DBA"/>
    <w:rsid w:val="00FE37F3"/>
    <w:rsid w:val="00FE4879"/>
    <w:rsid w:val="00FE556C"/>
    <w:rsid w:val="00FE6D8A"/>
    <w:rsid w:val="00FF60AB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879A3"/>
  <w15:docId w15:val="{669057A6-D064-4543-B365-58CE65753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A7E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690D8E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90D8E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690D8E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690D8E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690D8E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690D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0D8E"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sid w:val="00D05E60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6E6F8D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6E6F8D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6E6F8D"/>
    <w:rPr>
      <w:vertAlign w:val="superscript"/>
    </w:rPr>
  </w:style>
  <w:style w:type="paragraph" w:styleId="af">
    <w:name w:val="header"/>
    <w:basedOn w:val="a"/>
    <w:link w:val="af0"/>
    <w:uiPriority w:val="99"/>
    <w:unhideWhenUsed/>
    <w:rsid w:val="00887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8870D8"/>
  </w:style>
  <w:style w:type="paragraph" w:styleId="af1">
    <w:name w:val="footer"/>
    <w:basedOn w:val="a"/>
    <w:link w:val="af2"/>
    <w:uiPriority w:val="99"/>
    <w:unhideWhenUsed/>
    <w:rsid w:val="00887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8870D8"/>
  </w:style>
  <w:style w:type="paragraph" w:styleId="af3">
    <w:name w:val="List Paragraph"/>
    <w:basedOn w:val="a"/>
    <w:uiPriority w:val="34"/>
    <w:qFormat/>
    <w:rsid w:val="00AF4F6B"/>
    <w:pPr>
      <w:ind w:left="720"/>
      <w:contextualSpacing/>
    </w:pPr>
  </w:style>
  <w:style w:type="paragraph" w:styleId="af4">
    <w:name w:val="endnote text"/>
    <w:basedOn w:val="a"/>
    <w:link w:val="af5"/>
    <w:uiPriority w:val="99"/>
    <w:semiHidden/>
    <w:unhideWhenUsed/>
    <w:rsid w:val="00C333EF"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C333EF"/>
    <w:rPr>
      <w:sz w:val="20"/>
      <w:szCs w:val="20"/>
    </w:rPr>
  </w:style>
  <w:style w:type="character" w:styleId="af6">
    <w:name w:val="endnote reference"/>
    <w:basedOn w:val="a0"/>
    <w:uiPriority w:val="99"/>
    <w:semiHidden/>
    <w:unhideWhenUsed/>
    <w:rsid w:val="00C333EF"/>
    <w:rPr>
      <w:vertAlign w:val="superscript"/>
    </w:rPr>
  </w:style>
  <w:style w:type="paragraph" w:styleId="af7">
    <w:name w:val="Revision"/>
    <w:hidden/>
    <w:uiPriority w:val="99"/>
    <w:semiHidden/>
    <w:rsid w:val="00B15B2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92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2BAF2183EF9A6008D1DEBB56801DB4993966F472727450FBA94D9E1A3121C0BA063C02243C8D6E355F37597139CBA457A0764447B89d7Q2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2BAF2183EF9A6008D1DEBB56801DB4993966F472727450FBA94D9E1A3121C0BA063C02243C8D6E355F37597139CBA457A0764447B89d7Q2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2BAF2183EF9A6008D1DEBB56801DB4993966F472727450FBA94D9E1A3121C0BA063C02243C8D6E355F37597139CBA457A0764447B89d7Q2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67B023-41BD-46C9-AB53-E33F099D3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2062</Words>
  <Characters>11758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Домрачева Ирина Владимировна</dc:creator>
  <cp:lastModifiedBy>Домрачева Ирина Владимировна</cp:lastModifiedBy>
  <cp:revision>2</cp:revision>
  <cp:lastPrinted>2022-04-18T14:59:00Z</cp:lastPrinted>
  <dcterms:created xsi:type="dcterms:W3CDTF">2022-11-22T15:39:00Z</dcterms:created>
  <dcterms:modified xsi:type="dcterms:W3CDTF">2022-11-22T15:39:00Z</dcterms:modified>
</cp:coreProperties>
</file>