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72" w:rsidRDefault="00893772" w:rsidP="00E708FD">
      <w:pPr>
        <w:spacing w:after="0" w:line="240" w:lineRule="auto"/>
        <w:jc w:val="center"/>
        <w:rPr>
          <w:rFonts w:ascii="Times New Roman" w:hAnsi="Times New Roman" w:cs="Times New Roman"/>
          <w:b/>
          <w:sz w:val="24"/>
          <w:szCs w:val="24"/>
        </w:rPr>
      </w:pPr>
    </w:p>
    <w:p w:rsidR="00E708FD" w:rsidRPr="00534421" w:rsidRDefault="00E708FD" w:rsidP="00E708FD">
      <w:pPr>
        <w:spacing w:after="0" w:line="240" w:lineRule="auto"/>
        <w:jc w:val="center"/>
        <w:rPr>
          <w:rFonts w:ascii="Times New Roman" w:hAnsi="Times New Roman" w:cs="Times New Roman"/>
          <w:b/>
          <w:sz w:val="28"/>
          <w:szCs w:val="28"/>
        </w:rPr>
      </w:pPr>
      <w:r w:rsidRPr="00534421">
        <w:rPr>
          <w:rFonts w:ascii="Times New Roman" w:hAnsi="Times New Roman" w:cs="Times New Roman"/>
          <w:b/>
          <w:sz w:val="28"/>
          <w:szCs w:val="28"/>
        </w:rPr>
        <w:t xml:space="preserve">Перечень проблемных вопросов, возникающих при реализации поручения руководителя Росреестра </w:t>
      </w:r>
    </w:p>
    <w:p w:rsidR="00E708FD" w:rsidRPr="00534421" w:rsidRDefault="00E708FD" w:rsidP="00E708FD">
      <w:pPr>
        <w:spacing w:after="0" w:line="240" w:lineRule="auto"/>
        <w:jc w:val="center"/>
        <w:rPr>
          <w:rFonts w:ascii="Times New Roman" w:hAnsi="Times New Roman" w:cs="Times New Roman"/>
          <w:b/>
          <w:sz w:val="28"/>
          <w:szCs w:val="28"/>
        </w:rPr>
      </w:pPr>
      <w:proofErr w:type="spellStart"/>
      <w:r w:rsidRPr="00534421">
        <w:rPr>
          <w:rFonts w:ascii="Times New Roman" w:hAnsi="Times New Roman" w:cs="Times New Roman"/>
          <w:b/>
          <w:sz w:val="28"/>
          <w:szCs w:val="28"/>
        </w:rPr>
        <w:t>Скуфинского</w:t>
      </w:r>
      <w:proofErr w:type="spellEnd"/>
      <w:r w:rsidRPr="00534421">
        <w:rPr>
          <w:rFonts w:ascii="Times New Roman" w:hAnsi="Times New Roman" w:cs="Times New Roman"/>
          <w:b/>
          <w:sz w:val="28"/>
          <w:szCs w:val="28"/>
        </w:rPr>
        <w:t xml:space="preserve"> О.А. от 22.04.2022 № ОС-035/22</w:t>
      </w:r>
    </w:p>
    <w:p w:rsidR="00E708FD" w:rsidRPr="00893772" w:rsidRDefault="00E708FD" w:rsidP="00E708FD">
      <w:pPr>
        <w:spacing w:after="0" w:line="240" w:lineRule="auto"/>
        <w:jc w:val="center"/>
        <w:rPr>
          <w:rFonts w:ascii="Times New Roman" w:hAnsi="Times New Roman" w:cs="Times New Roman"/>
          <w:b/>
          <w:sz w:val="24"/>
          <w:szCs w:val="24"/>
        </w:rPr>
      </w:pPr>
    </w:p>
    <w:tbl>
      <w:tblPr>
        <w:tblStyle w:val="a3"/>
        <w:tblW w:w="22534" w:type="dxa"/>
        <w:tblLayout w:type="fixed"/>
        <w:tblLook w:val="04A0" w:firstRow="1" w:lastRow="0" w:firstColumn="1" w:lastColumn="0" w:noHBand="0" w:noVBand="1"/>
      </w:tblPr>
      <w:tblGrid>
        <w:gridCol w:w="562"/>
        <w:gridCol w:w="6804"/>
        <w:gridCol w:w="5670"/>
        <w:gridCol w:w="9498"/>
      </w:tblGrid>
      <w:tr w:rsidR="00E708FD" w:rsidRPr="00534421" w:rsidTr="003E6545">
        <w:trPr>
          <w:trHeight w:val="722"/>
        </w:trPr>
        <w:tc>
          <w:tcPr>
            <w:tcW w:w="562" w:type="dxa"/>
            <w:shd w:val="clear" w:color="auto" w:fill="D9D9D9" w:themeFill="background1" w:themeFillShade="D9"/>
          </w:tcPr>
          <w:p w:rsidR="00E708FD" w:rsidRPr="00534421" w:rsidRDefault="00E708FD" w:rsidP="00534421">
            <w:pPr>
              <w:jc w:val="center"/>
              <w:rPr>
                <w:rFonts w:ascii="Times New Roman" w:hAnsi="Times New Roman" w:cs="Times New Roman"/>
                <w:b/>
                <w:sz w:val="26"/>
                <w:szCs w:val="26"/>
              </w:rPr>
            </w:pPr>
          </w:p>
        </w:tc>
        <w:tc>
          <w:tcPr>
            <w:tcW w:w="6804" w:type="dxa"/>
            <w:shd w:val="clear" w:color="auto" w:fill="D9D9D9" w:themeFill="background1" w:themeFillShade="D9"/>
            <w:vAlign w:val="center"/>
          </w:tcPr>
          <w:p w:rsidR="00E708FD" w:rsidRPr="00534421" w:rsidRDefault="00E708FD" w:rsidP="00534421">
            <w:pPr>
              <w:jc w:val="center"/>
              <w:rPr>
                <w:rFonts w:ascii="Times New Roman" w:hAnsi="Times New Roman" w:cs="Times New Roman"/>
                <w:b/>
                <w:sz w:val="26"/>
                <w:szCs w:val="26"/>
              </w:rPr>
            </w:pPr>
            <w:r w:rsidRPr="00534421">
              <w:rPr>
                <w:rFonts w:ascii="Times New Roman" w:hAnsi="Times New Roman" w:cs="Times New Roman"/>
                <w:b/>
                <w:sz w:val="26"/>
                <w:szCs w:val="26"/>
              </w:rPr>
              <w:t>Наименование вопроса, от кого поступил вопрос</w:t>
            </w:r>
          </w:p>
        </w:tc>
        <w:tc>
          <w:tcPr>
            <w:tcW w:w="5670" w:type="dxa"/>
            <w:shd w:val="clear" w:color="auto" w:fill="D9D9D9" w:themeFill="background1" w:themeFillShade="D9"/>
            <w:vAlign w:val="center"/>
          </w:tcPr>
          <w:p w:rsidR="00E708FD" w:rsidRPr="00534421" w:rsidRDefault="00E708FD" w:rsidP="00534421">
            <w:pPr>
              <w:jc w:val="center"/>
              <w:rPr>
                <w:rFonts w:ascii="Times New Roman" w:hAnsi="Times New Roman" w:cs="Times New Roman"/>
                <w:b/>
                <w:sz w:val="26"/>
                <w:szCs w:val="26"/>
              </w:rPr>
            </w:pPr>
            <w:r w:rsidRPr="00534421">
              <w:rPr>
                <w:rFonts w:ascii="Times New Roman" w:hAnsi="Times New Roman" w:cs="Times New Roman"/>
                <w:b/>
                <w:sz w:val="26"/>
                <w:szCs w:val="26"/>
              </w:rPr>
              <w:t>Предложения по решению проблемного вопроса</w:t>
            </w:r>
          </w:p>
        </w:tc>
        <w:tc>
          <w:tcPr>
            <w:tcW w:w="9498" w:type="dxa"/>
            <w:shd w:val="clear" w:color="auto" w:fill="D9D9D9" w:themeFill="background1" w:themeFillShade="D9"/>
            <w:vAlign w:val="center"/>
          </w:tcPr>
          <w:p w:rsidR="00E708FD" w:rsidRPr="00534421" w:rsidRDefault="00E708FD" w:rsidP="00534421">
            <w:pPr>
              <w:jc w:val="center"/>
              <w:rPr>
                <w:rFonts w:ascii="Times New Roman" w:hAnsi="Times New Roman" w:cs="Times New Roman"/>
                <w:b/>
                <w:sz w:val="26"/>
                <w:szCs w:val="26"/>
              </w:rPr>
            </w:pPr>
            <w:r w:rsidRPr="00534421">
              <w:rPr>
                <w:rFonts w:ascii="Times New Roman" w:hAnsi="Times New Roman" w:cs="Times New Roman"/>
                <w:b/>
                <w:sz w:val="26"/>
                <w:szCs w:val="26"/>
              </w:rPr>
              <w:t>Позиция ЦА Росреестра</w:t>
            </w:r>
          </w:p>
        </w:tc>
      </w:tr>
      <w:tr w:rsidR="003E1C61" w:rsidRPr="00893772" w:rsidTr="003E6545">
        <w:trPr>
          <w:trHeight w:val="512"/>
        </w:trPr>
        <w:tc>
          <w:tcPr>
            <w:tcW w:w="22534" w:type="dxa"/>
            <w:gridSpan w:val="4"/>
            <w:shd w:val="clear" w:color="auto" w:fill="F2F2F2" w:themeFill="background1" w:themeFillShade="F2"/>
          </w:tcPr>
          <w:p w:rsidR="003E1C61" w:rsidRPr="00893772" w:rsidRDefault="003E1C61" w:rsidP="001B4C2C">
            <w:pPr>
              <w:spacing w:before="120"/>
              <w:jc w:val="center"/>
              <w:rPr>
                <w:rFonts w:ascii="Times New Roman" w:hAnsi="Times New Roman" w:cs="Times New Roman"/>
                <w:b/>
                <w:sz w:val="24"/>
                <w:szCs w:val="24"/>
              </w:rPr>
            </w:pPr>
            <w:r>
              <w:rPr>
                <w:rFonts w:ascii="Times New Roman" w:hAnsi="Times New Roman" w:cs="Times New Roman"/>
                <w:b/>
                <w:sz w:val="24"/>
                <w:szCs w:val="24"/>
              </w:rPr>
              <w:t xml:space="preserve">ВОПРОСЫ </w:t>
            </w:r>
            <w:r w:rsidR="001436EC">
              <w:rPr>
                <w:rFonts w:ascii="Times New Roman" w:hAnsi="Times New Roman" w:cs="Times New Roman"/>
                <w:b/>
                <w:sz w:val="24"/>
                <w:szCs w:val="24"/>
              </w:rPr>
              <w:t xml:space="preserve">от </w:t>
            </w:r>
            <w:r>
              <w:rPr>
                <w:rFonts w:ascii="Times New Roman" w:hAnsi="Times New Roman" w:cs="Times New Roman"/>
                <w:b/>
                <w:sz w:val="24"/>
                <w:szCs w:val="24"/>
              </w:rPr>
              <w:t>СРО</w:t>
            </w:r>
          </w:p>
        </w:tc>
      </w:tr>
      <w:tr w:rsidR="00E708FD" w:rsidRPr="00893772" w:rsidTr="003E6545">
        <w:tc>
          <w:tcPr>
            <w:tcW w:w="562" w:type="dxa"/>
          </w:tcPr>
          <w:p w:rsidR="00E708FD" w:rsidRPr="00893772" w:rsidRDefault="00E708FD" w:rsidP="00C72129">
            <w:pPr>
              <w:jc w:val="center"/>
              <w:rPr>
                <w:rFonts w:ascii="Times New Roman" w:hAnsi="Times New Roman" w:cs="Times New Roman"/>
                <w:sz w:val="24"/>
                <w:szCs w:val="24"/>
              </w:rPr>
            </w:pPr>
            <w:r w:rsidRPr="00893772">
              <w:rPr>
                <w:rFonts w:ascii="Times New Roman" w:hAnsi="Times New Roman" w:cs="Times New Roman"/>
                <w:sz w:val="24"/>
                <w:szCs w:val="24"/>
              </w:rPr>
              <w:t>1</w:t>
            </w:r>
          </w:p>
        </w:tc>
        <w:tc>
          <w:tcPr>
            <w:tcW w:w="6804" w:type="dxa"/>
          </w:tcPr>
          <w:p w:rsidR="00E708FD" w:rsidRPr="00893772" w:rsidRDefault="00095866" w:rsidP="00BA22D5">
            <w:pPr>
              <w:jc w:val="both"/>
              <w:rPr>
                <w:rFonts w:ascii="Times New Roman" w:hAnsi="Times New Roman" w:cs="Times New Roman"/>
                <w:sz w:val="24"/>
                <w:szCs w:val="24"/>
              </w:rPr>
            </w:pPr>
            <w:r w:rsidRPr="00893772">
              <w:rPr>
                <w:rFonts w:ascii="Times New Roman" w:hAnsi="Times New Roman" w:cs="Times New Roman"/>
                <w:sz w:val="24"/>
                <w:szCs w:val="24"/>
              </w:rPr>
              <w:t>Т</w:t>
            </w:r>
            <w:r w:rsidR="00E708FD" w:rsidRPr="00893772">
              <w:rPr>
                <w:rFonts w:ascii="Times New Roman" w:hAnsi="Times New Roman" w:cs="Times New Roman"/>
                <w:sz w:val="24"/>
                <w:szCs w:val="24"/>
              </w:rPr>
              <w:t>У</w:t>
            </w:r>
            <w:r w:rsidRPr="00893772">
              <w:rPr>
                <w:rFonts w:ascii="Times New Roman" w:hAnsi="Times New Roman" w:cs="Times New Roman"/>
                <w:sz w:val="24"/>
                <w:szCs w:val="24"/>
              </w:rPr>
              <w:t xml:space="preserve"> Росреестра</w:t>
            </w:r>
            <w:r w:rsidR="00E708FD" w:rsidRPr="00893772">
              <w:rPr>
                <w:rFonts w:ascii="Times New Roman" w:hAnsi="Times New Roman" w:cs="Times New Roman"/>
                <w:sz w:val="24"/>
                <w:szCs w:val="24"/>
              </w:rPr>
              <w:t xml:space="preserve"> направляют на</w:t>
            </w:r>
            <w:r w:rsidR="00BD0290" w:rsidRPr="00893772">
              <w:rPr>
                <w:rFonts w:ascii="Times New Roman" w:hAnsi="Times New Roman" w:cs="Times New Roman"/>
                <w:sz w:val="24"/>
                <w:szCs w:val="24"/>
              </w:rPr>
              <w:t>рушения, не входящие в ТОП-10</w:t>
            </w:r>
            <w:r w:rsidR="007B34A9">
              <w:rPr>
                <w:rFonts w:ascii="Times New Roman" w:hAnsi="Times New Roman" w:cs="Times New Roman"/>
                <w:sz w:val="24"/>
                <w:szCs w:val="24"/>
              </w:rPr>
              <w:t>.</w:t>
            </w:r>
          </w:p>
          <w:p w:rsidR="00095866" w:rsidRPr="00893772" w:rsidRDefault="00095866" w:rsidP="00BA22D5">
            <w:pPr>
              <w:jc w:val="both"/>
              <w:rPr>
                <w:rFonts w:ascii="Times New Roman" w:hAnsi="Times New Roman" w:cs="Times New Roman"/>
                <w:sz w:val="24"/>
                <w:szCs w:val="24"/>
              </w:rPr>
            </w:pPr>
          </w:p>
        </w:tc>
        <w:tc>
          <w:tcPr>
            <w:tcW w:w="5670" w:type="dxa"/>
          </w:tcPr>
          <w:p w:rsidR="00E708FD" w:rsidRPr="00893772" w:rsidRDefault="00095866" w:rsidP="00C72129">
            <w:pPr>
              <w:jc w:val="both"/>
              <w:rPr>
                <w:rFonts w:ascii="Times New Roman" w:hAnsi="Times New Roman" w:cs="Times New Roman"/>
                <w:sz w:val="24"/>
                <w:szCs w:val="24"/>
              </w:rPr>
            </w:pPr>
            <w:r w:rsidRPr="00893772">
              <w:rPr>
                <w:rFonts w:ascii="Times New Roman" w:hAnsi="Times New Roman" w:cs="Times New Roman"/>
                <w:sz w:val="24"/>
                <w:szCs w:val="24"/>
              </w:rPr>
              <w:t xml:space="preserve">Направлять информацию в соответствии </w:t>
            </w:r>
            <w:r w:rsidR="007B34A9">
              <w:rPr>
                <w:rFonts w:ascii="Times New Roman" w:hAnsi="Times New Roman" w:cs="Times New Roman"/>
                <w:sz w:val="24"/>
                <w:szCs w:val="24"/>
              </w:rPr>
              <w:br/>
            </w:r>
            <w:r w:rsidRPr="00893772">
              <w:rPr>
                <w:rFonts w:ascii="Times New Roman" w:hAnsi="Times New Roman" w:cs="Times New Roman"/>
                <w:sz w:val="24"/>
                <w:szCs w:val="24"/>
              </w:rPr>
              <w:t>с поручением руководителя Росреестра от 22.04.2022 №</w:t>
            </w:r>
            <w:r w:rsidR="000F22CB">
              <w:rPr>
                <w:rFonts w:ascii="Times New Roman" w:hAnsi="Times New Roman" w:cs="Times New Roman"/>
                <w:sz w:val="24"/>
                <w:szCs w:val="24"/>
              </w:rPr>
              <w:t xml:space="preserve"> </w:t>
            </w:r>
            <w:r w:rsidRPr="00893772">
              <w:rPr>
                <w:rFonts w:ascii="Times New Roman" w:hAnsi="Times New Roman" w:cs="Times New Roman"/>
                <w:sz w:val="24"/>
                <w:szCs w:val="24"/>
              </w:rPr>
              <w:t>ОС-035/22</w:t>
            </w:r>
            <w:r w:rsidR="007B34A9">
              <w:rPr>
                <w:rFonts w:ascii="Times New Roman" w:hAnsi="Times New Roman" w:cs="Times New Roman"/>
                <w:sz w:val="24"/>
                <w:szCs w:val="24"/>
              </w:rPr>
              <w:t>.</w:t>
            </w:r>
          </w:p>
        </w:tc>
        <w:tc>
          <w:tcPr>
            <w:tcW w:w="9498" w:type="dxa"/>
          </w:tcPr>
          <w:p w:rsidR="002C0E0A" w:rsidRPr="002C0E0A" w:rsidRDefault="002C0E0A" w:rsidP="003E211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E708FD" w:rsidRPr="00893772" w:rsidRDefault="00C86129" w:rsidP="003E2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Письмом з</w:t>
            </w:r>
            <w:r w:rsidR="0063302B">
              <w:rPr>
                <w:rFonts w:ascii="Times New Roman" w:hAnsi="Times New Roman" w:cs="Times New Roman"/>
                <w:sz w:val="24"/>
                <w:szCs w:val="24"/>
              </w:rPr>
              <w:t>аместител</w:t>
            </w:r>
            <w:r>
              <w:rPr>
                <w:rFonts w:ascii="Times New Roman" w:hAnsi="Times New Roman" w:cs="Times New Roman"/>
                <w:sz w:val="24"/>
                <w:szCs w:val="24"/>
              </w:rPr>
              <w:t>я</w:t>
            </w:r>
            <w:r w:rsidR="0063302B">
              <w:rPr>
                <w:rFonts w:ascii="Times New Roman" w:hAnsi="Times New Roman" w:cs="Times New Roman"/>
                <w:sz w:val="24"/>
                <w:szCs w:val="24"/>
              </w:rPr>
              <w:t xml:space="preserve"> руководителя Росреестра Т.А. Громовой </w:t>
            </w:r>
            <w:r>
              <w:rPr>
                <w:rFonts w:ascii="Times New Roman" w:hAnsi="Times New Roman" w:cs="Times New Roman"/>
                <w:sz w:val="24"/>
                <w:szCs w:val="24"/>
              </w:rPr>
              <w:t xml:space="preserve">от 10.06.2022 </w:t>
            </w:r>
            <w:r w:rsidR="007B34A9">
              <w:rPr>
                <w:rFonts w:ascii="Times New Roman" w:hAnsi="Times New Roman" w:cs="Times New Roman"/>
                <w:sz w:val="24"/>
                <w:szCs w:val="24"/>
              </w:rPr>
              <w:br/>
            </w:r>
            <w:r>
              <w:rPr>
                <w:rFonts w:ascii="Times New Roman" w:hAnsi="Times New Roman" w:cs="Times New Roman"/>
                <w:sz w:val="24"/>
                <w:szCs w:val="24"/>
              </w:rPr>
              <w:t xml:space="preserve">№ 18-4827-ТГ/22 </w:t>
            </w:r>
            <w:r w:rsidR="0063302B">
              <w:rPr>
                <w:rFonts w:ascii="Times New Roman" w:hAnsi="Times New Roman" w:cs="Times New Roman"/>
                <w:sz w:val="24"/>
                <w:szCs w:val="24"/>
              </w:rPr>
              <w:t xml:space="preserve">до сведения ТУ Росреестра доведена информация о </w:t>
            </w:r>
            <w:r w:rsidR="0063302B" w:rsidRPr="0063302B">
              <w:rPr>
                <w:rFonts w:ascii="Times New Roman" w:hAnsi="Times New Roman" w:cs="Times New Roman"/>
                <w:sz w:val="24"/>
                <w:szCs w:val="24"/>
              </w:rPr>
              <w:t>необходимост</w:t>
            </w:r>
            <w:r w:rsidR="0063302B">
              <w:rPr>
                <w:rFonts w:ascii="Times New Roman" w:hAnsi="Times New Roman" w:cs="Times New Roman"/>
                <w:sz w:val="24"/>
                <w:szCs w:val="24"/>
              </w:rPr>
              <w:t xml:space="preserve">и направления </w:t>
            </w:r>
            <w:r w:rsidR="0063302B" w:rsidRPr="0063302B">
              <w:rPr>
                <w:rFonts w:ascii="Times New Roman" w:hAnsi="Times New Roman" w:cs="Times New Roman"/>
                <w:sz w:val="24"/>
                <w:szCs w:val="24"/>
              </w:rPr>
              <w:t>информации в СРО строго по нарушен</w:t>
            </w:r>
            <w:r w:rsidR="00D84CE1">
              <w:rPr>
                <w:rFonts w:ascii="Times New Roman" w:hAnsi="Times New Roman" w:cs="Times New Roman"/>
                <w:sz w:val="24"/>
                <w:szCs w:val="24"/>
              </w:rPr>
              <w:t>иям, указанным в П</w:t>
            </w:r>
            <w:r w:rsidR="0063302B">
              <w:rPr>
                <w:rFonts w:ascii="Times New Roman" w:hAnsi="Times New Roman" w:cs="Times New Roman"/>
                <w:sz w:val="24"/>
                <w:szCs w:val="24"/>
              </w:rPr>
              <w:t xml:space="preserve">риложении № 2 </w:t>
            </w:r>
            <w:r w:rsidR="007B34A9">
              <w:rPr>
                <w:rFonts w:ascii="Times New Roman" w:hAnsi="Times New Roman" w:cs="Times New Roman"/>
                <w:sz w:val="24"/>
                <w:szCs w:val="24"/>
              </w:rPr>
              <w:br/>
            </w:r>
            <w:r w:rsidR="0063302B" w:rsidRPr="0063302B">
              <w:rPr>
                <w:rFonts w:ascii="Times New Roman" w:hAnsi="Times New Roman" w:cs="Times New Roman"/>
                <w:sz w:val="24"/>
                <w:szCs w:val="24"/>
              </w:rPr>
              <w:t xml:space="preserve">к </w:t>
            </w:r>
            <w:r w:rsidR="0063302B">
              <w:rPr>
                <w:rFonts w:ascii="Times New Roman" w:hAnsi="Times New Roman" w:cs="Times New Roman"/>
                <w:sz w:val="24"/>
                <w:szCs w:val="24"/>
              </w:rPr>
              <w:t>п</w:t>
            </w:r>
            <w:r w:rsidR="0063302B" w:rsidRPr="0063302B">
              <w:rPr>
                <w:rFonts w:ascii="Times New Roman" w:hAnsi="Times New Roman" w:cs="Times New Roman"/>
                <w:sz w:val="24"/>
                <w:szCs w:val="24"/>
              </w:rPr>
              <w:t>оручению</w:t>
            </w:r>
            <w:r w:rsidR="0063302B">
              <w:rPr>
                <w:rFonts w:ascii="Times New Roman" w:hAnsi="Times New Roman" w:cs="Times New Roman"/>
                <w:sz w:val="24"/>
                <w:szCs w:val="24"/>
              </w:rPr>
              <w:t xml:space="preserve"> </w:t>
            </w:r>
            <w:r w:rsidR="0063302B" w:rsidRPr="00893772">
              <w:rPr>
                <w:rFonts w:ascii="Times New Roman" w:hAnsi="Times New Roman" w:cs="Times New Roman"/>
                <w:sz w:val="24"/>
                <w:szCs w:val="24"/>
              </w:rPr>
              <w:t>руководителя Росреестра от 22.04.2022 №</w:t>
            </w:r>
            <w:r w:rsidR="0063302B">
              <w:rPr>
                <w:rFonts w:ascii="Times New Roman" w:hAnsi="Times New Roman" w:cs="Times New Roman"/>
                <w:sz w:val="24"/>
                <w:szCs w:val="24"/>
              </w:rPr>
              <w:t xml:space="preserve"> </w:t>
            </w:r>
            <w:r w:rsidR="0063302B" w:rsidRPr="00893772">
              <w:rPr>
                <w:rFonts w:ascii="Times New Roman" w:hAnsi="Times New Roman" w:cs="Times New Roman"/>
                <w:sz w:val="24"/>
                <w:szCs w:val="24"/>
              </w:rPr>
              <w:t>ОС-035/22</w:t>
            </w:r>
            <w:r w:rsidR="0063302B">
              <w:rPr>
                <w:rFonts w:ascii="Times New Roman" w:hAnsi="Times New Roman" w:cs="Times New Roman"/>
                <w:sz w:val="24"/>
                <w:szCs w:val="24"/>
              </w:rPr>
              <w:t xml:space="preserve">. </w:t>
            </w:r>
          </w:p>
        </w:tc>
      </w:tr>
      <w:tr w:rsidR="00E708FD" w:rsidRPr="00893772" w:rsidTr="003E6545">
        <w:tc>
          <w:tcPr>
            <w:tcW w:w="562" w:type="dxa"/>
          </w:tcPr>
          <w:p w:rsidR="00E708FD" w:rsidRPr="00893772" w:rsidRDefault="00E708FD" w:rsidP="00C72129">
            <w:pPr>
              <w:jc w:val="center"/>
              <w:rPr>
                <w:rFonts w:ascii="Times New Roman" w:hAnsi="Times New Roman" w:cs="Times New Roman"/>
                <w:sz w:val="24"/>
                <w:szCs w:val="24"/>
              </w:rPr>
            </w:pPr>
            <w:r w:rsidRPr="00893772">
              <w:rPr>
                <w:rFonts w:ascii="Times New Roman" w:hAnsi="Times New Roman" w:cs="Times New Roman"/>
                <w:sz w:val="24"/>
                <w:szCs w:val="24"/>
              </w:rPr>
              <w:t>2</w:t>
            </w:r>
          </w:p>
        </w:tc>
        <w:tc>
          <w:tcPr>
            <w:tcW w:w="6804" w:type="dxa"/>
          </w:tcPr>
          <w:p w:rsidR="00E708FD" w:rsidRPr="00893772" w:rsidRDefault="00095866" w:rsidP="00BA22D5">
            <w:pPr>
              <w:jc w:val="both"/>
              <w:rPr>
                <w:rFonts w:ascii="Times New Roman" w:hAnsi="Times New Roman" w:cs="Times New Roman"/>
                <w:sz w:val="24"/>
                <w:szCs w:val="24"/>
              </w:rPr>
            </w:pPr>
            <w:r w:rsidRPr="00893772">
              <w:rPr>
                <w:rFonts w:ascii="Times New Roman" w:hAnsi="Times New Roman" w:cs="Times New Roman"/>
                <w:sz w:val="24"/>
                <w:szCs w:val="24"/>
              </w:rPr>
              <w:t>Ф</w:t>
            </w:r>
            <w:r w:rsidR="00AB490A" w:rsidRPr="00893772">
              <w:rPr>
                <w:rFonts w:ascii="Times New Roman" w:hAnsi="Times New Roman" w:cs="Times New Roman"/>
                <w:sz w:val="24"/>
                <w:szCs w:val="24"/>
              </w:rPr>
              <w:t>ормальный подход к заполнению таблицы Приложен</w:t>
            </w:r>
            <w:r w:rsidR="00BD0290" w:rsidRPr="00893772">
              <w:rPr>
                <w:rFonts w:ascii="Times New Roman" w:hAnsi="Times New Roman" w:cs="Times New Roman"/>
                <w:sz w:val="24"/>
                <w:szCs w:val="24"/>
              </w:rPr>
              <w:t xml:space="preserve">ия 1, </w:t>
            </w:r>
            <w:r w:rsidR="007B34A9">
              <w:rPr>
                <w:rFonts w:ascii="Times New Roman" w:hAnsi="Times New Roman" w:cs="Times New Roman"/>
                <w:sz w:val="24"/>
                <w:szCs w:val="24"/>
              </w:rPr>
              <w:br/>
            </w:r>
            <w:r w:rsidR="00BD0290" w:rsidRPr="00893772">
              <w:rPr>
                <w:rFonts w:ascii="Times New Roman" w:hAnsi="Times New Roman" w:cs="Times New Roman"/>
                <w:sz w:val="24"/>
                <w:szCs w:val="24"/>
              </w:rPr>
              <w:t xml:space="preserve">не все </w:t>
            </w:r>
            <w:r w:rsidR="003E1C61">
              <w:rPr>
                <w:rFonts w:ascii="Times New Roman" w:hAnsi="Times New Roman" w:cs="Times New Roman"/>
                <w:sz w:val="24"/>
                <w:szCs w:val="24"/>
              </w:rPr>
              <w:t xml:space="preserve">предусмотренные сведения </w:t>
            </w:r>
            <w:r w:rsidR="00BD0290" w:rsidRPr="00893772">
              <w:rPr>
                <w:rFonts w:ascii="Times New Roman" w:hAnsi="Times New Roman" w:cs="Times New Roman"/>
                <w:sz w:val="24"/>
                <w:szCs w:val="24"/>
              </w:rPr>
              <w:t>заполня</w:t>
            </w:r>
            <w:r w:rsidR="00A07B5A">
              <w:rPr>
                <w:rFonts w:ascii="Times New Roman" w:hAnsi="Times New Roman" w:cs="Times New Roman"/>
                <w:sz w:val="24"/>
                <w:szCs w:val="24"/>
              </w:rPr>
              <w:t>ю</w:t>
            </w:r>
            <w:r w:rsidR="00BD0290" w:rsidRPr="00893772">
              <w:rPr>
                <w:rFonts w:ascii="Times New Roman" w:hAnsi="Times New Roman" w:cs="Times New Roman"/>
                <w:sz w:val="24"/>
                <w:szCs w:val="24"/>
              </w:rPr>
              <w:t>тся</w:t>
            </w:r>
            <w:r w:rsidR="00A07B5A">
              <w:rPr>
                <w:rFonts w:ascii="Times New Roman" w:hAnsi="Times New Roman" w:cs="Times New Roman"/>
                <w:sz w:val="24"/>
                <w:szCs w:val="24"/>
              </w:rPr>
              <w:t xml:space="preserve"> или заполняются </w:t>
            </w:r>
            <w:r w:rsidR="000E589F">
              <w:rPr>
                <w:rFonts w:ascii="Times New Roman" w:hAnsi="Times New Roman" w:cs="Times New Roman"/>
                <w:sz w:val="24"/>
                <w:szCs w:val="24"/>
              </w:rPr>
              <w:t xml:space="preserve">не </w:t>
            </w:r>
            <w:r w:rsidR="00A07B5A">
              <w:rPr>
                <w:rFonts w:ascii="Times New Roman" w:hAnsi="Times New Roman" w:cs="Times New Roman"/>
                <w:sz w:val="24"/>
                <w:szCs w:val="24"/>
              </w:rPr>
              <w:t>в полном объеме:</w:t>
            </w:r>
          </w:p>
          <w:p w:rsidR="00CF2DB6" w:rsidRPr="00893772" w:rsidRDefault="00CF2DB6" w:rsidP="00BA22D5">
            <w:pPr>
              <w:jc w:val="both"/>
              <w:rPr>
                <w:rFonts w:ascii="Times New Roman" w:hAnsi="Times New Roman" w:cs="Times New Roman"/>
                <w:sz w:val="24"/>
                <w:szCs w:val="24"/>
              </w:rPr>
            </w:pPr>
          </w:p>
          <w:p w:rsidR="00095866" w:rsidRPr="00893772" w:rsidRDefault="00095866" w:rsidP="00BA22D5">
            <w:pPr>
              <w:jc w:val="both"/>
              <w:rPr>
                <w:rFonts w:ascii="Times New Roman" w:hAnsi="Times New Roman" w:cs="Times New Roman"/>
                <w:i/>
                <w:sz w:val="24"/>
                <w:szCs w:val="24"/>
              </w:rPr>
            </w:pPr>
            <w:r w:rsidRPr="00893772">
              <w:rPr>
                <w:rFonts w:ascii="Times New Roman" w:hAnsi="Times New Roman" w:cs="Times New Roman"/>
                <w:i/>
                <w:sz w:val="24"/>
                <w:szCs w:val="24"/>
              </w:rPr>
              <w:t>- в графу «Основания приостановления/отказа» копируется полностью решение ОРП</w:t>
            </w:r>
            <w:r w:rsidR="00F20290">
              <w:rPr>
                <w:rStyle w:val="a9"/>
                <w:rFonts w:ascii="Times New Roman" w:hAnsi="Times New Roman" w:cs="Times New Roman"/>
                <w:i/>
                <w:sz w:val="24"/>
                <w:szCs w:val="24"/>
              </w:rPr>
              <w:footnoteReference w:id="1"/>
            </w:r>
            <w:r w:rsidR="000F22CB">
              <w:rPr>
                <w:rFonts w:ascii="Times New Roman" w:hAnsi="Times New Roman" w:cs="Times New Roman"/>
                <w:i/>
                <w:sz w:val="24"/>
                <w:szCs w:val="24"/>
              </w:rPr>
              <w:t>;</w:t>
            </w:r>
          </w:p>
          <w:p w:rsidR="00095866" w:rsidRPr="00893772" w:rsidRDefault="00095866"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не заполняют графы «Адрес </w:t>
            </w:r>
            <w:r w:rsidR="00F20290">
              <w:rPr>
                <w:rFonts w:ascii="Times New Roman" w:hAnsi="Times New Roman" w:cs="Times New Roman"/>
                <w:i/>
                <w:sz w:val="24"/>
                <w:szCs w:val="24"/>
              </w:rPr>
              <w:t>объекта недвижимости</w:t>
            </w:r>
            <w:r w:rsidRPr="00893772">
              <w:rPr>
                <w:rFonts w:ascii="Times New Roman" w:hAnsi="Times New Roman" w:cs="Times New Roman"/>
                <w:i/>
                <w:sz w:val="24"/>
                <w:szCs w:val="24"/>
              </w:rPr>
              <w:t>», «Описание действия/бездействия КИ</w:t>
            </w:r>
            <w:r w:rsidR="00F20290">
              <w:rPr>
                <w:rStyle w:val="a9"/>
                <w:rFonts w:ascii="Times New Roman" w:hAnsi="Times New Roman" w:cs="Times New Roman"/>
                <w:i/>
                <w:sz w:val="24"/>
                <w:szCs w:val="24"/>
              </w:rPr>
              <w:footnoteReference w:id="2"/>
            </w:r>
            <w:r w:rsidRPr="00893772">
              <w:rPr>
                <w:rFonts w:ascii="Times New Roman" w:hAnsi="Times New Roman" w:cs="Times New Roman"/>
                <w:i/>
                <w:sz w:val="24"/>
                <w:szCs w:val="24"/>
              </w:rPr>
              <w:t>»</w:t>
            </w:r>
            <w:r w:rsidR="00D14201" w:rsidRPr="00893772">
              <w:rPr>
                <w:rFonts w:ascii="Times New Roman" w:hAnsi="Times New Roman" w:cs="Times New Roman"/>
                <w:i/>
                <w:sz w:val="24"/>
                <w:szCs w:val="24"/>
              </w:rPr>
              <w:t>;</w:t>
            </w:r>
          </w:p>
          <w:p w:rsidR="00D14201" w:rsidRPr="00893772" w:rsidRDefault="00D14201" w:rsidP="00BA22D5">
            <w:pPr>
              <w:jc w:val="both"/>
              <w:rPr>
                <w:rFonts w:ascii="Times New Roman" w:hAnsi="Times New Roman" w:cs="Times New Roman"/>
                <w:i/>
                <w:sz w:val="24"/>
                <w:szCs w:val="24"/>
              </w:rPr>
            </w:pPr>
            <w:r w:rsidRPr="00893772">
              <w:rPr>
                <w:rFonts w:ascii="Times New Roman" w:hAnsi="Times New Roman" w:cs="Times New Roman"/>
                <w:i/>
                <w:sz w:val="24"/>
                <w:szCs w:val="24"/>
              </w:rPr>
              <w:t>-</w:t>
            </w:r>
            <w:r w:rsidR="000F22CB">
              <w:rPr>
                <w:rFonts w:ascii="Times New Roman" w:hAnsi="Times New Roman" w:cs="Times New Roman"/>
                <w:i/>
                <w:sz w:val="24"/>
                <w:szCs w:val="24"/>
              </w:rPr>
              <w:t xml:space="preserve"> </w:t>
            </w:r>
            <w:r w:rsidR="00F20290">
              <w:rPr>
                <w:rFonts w:ascii="Times New Roman" w:hAnsi="Times New Roman" w:cs="Times New Roman"/>
                <w:i/>
                <w:sz w:val="24"/>
                <w:szCs w:val="24"/>
              </w:rPr>
              <w:t>КИ</w:t>
            </w:r>
            <w:r w:rsidR="000F22CB">
              <w:rPr>
                <w:rFonts w:ascii="Times New Roman" w:hAnsi="Times New Roman" w:cs="Times New Roman"/>
                <w:i/>
                <w:sz w:val="24"/>
                <w:szCs w:val="24"/>
              </w:rPr>
              <w:t xml:space="preserve"> </w:t>
            </w:r>
            <w:r w:rsidRPr="00893772">
              <w:rPr>
                <w:rFonts w:ascii="Times New Roman" w:hAnsi="Times New Roman" w:cs="Times New Roman"/>
                <w:i/>
                <w:sz w:val="24"/>
                <w:szCs w:val="24"/>
              </w:rPr>
              <w:t xml:space="preserve">указаны общим списком, без </w:t>
            </w:r>
            <w:r w:rsidR="000F22CB">
              <w:rPr>
                <w:rFonts w:ascii="Times New Roman" w:hAnsi="Times New Roman" w:cs="Times New Roman"/>
                <w:i/>
                <w:sz w:val="24"/>
                <w:szCs w:val="24"/>
              </w:rPr>
              <w:t xml:space="preserve">разбивки по членству в </w:t>
            </w:r>
            <w:r w:rsidR="00F20290">
              <w:rPr>
                <w:rFonts w:ascii="Times New Roman" w:hAnsi="Times New Roman" w:cs="Times New Roman"/>
                <w:i/>
                <w:sz w:val="24"/>
                <w:szCs w:val="24"/>
              </w:rPr>
              <w:t>СРО</w:t>
            </w:r>
            <w:r w:rsidR="00F20290">
              <w:rPr>
                <w:rStyle w:val="a9"/>
                <w:rFonts w:ascii="Times New Roman" w:hAnsi="Times New Roman" w:cs="Times New Roman"/>
                <w:i/>
                <w:sz w:val="24"/>
                <w:szCs w:val="24"/>
              </w:rPr>
              <w:footnoteReference w:id="3"/>
            </w:r>
            <w:r w:rsidRPr="00893772">
              <w:rPr>
                <w:rFonts w:ascii="Times New Roman" w:hAnsi="Times New Roman" w:cs="Times New Roman"/>
                <w:i/>
                <w:sz w:val="24"/>
                <w:szCs w:val="24"/>
              </w:rPr>
              <w:t>;</w:t>
            </w:r>
          </w:p>
          <w:p w:rsidR="00095866" w:rsidRPr="00893772" w:rsidRDefault="000B30CD"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w:t>
            </w:r>
            <w:r w:rsidR="000F22CB">
              <w:rPr>
                <w:rFonts w:ascii="Times New Roman" w:hAnsi="Times New Roman" w:cs="Times New Roman"/>
                <w:i/>
                <w:sz w:val="24"/>
                <w:szCs w:val="24"/>
              </w:rPr>
              <w:t xml:space="preserve">информация </w:t>
            </w:r>
            <w:r w:rsidR="00A07B5A">
              <w:rPr>
                <w:rFonts w:ascii="Times New Roman" w:hAnsi="Times New Roman" w:cs="Times New Roman"/>
                <w:i/>
                <w:sz w:val="24"/>
                <w:szCs w:val="24"/>
              </w:rPr>
              <w:t>н</w:t>
            </w:r>
            <w:r w:rsidRPr="00893772">
              <w:rPr>
                <w:rFonts w:ascii="Times New Roman" w:hAnsi="Times New Roman" w:cs="Times New Roman"/>
                <w:i/>
                <w:sz w:val="24"/>
                <w:szCs w:val="24"/>
              </w:rPr>
              <w:t>е упорядочена п</w:t>
            </w:r>
            <w:r w:rsidR="00A07B5A">
              <w:rPr>
                <w:rFonts w:ascii="Times New Roman" w:hAnsi="Times New Roman" w:cs="Times New Roman"/>
                <w:i/>
                <w:sz w:val="24"/>
                <w:szCs w:val="24"/>
              </w:rPr>
              <w:t xml:space="preserve">о списку </w:t>
            </w:r>
            <w:r w:rsidR="00F20290">
              <w:rPr>
                <w:rFonts w:ascii="Times New Roman" w:hAnsi="Times New Roman" w:cs="Times New Roman"/>
                <w:i/>
                <w:sz w:val="24"/>
                <w:szCs w:val="24"/>
              </w:rPr>
              <w:t>КИ</w:t>
            </w:r>
            <w:r w:rsidR="00A07B5A">
              <w:rPr>
                <w:rFonts w:ascii="Times New Roman" w:hAnsi="Times New Roman" w:cs="Times New Roman"/>
                <w:i/>
                <w:sz w:val="24"/>
                <w:szCs w:val="24"/>
              </w:rPr>
              <w:t>,</w:t>
            </w:r>
            <w:r w:rsidRPr="00893772">
              <w:rPr>
                <w:rFonts w:ascii="Times New Roman" w:hAnsi="Times New Roman" w:cs="Times New Roman"/>
                <w:i/>
                <w:sz w:val="24"/>
                <w:szCs w:val="24"/>
              </w:rPr>
              <w:t xml:space="preserve"> СРО, по типу замечаний ОРП</w:t>
            </w:r>
            <w:r w:rsidR="009913D2" w:rsidRPr="00893772">
              <w:rPr>
                <w:rFonts w:ascii="Times New Roman" w:hAnsi="Times New Roman" w:cs="Times New Roman"/>
                <w:i/>
                <w:sz w:val="24"/>
                <w:szCs w:val="24"/>
              </w:rPr>
              <w:t>;</w:t>
            </w:r>
          </w:p>
          <w:p w:rsidR="009913D2" w:rsidRPr="00893772" w:rsidRDefault="009913D2"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w:t>
            </w:r>
            <w:r w:rsidR="00A07B5A">
              <w:rPr>
                <w:rFonts w:ascii="Times New Roman" w:hAnsi="Times New Roman" w:cs="Times New Roman"/>
                <w:i/>
                <w:sz w:val="24"/>
                <w:szCs w:val="24"/>
              </w:rPr>
              <w:t>п</w:t>
            </w:r>
            <w:r w:rsidRPr="00893772">
              <w:rPr>
                <w:rFonts w:ascii="Times New Roman" w:hAnsi="Times New Roman" w:cs="Times New Roman"/>
                <w:i/>
                <w:sz w:val="24"/>
                <w:szCs w:val="24"/>
              </w:rPr>
              <w:t>ротиворечия между информацией (в таблице) о пунктах, частях</w:t>
            </w:r>
            <w:r w:rsidR="00A07B5A">
              <w:rPr>
                <w:rFonts w:ascii="Times New Roman" w:hAnsi="Times New Roman" w:cs="Times New Roman"/>
                <w:i/>
                <w:sz w:val="24"/>
                <w:szCs w:val="24"/>
              </w:rPr>
              <w:t>,</w:t>
            </w:r>
            <w:r w:rsidRPr="00893772">
              <w:rPr>
                <w:rFonts w:ascii="Times New Roman" w:hAnsi="Times New Roman" w:cs="Times New Roman"/>
                <w:i/>
                <w:sz w:val="24"/>
                <w:szCs w:val="24"/>
              </w:rPr>
              <w:t xml:space="preserve"> статьях требований нормативных правовых актов, нарушение которых КИ при подготовке МП</w:t>
            </w:r>
            <w:r w:rsidR="00DB785D">
              <w:rPr>
                <w:rStyle w:val="a9"/>
                <w:rFonts w:ascii="Times New Roman" w:hAnsi="Times New Roman" w:cs="Times New Roman"/>
                <w:i/>
                <w:sz w:val="24"/>
                <w:szCs w:val="24"/>
              </w:rPr>
              <w:footnoteReference w:id="4"/>
            </w:r>
            <w:r w:rsidRPr="00893772">
              <w:rPr>
                <w:rFonts w:ascii="Times New Roman" w:hAnsi="Times New Roman" w:cs="Times New Roman"/>
                <w:i/>
                <w:sz w:val="24"/>
                <w:szCs w:val="24"/>
              </w:rPr>
              <w:t>, ТП</w:t>
            </w:r>
            <w:r w:rsidR="00DB785D">
              <w:rPr>
                <w:rStyle w:val="a9"/>
                <w:rFonts w:ascii="Times New Roman" w:hAnsi="Times New Roman" w:cs="Times New Roman"/>
                <w:i/>
                <w:sz w:val="24"/>
                <w:szCs w:val="24"/>
              </w:rPr>
              <w:footnoteReference w:id="5"/>
            </w:r>
            <w:r w:rsidRPr="00893772">
              <w:rPr>
                <w:rFonts w:ascii="Times New Roman" w:hAnsi="Times New Roman" w:cs="Times New Roman"/>
                <w:i/>
                <w:sz w:val="24"/>
                <w:szCs w:val="24"/>
              </w:rPr>
              <w:t xml:space="preserve"> и АО</w:t>
            </w:r>
            <w:r w:rsidR="00DB785D">
              <w:rPr>
                <w:rStyle w:val="a9"/>
                <w:rFonts w:ascii="Times New Roman" w:hAnsi="Times New Roman" w:cs="Times New Roman"/>
                <w:i/>
                <w:sz w:val="24"/>
                <w:szCs w:val="24"/>
              </w:rPr>
              <w:footnoteReference w:id="6"/>
            </w:r>
            <w:r w:rsidRPr="00893772">
              <w:rPr>
                <w:rFonts w:ascii="Times New Roman" w:hAnsi="Times New Roman" w:cs="Times New Roman"/>
                <w:i/>
                <w:sz w:val="24"/>
                <w:szCs w:val="24"/>
              </w:rPr>
              <w:t xml:space="preserve"> повлекло за собой принятие решений о приостановлении </w:t>
            </w:r>
            <w:r w:rsidR="007B34A9">
              <w:rPr>
                <w:rFonts w:ascii="Times New Roman" w:hAnsi="Times New Roman" w:cs="Times New Roman"/>
                <w:i/>
                <w:sz w:val="24"/>
                <w:szCs w:val="24"/>
              </w:rPr>
              <w:br/>
            </w:r>
            <w:r w:rsidRPr="00893772">
              <w:rPr>
                <w:rFonts w:ascii="Times New Roman" w:hAnsi="Times New Roman" w:cs="Times New Roman"/>
                <w:i/>
                <w:sz w:val="24"/>
                <w:szCs w:val="24"/>
              </w:rPr>
              <w:t xml:space="preserve">в осуществлении учетно-регистрационных действий </w:t>
            </w:r>
            <w:r w:rsidR="007B34A9">
              <w:rPr>
                <w:rFonts w:ascii="Times New Roman" w:hAnsi="Times New Roman" w:cs="Times New Roman"/>
                <w:i/>
                <w:sz w:val="24"/>
                <w:szCs w:val="24"/>
              </w:rPr>
              <w:br/>
            </w:r>
            <w:r w:rsidRPr="00893772">
              <w:rPr>
                <w:rFonts w:ascii="Times New Roman" w:hAnsi="Times New Roman" w:cs="Times New Roman"/>
                <w:i/>
                <w:sz w:val="24"/>
                <w:szCs w:val="24"/>
              </w:rPr>
              <w:t>и информацией в представляемых с обращением решениях ОРП.</w:t>
            </w:r>
          </w:p>
          <w:p w:rsidR="009913D2" w:rsidRPr="00893772" w:rsidRDefault="009913D2" w:rsidP="00BA22D5">
            <w:pPr>
              <w:jc w:val="both"/>
              <w:rPr>
                <w:rFonts w:ascii="Times New Roman" w:hAnsi="Times New Roman" w:cs="Times New Roman"/>
                <w:i/>
                <w:sz w:val="24"/>
                <w:szCs w:val="24"/>
              </w:rPr>
            </w:pPr>
          </w:p>
        </w:tc>
        <w:tc>
          <w:tcPr>
            <w:tcW w:w="5670" w:type="dxa"/>
          </w:tcPr>
          <w:p w:rsidR="00E708FD" w:rsidRPr="00893772" w:rsidRDefault="00893772" w:rsidP="00C72129">
            <w:pPr>
              <w:jc w:val="both"/>
              <w:rPr>
                <w:rFonts w:ascii="Times New Roman" w:hAnsi="Times New Roman" w:cs="Times New Roman"/>
                <w:sz w:val="24"/>
                <w:szCs w:val="24"/>
              </w:rPr>
            </w:pPr>
            <w:r w:rsidRPr="00893772">
              <w:rPr>
                <w:rFonts w:ascii="Times New Roman" w:hAnsi="Times New Roman" w:cs="Times New Roman"/>
                <w:sz w:val="24"/>
                <w:szCs w:val="24"/>
              </w:rPr>
              <w:t>Обратить внимание ТУ Росреестра на корректное  запол</w:t>
            </w:r>
            <w:r w:rsidR="00F20290">
              <w:rPr>
                <w:rFonts w:ascii="Times New Roman" w:hAnsi="Times New Roman" w:cs="Times New Roman"/>
                <w:sz w:val="24"/>
                <w:szCs w:val="24"/>
              </w:rPr>
              <w:t xml:space="preserve">нение </w:t>
            </w:r>
            <w:r w:rsidRPr="00893772">
              <w:rPr>
                <w:rFonts w:ascii="Times New Roman" w:hAnsi="Times New Roman" w:cs="Times New Roman"/>
                <w:sz w:val="24"/>
                <w:szCs w:val="24"/>
              </w:rPr>
              <w:t>таблицы с информацией о нарушениях  Приложения № 1</w:t>
            </w:r>
            <w:r w:rsidR="007B34A9">
              <w:rPr>
                <w:rFonts w:ascii="Times New Roman" w:hAnsi="Times New Roman" w:cs="Times New Roman"/>
                <w:sz w:val="24"/>
                <w:szCs w:val="24"/>
              </w:rPr>
              <w:t>.</w:t>
            </w:r>
          </w:p>
        </w:tc>
        <w:tc>
          <w:tcPr>
            <w:tcW w:w="9498" w:type="dxa"/>
          </w:tcPr>
          <w:p w:rsidR="002C0E0A" w:rsidRPr="002C0E0A" w:rsidRDefault="002C0E0A" w:rsidP="002C0E0A">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FD0E10" w:rsidRDefault="00FD0E10" w:rsidP="00FD0E10">
            <w:pPr>
              <w:jc w:val="both"/>
              <w:rPr>
                <w:rFonts w:ascii="Times New Roman" w:hAnsi="Times New Roman" w:cs="Times New Roman"/>
                <w:sz w:val="24"/>
                <w:szCs w:val="24"/>
              </w:rPr>
            </w:pPr>
            <w:r>
              <w:rPr>
                <w:rFonts w:ascii="Times New Roman" w:hAnsi="Times New Roman" w:cs="Times New Roman"/>
                <w:sz w:val="24"/>
                <w:szCs w:val="24"/>
              </w:rPr>
              <w:t>До сведения ТУ Росреестра доведена информация о заполнении информации в об</w:t>
            </w:r>
            <w:r w:rsidR="00D84CE1">
              <w:rPr>
                <w:rFonts w:ascii="Times New Roman" w:hAnsi="Times New Roman" w:cs="Times New Roman"/>
                <w:sz w:val="24"/>
                <w:szCs w:val="24"/>
              </w:rPr>
              <w:t>ъеме сведений, предусмотренных П</w:t>
            </w:r>
            <w:r>
              <w:rPr>
                <w:rFonts w:ascii="Times New Roman" w:hAnsi="Times New Roman" w:cs="Times New Roman"/>
                <w:sz w:val="24"/>
                <w:szCs w:val="24"/>
              </w:rPr>
              <w:t xml:space="preserve">риложением № 1 </w:t>
            </w:r>
            <w:r w:rsidRPr="0063302B">
              <w:rPr>
                <w:rFonts w:ascii="Times New Roman" w:hAnsi="Times New Roman" w:cs="Times New Roman"/>
                <w:sz w:val="24"/>
                <w:szCs w:val="24"/>
              </w:rPr>
              <w:t xml:space="preserve">к </w:t>
            </w:r>
            <w:r>
              <w:rPr>
                <w:rFonts w:ascii="Times New Roman" w:hAnsi="Times New Roman" w:cs="Times New Roman"/>
                <w:sz w:val="24"/>
                <w:szCs w:val="24"/>
              </w:rPr>
              <w:t>п</w:t>
            </w:r>
            <w:r w:rsidRPr="0063302B">
              <w:rPr>
                <w:rFonts w:ascii="Times New Roman" w:hAnsi="Times New Roman" w:cs="Times New Roman"/>
                <w:sz w:val="24"/>
                <w:szCs w:val="24"/>
              </w:rPr>
              <w:t>оручению</w:t>
            </w:r>
            <w:r>
              <w:rPr>
                <w:rFonts w:ascii="Times New Roman" w:hAnsi="Times New Roman" w:cs="Times New Roman"/>
                <w:sz w:val="24"/>
                <w:szCs w:val="24"/>
              </w:rPr>
              <w:t xml:space="preserve"> </w:t>
            </w:r>
            <w:r w:rsidRPr="00893772">
              <w:rPr>
                <w:rFonts w:ascii="Times New Roman" w:hAnsi="Times New Roman" w:cs="Times New Roman"/>
                <w:sz w:val="24"/>
                <w:szCs w:val="24"/>
              </w:rPr>
              <w:t xml:space="preserve">руководителя Росреестра </w:t>
            </w:r>
            <w:r w:rsidR="007B34A9">
              <w:rPr>
                <w:rFonts w:ascii="Times New Roman" w:hAnsi="Times New Roman" w:cs="Times New Roman"/>
                <w:sz w:val="24"/>
                <w:szCs w:val="24"/>
              </w:rPr>
              <w:br/>
            </w:r>
            <w:r w:rsidRPr="00893772">
              <w:rPr>
                <w:rFonts w:ascii="Times New Roman" w:hAnsi="Times New Roman" w:cs="Times New Roman"/>
                <w:sz w:val="24"/>
                <w:szCs w:val="24"/>
              </w:rPr>
              <w:t>от 22.04.2022 №</w:t>
            </w:r>
            <w:r>
              <w:rPr>
                <w:rFonts w:ascii="Times New Roman" w:hAnsi="Times New Roman" w:cs="Times New Roman"/>
                <w:sz w:val="24"/>
                <w:szCs w:val="24"/>
              </w:rPr>
              <w:t xml:space="preserve"> </w:t>
            </w:r>
            <w:r w:rsidRPr="00893772">
              <w:rPr>
                <w:rFonts w:ascii="Times New Roman" w:hAnsi="Times New Roman" w:cs="Times New Roman"/>
                <w:sz w:val="24"/>
                <w:szCs w:val="24"/>
              </w:rPr>
              <w:t>ОС-035/22</w:t>
            </w:r>
            <w:r>
              <w:rPr>
                <w:rFonts w:ascii="Times New Roman" w:hAnsi="Times New Roman" w:cs="Times New Roman"/>
                <w:sz w:val="24"/>
                <w:szCs w:val="24"/>
              </w:rPr>
              <w:t>.</w:t>
            </w:r>
          </w:p>
          <w:p w:rsidR="00810B3C" w:rsidRDefault="00FD0E10" w:rsidP="00FD0E10">
            <w:pPr>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Pr="0063302B">
              <w:rPr>
                <w:rFonts w:ascii="Times New Roman" w:hAnsi="Times New Roman" w:cs="Times New Roman"/>
                <w:sz w:val="24"/>
                <w:szCs w:val="24"/>
              </w:rPr>
              <w:t xml:space="preserve">к </w:t>
            </w:r>
            <w:r>
              <w:rPr>
                <w:rFonts w:ascii="Times New Roman" w:hAnsi="Times New Roman" w:cs="Times New Roman"/>
                <w:sz w:val="24"/>
                <w:szCs w:val="24"/>
              </w:rPr>
              <w:t>п</w:t>
            </w:r>
            <w:r w:rsidRPr="0063302B">
              <w:rPr>
                <w:rFonts w:ascii="Times New Roman" w:hAnsi="Times New Roman" w:cs="Times New Roman"/>
                <w:sz w:val="24"/>
                <w:szCs w:val="24"/>
              </w:rPr>
              <w:t>оручению</w:t>
            </w:r>
            <w:r>
              <w:rPr>
                <w:rFonts w:ascii="Times New Roman" w:hAnsi="Times New Roman" w:cs="Times New Roman"/>
                <w:sz w:val="24"/>
                <w:szCs w:val="24"/>
              </w:rPr>
              <w:t xml:space="preserve"> </w:t>
            </w:r>
            <w:r w:rsidRPr="00893772">
              <w:rPr>
                <w:rFonts w:ascii="Times New Roman" w:hAnsi="Times New Roman" w:cs="Times New Roman"/>
                <w:sz w:val="24"/>
                <w:szCs w:val="24"/>
              </w:rPr>
              <w:t>руководителя Росреестра от 22.04.2022 №</w:t>
            </w:r>
            <w:r>
              <w:rPr>
                <w:rFonts w:ascii="Times New Roman" w:hAnsi="Times New Roman" w:cs="Times New Roman"/>
                <w:sz w:val="24"/>
                <w:szCs w:val="24"/>
              </w:rPr>
              <w:t xml:space="preserve"> </w:t>
            </w:r>
            <w:r w:rsidRPr="00893772">
              <w:rPr>
                <w:rFonts w:ascii="Times New Roman" w:hAnsi="Times New Roman" w:cs="Times New Roman"/>
                <w:sz w:val="24"/>
                <w:szCs w:val="24"/>
              </w:rPr>
              <w:t>ОС-035/22</w:t>
            </w:r>
            <w:r>
              <w:rPr>
                <w:rFonts w:ascii="Times New Roman" w:hAnsi="Times New Roman" w:cs="Times New Roman"/>
                <w:sz w:val="24"/>
                <w:szCs w:val="24"/>
              </w:rPr>
              <w:t xml:space="preserve"> письмом </w:t>
            </w:r>
            <w:r w:rsidR="00810B3C">
              <w:rPr>
                <w:rFonts w:ascii="Times New Roman" w:hAnsi="Times New Roman" w:cs="Times New Roman"/>
                <w:sz w:val="24"/>
                <w:szCs w:val="24"/>
              </w:rPr>
              <w:t xml:space="preserve">заместителя руководителя Росреестра Т.А. Громовой от 10.06.2022 </w:t>
            </w:r>
            <w:r w:rsidR="007B34A9">
              <w:rPr>
                <w:rFonts w:ascii="Times New Roman" w:hAnsi="Times New Roman" w:cs="Times New Roman"/>
                <w:sz w:val="24"/>
                <w:szCs w:val="24"/>
              </w:rPr>
              <w:br/>
            </w:r>
            <w:r w:rsidR="00810B3C">
              <w:rPr>
                <w:rFonts w:ascii="Times New Roman" w:hAnsi="Times New Roman" w:cs="Times New Roman"/>
                <w:sz w:val="24"/>
                <w:szCs w:val="24"/>
              </w:rPr>
              <w:t xml:space="preserve">№ 18-4827-ТГ/22 дополнено информацией </w:t>
            </w:r>
            <w:r w:rsidR="00810B3C" w:rsidRPr="00810B3C">
              <w:rPr>
                <w:rFonts w:ascii="Times New Roman" w:hAnsi="Times New Roman" w:cs="Times New Roman"/>
                <w:sz w:val="24"/>
                <w:szCs w:val="24"/>
              </w:rPr>
              <w:t xml:space="preserve">о наименовании СРО, членом которой является </w:t>
            </w:r>
            <w:r w:rsidR="00DB785D">
              <w:rPr>
                <w:rFonts w:ascii="Times New Roman" w:hAnsi="Times New Roman" w:cs="Times New Roman"/>
                <w:sz w:val="24"/>
                <w:szCs w:val="24"/>
              </w:rPr>
              <w:t>КИ</w:t>
            </w:r>
            <w:r w:rsidR="00810B3C">
              <w:rPr>
                <w:rFonts w:ascii="Times New Roman" w:hAnsi="Times New Roman" w:cs="Times New Roman"/>
                <w:sz w:val="24"/>
                <w:szCs w:val="24"/>
              </w:rPr>
              <w:t xml:space="preserve">, содержит сведения о </w:t>
            </w:r>
            <w:r w:rsidR="00DB785D">
              <w:rPr>
                <w:rFonts w:ascii="Times New Roman" w:hAnsi="Times New Roman" w:cs="Times New Roman"/>
                <w:sz w:val="24"/>
                <w:szCs w:val="24"/>
              </w:rPr>
              <w:t>КИ</w:t>
            </w:r>
            <w:r w:rsidR="00810B3C">
              <w:rPr>
                <w:rFonts w:ascii="Times New Roman" w:hAnsi="Times New Roman" w:cs="Times New Roman"/>
                <w:sz w:val="24"/>
                <w:szCs w:val="24"/>
              </w:rPr>
              <w:t xml:space="preserve"> (ФИО, СНИЛС) и направляется в адрес СРО в электронном виде в формате </w:t>
            </w:r>
            <w:proofErr w:type="spellStart"/>
            <w:r w:rsidR="00810B3C">
              <w:rPr>
                <w:rFonts w:ascii="Times New Roman" w:hAnsi="Times New Roman" w:cs="Times New Roman"/>
                <w:sz w:val="24"/>
                <w:szCs w:val="24"/>
                <w:lang w:val="en-US"/>
              </w:rPr>
              <w:t>Exel</w:t>
            </w:r>
            <w:proofErr w:type="spellEnd"/>
            <w:r w:rsidR="00810B3C">
              <w:rPr>
                <w:rFonts w:ascii="Times New Roman" w:hAnsi="Times New Roman" w:cs="Times New Roman"/>
                <w:sz w:val="24"/>
                <w:szCs w:val="24"/>
              </w:rPr>
              <w:t xml:space="preserve">, что позволяет ответственному исполнителю СРО структурировать информацию как по наименованию СРО, так и по </w:t>
            </w:r>
            <w:r w:rsidR="00DB785D">
              <w:rPr>
                <w:rFonts w:ascii="Times New Roman" w:hAnsi="Times New Roman" w:cs="Times New Roman"/>
                <w:sz w:val="24"/>
                <w:szCs w:val="24"/>
              </w:rPr>
              <w:t>КИ</w:t>
            </w:r>
            <w:r w:rsidR="00810B3C">
              <w:rPr>
                <w:rFonts w:ascii="Times New Roman" w:hAnsi="Times New Roman" w:cs="Times New Roman"/>
                <w:sz w:val="24"/>
                <w:szCs w:val="24"/>
              </w:rPr>
              <w:t>.</w:t>
            </w:r>
          </w:p>
          <w:p w:rsidR="00911056" w:rsidRDefault="00C23408" w:rsidP="00FD0E10">
            <w:pPr>
              <w:jc w:val="both"/>
              <w:rPr>
                <w:rFonts w:ascii="Times New Roman" w:hAnsi="Times New Roman" w:cs="Times New Roman"/>
                <w:sz w:val="24"/>
                <w:szCs w:val="24"/>
              </w:rPr>
            </w:pPr>
            <w:r>
              <w:rPr>
                <w:rFonts w:ascii="Times New Roman" w:hAnsi="Times New Roman" w:cs="Times New Roman"/>
                <w:sz w:val="24"/>
                <w:szCs w:val="24"/>
              </w:rPr>
              <w:t>П</w:t>
            </w:r>
            <w:r w:rsidR="00810B3C">
              <w:rPr>
                <w:rFonts w:ascii="Times New Roman" w:hAnsi="Times New Roman" w:cs="Times New Roman"/>
                <w:sz w:val="24"/>
                <w:szCs w:val="24"/>
              </w:rPr>
              <w:t xml:space="preserve">ротиворечия </w:t>
            </w:r>
            <w:r w:rsidR="00911056">
              <w:rPr>
                <w:rFonts w:ascii="Times New Roman" w:hAnsi="Times New Roman" w:cs="Times New Roman"/>
                <w:sz w:val="24"/>
                <w:szCs w:val="24"/>
              </w:rPr>
              <w:t>в части причин</w:t>
            </w:r>
            <w:r>
              <w:rPr>
                <w:rFonts w:ascii="Times New Roman" w:hAnsi="Times New Roman" w:cs="Times New Roman"/>
                <w:sz w:val="24"/>
                <w:szCs w:val="24"/>
              </w:rPr>
              <w:t xml:space="preserve"> приостановления в </w:t>
            </w:r>
            <w:r w:rsidR="00810B3C">
              <w:rPr>
                <w:rFonts w:ascii="Times New Roman" w:hAnsi="Times New Roman" w:cs="Times New Roman"/>
                <w:sz w:val="24"/>
                <w:szCs w:val="24"/>
              </w:rPr>
              <w:t>уведомления</w:t>
            </w:r>
            <w:r>
              <w:rPr>
                <w:rFonts w:ascii="Times New Roman" w:hAnsi="Times New Roman" w:cs="Times New Roman"/>
                <w:sz w:val="24"/>
                <w:szCs w:val="24"/>
              </w:rPr>
              <w:t>х</w:t>
            </w:r>
            <w:r w:rsidR="00810B3C">
              <w:rPr>
                <w:rFonts w:ascii="Times New Roman" w:hAnsi="Times New Roman" w:cs="Times New Roman"/>
                <w:sz w:val="24"/>
                <w:szCs w:val="24"/>
              </w:rPr>
              <w:t xml:space="preserve"> о приостановлении </w:t>
            </w:r>
            <w:r w:rsidR="001C22D2">
              <w:rPr>
                <w:rFonts w:ascii="Times New Roman" w:hAnsi="Times New Roman" w:cs="Times New Roman"/>
                <w:sz w:val="24"/>
                <w:szCs w:val="24"/>
              </w:rPr>
              <w:br/>
            </w:r>
            <w:r w:rsidR="00810B3C">
              <w:rPr>
                <w:rFonts w:ascii="Times New Roman" w:hAnsi="Times New Roman" w:cs="Times New Roman"/>
                <w:sz w:val="24"/>
                <w:szCs w:val="24"/>
              </w:rPr>
              <w:t xml:space="preserve">и </w:t>
            </w:r>
            <w:r w:rsidR="00D84CE1">
              <w:rPr>
                <w:rFonts w:ascii="Times New Roman" w:hAnsi="Times New Roman" w:cs="Times New Roman"/>
                <w:sz w:val="24"/>
                <w:szCs w:val="24"/>
              </w:rPr>
              <w:t>указанных в П</w:t>
            </w:r>
            <w:r>
              <w:rPr>
                <w:rFonts w:ascii="Times New Roman" w:hAnsi="Times New Roman" w:cs="Times New Roman"/>
                <w:sz w:val="24"/>
                <w:szCs w:val="24"/>
              </w:rPr>
              <w:t xml:space="preserve">риложении № 1 </w:t>
            </w:r>
            <w:r w:rsidR="00DB785D">
              <w:rPr>
                <w:rFonts w:ascii="Times New Roman" w:hAnsi="Times New Roman" w:cs="Times New Roman"/>
                <w:sz w:val="24"/>
                <w:szCs w:val="24"/>
              </w:rPr>
              <w:t>может быть вызвано</w:t>
            </w:r>
            <w:r w:rsidR="00911056">
              <w:rPr>
                <w:rFonts w:ascii="Times New Roman" w:hAnsi="Times New Roman" w:cs="Times New Roman"/>
                <w:sz w:val="24"/>
                <w:szCs w:val="24"/>
              </w:rPr>
              <w:t xml:space="preserve"> тем обстоятельством, </w:t>
            </w:r>
            <w:r w:rsidR="007B34A9">
              <w:rPr>
                <w:rFonts w:ascii="Times New Roman" w:hAnsi="Times New Roman" w:cs="Times New Roman"/>
                <w:sz w:val="24"/>
                <w:szCs w:val="24"/>
              </w:rPr>
              <w:br/>
            </w:r>
            <w:r w:rsidR="00911056">
              <w:rPr>
                <w:rFonts w:ascii="Times New Roman" w:hAnsi="Times New Roman" w:cs="Times New Roman"/>
                <w:sz w:val="24"/>
                <w:szCs w:val="24"/>
              </w:rPr>
              <w:t xml:space="preserve">что уведомление о приостановлении содержит все выявленные в рамках проведения правовой экспертизы нарушения, в то время как </w:t>
            </w:r>
            <w:r w:rsidR="00D84CE1">
              <w:rPr>
                <w:rFonts w:ascii="Times New Roman" w:hAnsi="Times New Roman" w:cs="Times New Roman"/>
                <w:sz w:val="24"/>
                <w:szCs w:val="24"/>
              </w:rPr>
              <w:t>в П</w:t>
            </w:r>
            <w:r w:rsidR="00911056">
              <w:rPr>
                <w:rFonts w:ascii="Times New Roman" w:hAnsi="Times New Roman" w:cs="Times New Roman"/>
                <w:sz w:val="24"/>
                <w:szCs w:val="24"/>
              </w:rPr>
              <w:t>риложении № 1 указываются только те причины, которые входят в п</w:t>
            </w:r>
            <w:r w:rsidR="00D84CE1">
              <w:rPr>
                <w:rFonts w:ascii="Times New Roman" w:hAnsi="Times New Roman" w:cs="Times New Roman"/>
                <w:sz w:val="24"/>
                <w:szCs w:val="24"/>
              </w:rPr>
              <w:t>еречень нарушений, указанных в П</w:t>
            </w:r>
            <w:r w:rsidR="00911056">
              <w:rPr>
                <w:rFonts w:ascii="Times New Roman" w:hAnsi="Times New Roman" w:cs="Times New Roman"/>
                <w:sz w:val="24"/>
                <w:szCs w:val="24"/>
              </w:rPr>
              <w:t>риложении № 2.</w:t>
            </w:r>
          </w:p>
          <w:p w:rsidR="00810B3C" w:rsidRPr="00810B3C" w:rsidRDefault="00810B3C" w:rsidP="00911056">
            <w:pPr>
              <w:jc w:val="both"/>
              <w:rPr>
                <w:rFonts w:ascii="Times New Roman" w:hAnsi="Times New Roman" w:cs="Times New Roman"/>
                <w:sz w:val="24"/>
                <w:szCs w:val="24"/>
              </w:rPr>
            </w:pPr>
          </w:p>
        </w:tc>
      </w:tr>
      <w:tr w:rsidR="00E708FD" w:rsidRPr="00893772" w:rsidTr="003E6545">
        <w:tc>
          <w:tcPr>
            <w:tcW w:w="562" w:type="dxa"/>
          </w:tcPr>
          <w:p w:rsidR="00E708FD" w:rsidRPr="00893772" w:rsidRDefault="00E708FD" w:rsidP="00C72129">
            <w:pPr>
              <w:jc w:val="center"/>
              <w:rPr>
                <w:rFonts w:ascii="Times New Roman" w:hAnsi="Times New Roman" w:cs="Times New Roman"/>
                <w:sz w:val="24"/>
                <w:szCs w:val="24"/>
              </w:rPr>
            </w:pPr>
            <w:r w:rsidRPr="00893772">
              <w:rPr>
                <w:rFonts w:ascii="Times New Roman" w:hAnsi="Times New Roman" w:cs="Times New Roman"/>
                <w:sz w:val="24"/>
                <w:szCs w:val="24"/>
              </w:rPr>
              <w:t>3</w:t>
            </w:r>
          </w:p>
        </w:tc>
        <w:tc>
          <w:tcPr>
            <w:tcW w:w="6804" w:type="dxa"/>
          </w:tcPr>
          <w:p w:rsidR="00BA22D5" w:rsidRDefault="00AB490A" w:rsidP="00A07B5A">
            <w:pPr>
              <w:jc w:val="both"/>
              <w:rPr>
                <w:rFonts w:ascii="Times New Roman" w:hAnsi="Times New Roman" w:cs="Times New Roman"/>
                <w:sz w:val="24"/>
                <w:szCs w:val="24"/>
              </w:rPr>
            </w:pPr>
            <w:r w:rsidRPr="00893772">
              <w:rPr>
                <w:rFonts w:ascii="Times New Roman" w:hAnsi="Times New Roman" w:cs="Times New Roman"/>
                <w:sz w:val="24"/>
                <w:szCs w:val="24"/>
              </w:rPr>
              <w:t xml:space="preserve">ТУ </w:t>
            </w:r>
            <w:r w:rsidR="00CF2DB6" w:rsidRPr="00893772">
              <w:rPr>
                <w:rFonts w:ascii="Times New Roman" w:hAnsi="Times New Roman" w:cs="Times New Roman"/>
                <w:sz w:val="24"/>
                <w:szCs w:val="24"/>
              </w:rPr>
              <w:t xml:space="preserve">Росреестра </w:t>
            </w:r>
            <w:r w:rsidR="00A07B5A">
              <w:rPr>
                <w:rFonts w:ascii="Times New Roman" w:hAnsi="Times New Roman" w:cs="Times New Roman"/>
                <w:sz w:val="24"/>
                <w:szCs w:val="24"/>
              </w:rPr>
              <w:t xml:space="preserve">направляют уведомления о приостановке/отказе в </w:t>
            </w:r>
            <w:r w:rsidR="000F22CB">
              <w:rPr>
                <w:rFonts w:ascii="Times New Roman" w:hAnsi="Times New Roman" w:cs="Times New Roman"/>
                <w:sz w:val="24"/>
                <w:szCs w:val="24"/>
              </w:rPr>
              <w:t xml:space="preserve">осуществлении </w:t>
            </w:r>
            <w:r w:rsidR="00F9209D">
              <w:rPr>
                <w:rFonts w:ascii="Times New Roman" w:hAnsi="Times New Roman" w:cs="Times New Roman"/>
                <w:sz w:val="24"/>
                <w:szCs w:val="24"/>
              </w:rPr>
              <w:t>ГКУ и (или) ГРП</w:t>
            </w:r>
            <w:r w:rsidR="00F9209D">
              <w:rPr>
                <w:rStyle w:val="a9"/>
                <w:rFonts w:ascii="Times New Roman" w:hAnsi="Times New Roman" w:cs="Times New Roman"/>
                <w:sz w:val="24"/>
                <w:szCs w:val="24"/>
              </w:rPr>
              <w:footnoteReference w:id="7"/>
            </w:r>
            <w:r w:rsidR="000F22CB">
              <w:rPr>
                <w:rFonts w:ascii="Times New Roman" w:hAnsi="Times New Roman" w:cs="Times New Roman"/>
                <w:sz w:val="24"/>
                <w:szCs w:val="24"/>
              </w:rPr>
              <w:t xml:space="preserve"> </w:t>
            </w:r>
            <w:r w:rsidR="00A07B5A">
              <w:rPr>
                <w:rFonts w:ascii="Times New Roman" w:hAnsi="Times New Roman" w:cs="Times New Roman"/>
                <w:sz w:val="24"/>
                <w:szCs w:val="24"/>
              </w:rPr>
              <w:t>без направления</w:t>
            </w:r>
            <w:r w:rsidRPr="00893772">
              <w:rPr>
                <w:rFonts w:ascii="Times New Roman" w:hAnsi="Times New Roman" w:cs="Times New Roman"/>
                <w:sz w:val="24"/>
                <w:szCs w:val="24"/>
              </w:rPr>
              <w:t xml:space="preserve"> </w:t>
            </w:r>
            <w:r w:rsidR="00CF2DB6" w:rsidRPr="00893772">
              <w:rPr>
                <w:rFonts w:ascii="Times New Roman" w:hAnsi="Times New Roman" w:cs="Times New Roman"/>
                <w:sz w:val="24"/>
                <w:szCs w:val="24"/>
              </w:rPr>
              <w:t>документ</w:t>
            </w:r>
            <w:r w:rsidR="00A07B5A">
              <w:rPr>
                <w:rFonts w:ascii="Times New Roman" w:hAnsi="Times New Roman" w:cs="Times New Roman"/>
                <w:sz w:val="24"/>
                <w:szCs w:val="24"/>
              </w:rPr>
              <w:t>ов</w:t>
            </w:r>
            <w:r w:rsidR="000F22CB">
              <w:rPr>
                <w:rFonts w:ascii="Times New Roman" w:hAnsi="Times New Roman" w:cs="Times New Roman"/>
                <w:sz w:val="24"/>
                <w:szCs w:val="24"/>
              </w:rPr>
              <w:t>,</w:t>
            </w:r>
            <w:r w:rsidR="00CF2DB6" w:rsidRPr="00893772">
              <w:rPr>
                <w:rFonts w:ascii="Times New Roman" w:hAnsi="Times New Roman" w:cs="Times New Roman"/>
                <w:sz w:val="24"/>
                <w:szCs w:val="24"/>
              </w:rPr>
              <w:t xml:space="preserve"> подтверждающи</w:t>
            </w:r>
            <w:r w:rsidR="00A07B5A">
              <w:rPr>
                <w:rFonts w:ascii="Times New Roman" w:hAnsi="Times New Roman" w:cs="Times New Roman"/>
                <w:sz w:val="24"/>
                <w:szCs w:val="24"/>
              </w:rPr>
              <w:t>х</w:t>
            </w:r>
            <w:r w:rsidR="00CF2DB6" w:rsidRPr="00893772">
              <w:rPr>
                <w:rFonts w:ascii="Times New Roman" w:hAnsi="Times New Roman" w:cs="Times New Roman"/>
                <w:sz w:val="24"/>
                <w:szCs w:val="24"/>
              </w:rPr>
              <w:t xml:space="preserve"> нарушения требований действующего законодательства</w:t>
            </w:r>
            <w:r w:rsidR="00A07B5A">
              <w:rPr>
                <w:rFonts w:ascii="Times New Roman" w:hAnsi="Times New Roman" w:cs="Times New Roman"/>
                <w:sz w:val="24"/>
                <w:szCs w:val="24"/>
              </w:rPr>
              <w:t>, МП, ТП и АО</w:t>
            </w:r>
            <w:r w:rsidR="00DB785D">
              <w:rPr>
                <w:rFonts w:ascii="Times New Roman" w:hAnsi="Times New Roman" w:cs="Times New Roman"/>
                <w:sz w:val="24"/>
                <w:szCs w:val="24"/>
              </w:rPr>
              <w:t>.</w:t>
            </w:r>
          </w:p>
          <w:p w:rsidR="001B4C2C" w:rsidRPr="00A07B5A" w:rsidRDefault="001B4C2C" w:rsidP="00A07B5A">
            <w:pPr>
              <w:jc w:val="both"/>
              <w:rPr>
                <w:rFonts w:ascii="Times New Roman" w:hAnsi="Times New Roman" w:cs="Times New Roman"/>
                <w:sz w:val="24"/>
                <w:szCs w:val="24"/>
              </w:rPr>
            </w:pPr>
          </w:p>
        </w:tc>
        <w:tc>
          <w:tcPr>
            <w:tcW w:w="5670" w:type="dxa"/>
          </w:tcPr>
          <w:p w:rsidR="00E708FD" w:rsidRPr="00893772" w:rsidRDefault="00893772" w:rsidP="00DB785D">
            <w:pPr>
              <w:jc w:val="both"/>
              <w:rPr>
                <w:rFonts w:ascii="Times New Roman" w:hAnsi="Times New Roman" w:cs="Times New Roman"/>
                <w:sz w:val="24"/>
                <w:szCs w:val="24"/>
              </w:rPr>
            </w:pPr>
            <w:r w:rsidRPr="00893772">
              <w:rPr>
                <w:rFonts w:ascii="Times New Roman" w:hAnsi="Times New Roman" w:cs="Times New Roman"/>
                <w:sz w:val="24"/>
                <w:szCs w:val="24"/>
              </w:rPr>
              <w:t xml:space="preserve">Обратить внимание ТУ Росреестра на обязательное предоставление документов, подтверждающих нарушения </w:t>
            </w:r>
            <w:r w:rsidR="00DB785D">
              <w:rPr>
                <w:rFonts w:ascii="Times New Roman" w:hAnsi="Times New Roman" w:cs="Times New Roman"/>
                <w:sz w:val="24"/>
                <w:szCs w:val="24"/>
              </w:rPr>
              <w:t>КИ</w:t>
            </w:r>
            <w:r w:rsidRPr="00893772">
              <w:rPr>
                <w:rFonts w:ascii="Times New Roman" w:hAnsi="Times New Roman" w:cs="Times New Roman"/>
                <w:sz w:val="24"/>
                <w:szCs w:val="24"/>
              </w:rPr>
              <w:t xml:space="preserve"> (предпочтительно в форме электронных документов)</w:t>
            </w:r>
            <w:r w:rsidR="00DB785D">
              <w:rPr>
                <w:rFonts w:ascii="Times New Roman" w:hAnsi="Times New Roman" w:cs="Times New Roman"/>
                <w:sz w:val="24"/>
                <w:szCs w:val="24"/>
              </w:rPr>
              <w:t>.</w:t>
            </w:r>
          </w:p>
        </w:tc>
        <w:tc>
          <w:tcPr>
            <w:tcW w:w="9498" w:type="dxa"/>
          </w:tcPr>
          <w:p w:rsidR="002C0E0A" w:rsidRPr="002C0E0A" w:rsidRDefault="002C0E0A" w:rsidP="00DB785D">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E708FD" w:rsidRPr="00893772" w:rsidRDefault="00C86129" w:rsidP="00DB78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Письмом заместителя руководителя Росреестра Т.А. Громовой от 22.07.2022 </w:t>
            </w:r>
            <w:r w:rsidR="001C22D2">
              <w:rPr>
                <w:rFonts w:ascii="Times New Roman" w:hAnsi="Times New Roman" w:cs="Times New Roman"/>
                <w:sz w:val="24"/>
                <w:szCs w:val="24"/>
              </w:rPr>
              <w:br/>
            </w:r>
            <w:r>
              <w:rPr>
                <w:rFonts w:ascii="Times New Roman" w:hAnsi="Times New Roman" w:cs="Times New Roman"/>
                <w:sz w:val="24"/>
                <w:szCs w:val="24"/>
              </w:rPr>
              <w:t xml:space="preserve">№ 18-6188-ТГ/22 до сведения ТУ Росреестра доведена информация в том числе </w:t>
            </w:r>
            <w:r w:rsidR="001C22D2">
              <w:rPr>
                <w:rFonts w:ascii="Times New Roman" w:hAnsi="Times New Roman" w:cs="Times New Roman"/>
                <w:sz w:val="24"/>
                <w:szCs w:val="24"/>
              </w:rPr>
              <w:br/>
            </w:r>
            <w:r>
              <w:rPr>
                <w:rFonts w:ascii="Times New Roman" w:hAnsi="Times New Roman" w:cs="Times New Roman"/>
                <w:sz w:val="24"/>
                <w:szCs w:val="24"/>
              </w:rPr>
              <w:t xml:space="preserve">о </w:t>
            </w:r>
            <w:r w:rsidRPr="0063302B">
              <w:rPr>
                <w:rFonts w:ascii="Times New Roman" w:hAnsi="Times New Roman" w:cs="Times New Roman"/>
                <w:sz w:val="24"/>
                <w:szCs w:val="24"/>
              </w:rPr>
              <w:t>необходимост</w:t>
            </w:r>
            <w:r>
              <w:rPr>
                <w:rFonts w:ascii="Times New Roman" w:hAnsi="Times New Roman" w:cs="Times New Roman"/>
                <w:sz w:val="24"/>
                <w:szCs w:val="24"/>
              </w:rPr>
              <w:t xml:space="preserve">и </w:t>
            </w:r>
            <w:r w:rsidRPr="004A4313">
              <w:rPr>
                <w:rFonts w:ascii="Times New Roman" w:hAnsi="Times New Roman" w:cs="Times New Roman"/>
                <w:sz w:val="24"/>
                <w:szCs w:val="24"/>
              </w:rPr>
              <w:t xml:space="preserve">направлять </w:t>
            </w:r>
            <w:r w:rsidR="004A4313">
              <w:rPr>
                <w:rFonts w:ascii="Times New Roman" w:hAnsi="Times New Roman" w:cs="Times New Roman"/>
                <w:sz w:val="24"/>
                <w:szCs w:val="24"/>
              </w:rPr>
              <w:t xml:space="preserve">в СРО </w:t>
            </w:r>
            <w:r w:rsidRPr="004A4313">
              <w:rPr>
                <w:rFonts w:ascii="Times New Roman" w:hAnsi="Times New Roman" w:cs="Times New Roman"/>
                <w:sz w:val="24"/>
                <w:szCs w:val="24"/>
              </w:rPr>
              <w:t>документы, подтверждающие допущенные</w:t>
            </w:r>
            <w:r w:rsidR="00FD0E10">
              <w:rPr>
                <w:rFonts w:ascii="Times New Roman" w:hAnsi="Times New Roman" w:cs="Times New Roman"/>
                <w:sz w:val="24"/>
                <w:szCs w:val="24"/>
              </w:rPr>
              <w:t xml:space="preserve"> </w:t>
            </w:r>
            <w:r w:rsidR="00DB785D">
              <w:rPr>
                <w:rFonts w:ascii="Times New Roman" w:hAnsi="Times New Roman" w:cs="Times New Roman"/>
                <w:sz w:val="24"/>
                <w:szCs w:val="24"/>
              </w:rPr>
              <w:t>КИ</w:t>
            </w:r>
            <w:r w:rsidRPr="004A4313">
              <w:rPr>
                <w:rFonts w:ascii="Times New Roman" w:hAnsi="Times New Roman" w:cs="Times New Roman"/>
                <w:sz w:val="24"/>
                <w:szCs w:val="24"/>
              </w:rPr>
              <w:t xml:space="preserve"> нарушения (копии уведомлений о приостановлении</w:t>
            </w:r>
            <w:r w:rsidR="00FD0E10">
              <w:rPr>
                <w:rFonts w:ascii="Times New Roman" w:hAnsi="Times New Roman" w:cs="Times New Roman"/>
                <w:sz w:val="24"/>
                <w:szCs w:val="24"/>
              </w:rPr>
              <w:t xml:space="preserve"> </w:t>
            </w:r>
            <w:r w:rsidRPr="004A4313">
              <w:rPr>
                <w:rFonts w:ascii="Times New Roman" w:hAnsi="Times New Roman" w:cs="Times New Roman"/>
                <w:sz w:val="24"/>
                <w:szCs w:val="24"/>
              </w:rPr>
              <w:t xml:space="preserve">учетно-регистрационных действий, </w:t>
            </w:r>
            <w:r w:rsidR="00DB785D">
              <w:rPr>
                <w:rFonts w:ascii="Times New Roman" w:hAnsi="Times New Roman" w:cs="Times New Roman"/>
                <w:sz w:val="24"/>
                <w:szCs w:val="24"/>
              </w:rPr>
              <w:t>ТП, МП</w:t>
            </w:r>
            <w:r w:rsidRPr="004A4313">
              <w:rPr>
                <w:rFonts w:ascii="Times New Roman" w:hAnsi="Times New Roman" w:cs="Times New Roman"/>
                <w:sz w:val="24"/>
                <w:szCs w:val="24"/>
              </w:rPr>
              <w:t>).</w:t>
            </w:r>
          </w:p>
        </w:tc>
      </w:tr>
      <w:tr w:rsidR="00AB490A" w:rsidRPr="00893772" w:rsidTr="003E6545">
        <w:tc>
          <w:tcPr>
            <w:tcW w:w="562" w:type="dxa"/>
          </w:tcPr>
          <w:p w:rsidR="00AB490A" w:rsidRPr="00893772" w:rsidRDefault="00AB490A" w:rsidP="00C72129">
            <w:pPr>
              <w:jc w:val="center"/>
              <w:rPr>
                <w:rFonts w:ascii="Times New Roman" w:hAnsi="Times New Roman" w:cs="Times New Roman"/>
                <w:sz w:val="24"/>
                <w:szCs w:val="24"/>
              </w:rPr>
            </w:pPr>
            <w:r w:rsidRPr="00893772">
              <w:rPr>
                <w:rFonts w:ascii="Times New Roman" w:hAnsi="Times New Roman" w:cs="Times New Roman"/>
                <w:sz w:val="24"/>
                <w:szCs w:val="24"/>
              </w:rPr>
              <w:t>4</w:t>
            </w:r>
          </w:p>
        </w:tc>
        <w:tc>
          <w:tcPr>
            <w:tcW w:w="6804" w:type="dxa"/>
          </w:tcPr>
          <w:p w:rsidR="00AB490A" w:rsidRPr="00893772" w:rsidRDefault="00CE3434" w:rsidP="00BA22D5">
            <w:pPr>
              <w:jc w:val="both"/>
              <w:rPr>
                <w:rFonts w:ascii="Times New Roman" w:hAnsi="Times New Roman" w:cs="Times New Roman"/>
                <w:sz w:val="24"/>
                <w:szCs w:val="24"/>
              </w:rPr>
            </w:pPr>
            <w:r w:rsidRPr="00893772">
              <w:rPr>
                <w:rFonts w:ascii="Times New Roman" w:hAnsi="Times New Roman" w:cs="Times New Roman"/>
                <w:sz w:val="24"/>
                <w:szCs w:val="24"/>
              </w:rPr>
              <w:t xml:space="preserve">Отсутствие единого формата оформления приложений </w:t>
            </w:r>
            <w:r w:rsidR="007B34A9">
              <w:rPr>
                <w:rFonts w:ascii="Times New Roman" w:hAnsi="Times New Roman" w:cs="Times New Roman"/>
                <w:sz w:val="24"/>
                <w:szCs w:val="24"/>
              </w:rPr>
              <w:br/>
            </w:r>
            <w:r w:rsidRPr="00893772">
              <w:rPr>
                <w:rFonts w:ascii="Times New Roman" w:hAnsi="Times New Roman" w:cs="Times New Roman"/>
                <w:sz w:val="24"/>
                <w:szCs w:val="24"/>
              </w:rPr>
              <w:t>к информации, п</w:t>
            </w:r>
            <w:r w:rsidR="00AB490A" w:rsidRPr="00893772">
              <w:rPr>
                <w:rFonts w:ascii="Times New Roman" w:hAnsi="Times New Roman" w:cs="Times New Roman"/>
                <w:sz w:val="24"/>
                <w:szCs w:val="24"/>
              </w:rPr>
              <w:t>роблемы с файлами, которые направляются</w:t>
            </w:r>
            <w:r w:rsidRPr="00893772">
              <w:rPr>
                <w:rFonts w:ascii="Times New Roman" w:hAnsi="Times New Roman" w:cs="Times New Roman"/>
                <w:sz w:val="24"/>
                <w:szCs w:val="24"/>
              </w:rPr>
              <w:t xml:space="preserve"> </w:t>
            </w:r>
            <w:r w:rsidR="007B34A9">
              <w:rPr>
                <w:rFonts w:ascii="Times New Roman" w:hAnsi="Times New Roman" w:cs="Times New Roman"/>
                <w:sz w:val="24"/>
                <w:szCs w:val="24"/>
              </w:rPr>
              <w:br/>
            </w:r>
            <w:r w:rsidR="00BD0290" w:rsidRPr="00893772">
              <w:rPr>
                <w:rFonts w:ascii="Times New Roman" w:hAnsi="Times New Roman" w:cs="Times New Roman"/>
                <w:sz w:val="24"/>
                <w:szCs w:val="24"/>
              </w:rPr>
              <w:t>ТУ</w:t>
            </w:r>
            <w:r w:rsidR="00A07B5A">
              <w:rPr>
                <w:rFonts w:ascii="Times New Roman" w:hAnsi="Times New Roman" w:cs="Times New Roman"/>
                <w:sz w:val="24"/>
                <w:szCs w:val="24"/>
              </w:rPr>
              <w:t xml:space="preserve"> Росреестра</w:t>
            </w:r>
            <w:r w:rsidR="007B34A9">
              <w:rPr>
                <w:rFonts w:ascii="Times New Roman" w:hAnsi="Times New Roman" w:cs="Times New Roman"/>
                <w:sz w:val="24"/>
                <w:szCs w:val="24"/>
              </w:rPr>
              <w:t>:</w:t>
            </w:r>
          </w:p>
          <w:p w:rsidR="00CF2DB6" w:rsidRPr="00893772" w:rsidRDefault="00CF2DB6" w:rsidP="00BA22D5">
            <w:pPr>
              <w:jc w:val="both"/>
              <w:rPr>
                <w:rFonts w:ascii="Times New Roman" w:hAnsi="Times New Roman" w:cs="Times New Roman"/>
                <w:sz w:val="24"/>
                <w:szCs w:val="24"/>
              </w:rPr>
            </w:pPr>
          </w:p>
          <w:p w:rsidR="00CF2DB6" w:rsidRPr="00893772" w:rsidRDefault="00CF2DB6"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Приложения № 1, направляются в форматах, отличных </w:t>
            </w:r>
            <w:r w:rsidR="007B34A9">
              <w:rPr>
                <w:rFonts w:ascii="Times New Roman" w:hAnsi="Times New Roman" w:cs="Times New Roman"/>
                <w:i/>
                <w:sz w:val="24"/>
                <w:szCs w:val="24"/>
              </w:rPr>
              <w:br/>
            </w:r>
            <w:r w:rsidRPr="00893772">
              <w:rPr>
                <w:rFonts w:ascii="Times New Roman" w:hAnsi="Times New Roman" w:cs="Times New Roman"/>
                <w:i/>
                <w:sz w:val="24"/>
                <w:szCs w:val="24"/>
              </w:rPr>
              <w:t>от формата .</w:t>
            </w:r>
            <w:r w:rsidRPr="00893772">
              <w:rPr>
                <w:rFonts w:ascii="Times New Roman" w:hAnsi="Times New Roman" w:cs="Times New Roman"/>
                <w:i/>
                <w:color w:val="333333"/>
                <w:sz w:val="24"/>
                <w:szCs w:val="24"/>
                <w:shd w:val="clear" w:color="auto" w:fill="FFFFFF"/>
              </w:rPr>
              <w:t>XLSX</w:t>
            </w:r>
            <w:r w:rsidR="00911056">
              <w:rPr>
                <w:rFonts w:ascii="Times New Roman" w:hAnsi="Times New Roman" w:cs="Times New Roman"/>
                <w:i/>
                <w:sz w:val="24"/>
                <w:szCs w:val="24"/>
              </w:rPr>
              <w:t xml:space="preserve"> </w:t>
            </w:r>
            <w:r w:rsidRPr="00893772">
              <w:rPr>
                <w:rFonts w:ascii="Times New Roman" w:hAnsi="Times New Roman" w:cs="Times New Roman"/>
                <w:i/>
                <w:sz w:val="24"/>
                <w:szCs w:val="24"/>
              </w:rPr>
              <w:t>(</w:t>
            </w:r>
            <w:r w:rsidRPr="00893772">
              <w:rPr>
                <w:rFonts w:ascii="Times New Roman" w:hAnsi="Times New Roman" w:cs="Times New Roman"/>
                <w:i/>
                <w:sz w:val="24"/>
                <w:szCs w:val="24"/>
                <w:lang w:val="en-US"/>
              </w:rPr>
              <w:t>pdf</w:t>
            </w:r>
            <w:r w:rsidRPr="00893772">
              <w:rPr>
                <w:rFonts w:ascii="Times New Roman" w:hAnsi="Times New Roman" w:cs="Times New Roman"/>
                <w:i/>
                <w:sz w:val="24"/>
                <w:szCs w:val="24"/>
              </w:rPr>
              <w:t xml:space="preserve">; </w:t>
            </w:r>
            <w:r w:rsidRPr="00893772">
              <w:rPr>
                <w:rFonts w:ascii="Times New Roman" w:hAnsi="Times New Roman" w:cs="Times New Roman"/>
                <w:i/>
                <w:sz w:val="24"/>
                <w:szCs w:val="24"/>
                <w:lang w:val="en-US"/>
              </w:rPr>
              <w:t>jpg</w:t>
            </w:r>
            <w:r w:rsidRPr="00893772">
              <w:rPr>
                <w:rFonts w:ascii="Times New Roman" w:hAnsi="Times New Roman" w:cs="Times New Roman"/>
                <w:i/>
                <w:sz w:val="24"/>
                <w:szCs w:val="24"/>
              </w:rPr>
              <w:t>);</w:t>
            </w:r>
          </w:p>
          <w:p w:rsidR="00CF2DB6" w:rsidRPr="00893772" w:rsidRDefault="00CF2DB6" w:rsidP="00BA22D5">
            <w:pPr>
              <w:jc w:val="both"/>
              <w:rPr>
                <w:rFonts w:ascii="Times New Roman" w:hAnsi="Times New Roman" w:cs="Times New Roman"/>
                <w:i/>
                <w:sz w:val="24"/>
                <w:szCs w:val="24"/>
              </w:rPr>
            </w:pPr>
            <w:r w:rsidRPr="00893772">
              <w:rPr>
                <w:rFonts w:ascii="Times New Roman" w:hAnsi="Times New Roman" w:cs="Times New Roman"/>
                <w:i/>
                <w:sz w:val="24"/>
                <w:szCs w:val="24"/>
              </w:rPr>
              <w:t>- файлы большого размера, что затрудняет их отправку;</w:t>
            </w:r>
          </w:p>
          <w:p w:rsidR="00BA22D5" w:rsidRPr="00893772" w:rsidRDefault="00BA22D5"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часть информации отправляется по электронной почте, часть на </w:t>
            </w:r>
            <w:r w:rsidRPr="00893772">
              <w:rPr>
                <w:rFonts w:ascii="Times New Roman" w:hAnsi="Times New Roman" w:cs="Times New Roman"/>
                <w:i/>
                <w:sz w:val="24"/>
                <w:szCs w:val="24"/>
                <w:lang w:val="en-US"/>
              </w:rPr>
              <w:t>CD</w:t>
            </w:r>
            <w:r w:rsidRPr="00893772">
              <w:rPr>
                <w:rFonts w:ascii="Times New Roman" w:hAnsi="Times New Roman" w:cs="Times New Roman"/>
                <w:i/>
                <w:sz w:val="24"/>
                <w:szCs w:val="24"/>
              </w:rPr>
              <w:t xml:space="preserve"> дисках;</w:t>
            </w:r>
          </w:p>
          <w:p w:rsidR="00BA22D5" w:rsidRPr="00893772" w:rsidRDefault="00BA22D5" w:rsidP="00BA22D5">
            <w:pPr>
              <w:jc w:val="both"/>
              <w:rPr>
                <w:rFonts w:ascii="Times New Roman" w:hAnsi="Times New Roman" w:cs="Times New Roman"/>
                <w:i/>
                <w:sz w:val="24"/>
                <w:szCs w:val="24"/>
              </w:rPr>
            </w:pPr>
            <w:r w:rsidRPr="00893772">
              <w:rPr>
                <w:rFonts w:ascii="Times New Roman" w:hAnsi="Times New Roman" w:cs="Times New Roman"/>
                <w:i/>
                <w:sz w:val="24"/>
                <w:szCs w:val="24"/>
              </w:rPr>
              <w:lastRenderedPageBreak/>
              <w:t>- файлы размещаются на облачных хранилищах/ дисковом пространстве, с коротким сроком действия ссылок</w:t>
            </w:r>
            <w:r w:rsidR="00D14201" w:rsidRPr="00893772">
              <w:rPr>
                <w:rFonts w:ascii="Times New Roman" w:hAnsi="Times New Roman" w:cs="Times New Roman"/>
                <w:i/>
                <w:sz w:val="24"/>
                <w:szCs w:val="24"/>
              </w:rPr>
              <w:t xml:space="preserve"> или защищенные паролем</w:t>
            </w:r>
            <w:r w:rsidRPr="00893772">
              <w:rPr>
                <w:rFonts w:ascii="Times New Roman" w:hAnsi="Times New Roman" w:cs="Times New Roman"/>
                <w:i/>
                <w:sz w:val="24"/>
                <w:szCs w:val="24"/>
              </w:rPr>
              <w:t>;</w:t>
            </w:r>
          </w:p>
          <w:p w:rsidR="00BA22D5" w:rsidRPr="00893772" w:rsidRDefault="00BA22D5"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приложения разбивают на несколько архивов, часть </w:t>
            </w:r>
            <w:r w:rsidR="007B34A9">
              <w:rPr>
                <w:rFonts w:ascii="Times New Roman" w:hAnsi="Times New Roman" w:cs="Times New Roman"/>
                <w:i/>
                <w:sz w:val="24"/>
                <w:szCs w:val="24"/>
              </w:rPr>
              <w:br/>
            </w:r>
            <w:r w:rsidRPr="00893772">
              <w:rPr>
                <w:rFonts w:ascii="Times New Roman" w:hAnsi="Times New Roman" w:cs="Times New Roman"/>
                <w:i/>
                <w:sz w:val="24"/>
                <w:szCs w:val="24"/>
              </w:rPr>
              <w:t>из которых теряется;</w:t>
            </w:r>
          </w:p>
          <w:p w:rsidR="00BA22D5" w:rsidRPr="00893772" w:rsidRDefault="00BA22D5"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размещение информации в целях безопасности на внутренних </w:t>
            </w:r>
            <w:proofErr w:type="spellStart"/>
            <w:r w:rsidRPr="00893772">
              <w:rPr>
                <w:rFonts w:ascii="Times New Roman" w:hAnsi="Times New Roman" w:cs="Times New Roman"/>
                <w:i/>
                <w:sz w:val="24"/>
                <w:szCs w:val="24"/>
              </w:rPr>
              <w:t>ftp</w:t>
            </w:r>
            <w:proofErr w:type="spellEnd"/>
            <w:r w:rsidRPr="00893772">
              <w:rPr>
                <w:rFonts w:ascii="Times New Roman" w:hAnsi="Times New Roman" w:cs="Times New Roman"/>
                <w:i/>
                <w:sz w:val="24"/>
                <w:szCs w:val="24"/>
              </w:rPr>
              <w:t>-ресурсах, с необходимостью подтверждения IP адреса;</w:t>
            </w:r>
          </w:p>
          <w:p w:rsidR="00CF2DB6" w:rsidRPr="00893772" w:rsidRDefault="00CE3434" w:rsidP="00BA22D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w:t>
            </w:r>
            <w:proofErr w:type="spellStart"/>
            <w:r w:rsidRPr="00893772">
              <w:rPr>
                <w:rFonts w:ascii="Times New Roman" w:hAnsi="Times New Roman" w:cs="Times New Roman"/>
                <w:i/>
                <w:sz w:val="24"/>
                <w:szCs w:val="24"/>
              </w:rPr>
              <w:t>сканобразы</w:t>
            </w:r>
            <w:proofErr w:type="spellEnd"/>
            <w:r w:rsidRPr="00893772">
              <w:rPr>
                <w:rFonts w:ascii="Times New Roman" w:hAnsi="Times New Roman" w:cs="Times New Roman"/>
                <w:i/>
                <w:sz w:val="24"/>
                <w:szCs w:val="24"/>
              </w:rPr>
              <w:t xml:space="preserve"> документов-приложений направляются </w:t>
            </w:r>
            <w:r w:rsidR="007B34A9">
              <w:rPr>
                <w:rFonts w:ascii="Times New Roman" w:hAnsi="Times New Roman" w:cs="Times New Roman"/>
                <w:i/>
                <w:sz w:val="24"/>
                <w:szCs w:val="24"/>
              </w:rPr>
              <w:br/>
            </w:r>
            <w:r w:rsidRPr="00893772">
              <w:rPr>
                <w:rFonts w:ascii="Times New Roman" w:hAnsi="Times New Roman" w:cs="Times New Roman"/>
                <w:i/>
                <w:sz w:val="24"/>
                <w:szCs w:val="24"/>
              </w:rPr>
              <w:t>в нечитаемом формате;</w:t>
            </w:r>
          </w:p>
          <w:p w:rsidR="00CE3434" w:rsidRPr="00893772" w:rsidRDefault="00CE3434" w:rsidP="00BA22D5">
            <w:pPr>
              <w:jc w:val="both"/>
              <w:rPr>
                <w:rFonts w:ascii="Times New Roman" w:hAnsi="Times New Roman" w:cs="Times New Roman"/>
                <w:i/>
                <w:sz w:val="24"/>
                <w:szCs w:val="24"/>
              </w:rPr>
            </w:pPr>
            <w:r w:rsidRPr="00893772">
              <w:rPr>
                <w:rFonts w:ascii="Times New Roman" w:hAnsi="Times New Roman" w:cs="Times New Roman"/>
                <w:i/>
                <w:sz w:val="24"/>
                <w:szCs w:val="24"/>
              </w:rPr>
              <w:t>- ссылки на документы-приложения указываются в письмах, оформленных в формате PDF, ее необходимо вручную вв</w:t>
            </w:r>
            <w:r w:rsidR="00D14201" w:rsidRPr="00893772">
              <w:rPr>
                <w:rFonts w:ascii="Times New Roman" w:hAnsi="Times New Roman" w:cs="Times New Roman"/>
                <w:i/>
                <w:sz w:val="24"/>
                <w:szCs w:val="24"/>
              </w:rPr>
              <w:t xml:space="preserve">ести </w:t>
            </w:r>
            <w:r w:rsidR="007B34A9">
              <w:rPr>
                <w:rFonts w:ascii="Times New Roman" w:hAnsi="Times New Roman" w:cs="Times New Roman"/>
                <w:i/>
                <w:sz w:val="24"/>
                <w:szCs w:val="24"/>
              </w:rPr>
              <w:br/>
            </w:r>
            <w:r w:rsidR="00D14201" w:rsidRPr="00893772">
              <w:rPr>
                <w:rFonts w:ascii="Times New Roman" w:hAnsi="Times New Roman" w:cs="Times New Roman"/>
                <w:i/>
                <w:sz w:val="24"/>
                <w:szCs w:val="24"/>
              </w:rPr>
              <w:t>в строку поиска в браузере;</w:t>
            </w:r>
          </w:p>
          <w:p w:rsidR="00D14201" w:rsidRDefault="00D14201" w:rsidP="00D14201">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приложенные файлы включены в общий архив </w:t>
            </w:r>
            <w:r w:rsidR="007B34A9">
              <w:rPr>
                <w:rFonts w:ascii="Times New Roman" w:hAnsi="Times New Roman" w:cs="Times New Roman"/>
                <w:i/>
                <w:sz w:val="24"/>
                <w:szCs w:val="24"/>
              </w:rPr>
              <w:br/>
            </w:r>
            <w:r w:rsidRPr="00893772">
              <w:rPr>
                <w:rFonts w:ascii="Times New Roman" w:hAnsi="Times New Roman" w:cs="Times New Roman"/>
                <w:i/>
                <w:sz w:val="24"/>
                <w:szCs w:val="24"/>
              </w:rPr>
              <w:t>с зашифрованным названием (машинный код), что затрудняет идентификаци</w:t>
            </w:r>
            <w:r w:rsidR="00A07B5A">
              <w:rPr>
                <w:rFonts w:ascii="Times New Roman" w:hAnsi="Times New Roman" w:cs="Times New Roman"/>
                <w:i/>
                <w:sz w:val="24"/>
                <w:szCs w:val="24"/>
              </w:rPr>
              <w:t>ю к какому МП/ТП относится файл;</w:t>
            </w:r>
          </w:p>
          <w:p w:rsidR="00A07B5A" w:rsidRPr="00893772" w:rsidRDefault="00DB785D" w:rsidP="00D14201">
            <w:pPr>
              <w:jc w:val="both"/>
              <w:rPr>
                <w:rFonts w:ascii="Times New Roman" w:hAnsi="Times New Roman" w:cs="Times New Roman"/>
                <w:i/>
                <w:sz w:val="24"/>
                <w:szCs w:val="24"/>
              </w:rPr>
            </w:pPr>
            <w:r>
              <w:rPr>
                <w:rFonts w:ascii="Times New Roman" w:hAnsi="Times New Roman" w:cs="Times New Roman"/>
                <w:i/>
                <w:sz w:val="24"/>
                <w:szCs w:val="24"/>
              </w:rPr>
              <w:t>- прилагаемые к обращению у</w:t>
            </w:r>
            <w:r w:rsidR="00A07B5A">
              <w:rPr>
                <w:rFonts w:ascii="Times New Roman" w:hAnsi="Times New Roman" w:cs="Times New Roman"/>
                <w:i/>
                <w:sz w:val="24"/>
                <w:szCs w:val="24"/>
              </w:rPr>
              <w:t xml:space="preserve">ведомления, исходя </w:t>
            </w:r>
            <w:r w:rsidR="007B34A9">
              <w:rPr>
                <w:rFonts w:ascii="Times New Roman" w:hAnsi="Times New Roman" w:cs="Times New Roman"/>
                <w:i/>
                <w:sz w:val="24"/>
                <w:szCs w:val="24"/>
              </w:rPr>
              <w:br/>
            </w:r>
            <w:r w:rsidR="00A07B5A">
              <w:rPr>
                <w:rFonts w:ascii="Times New Roman" w:hAnsi="Times New Roman" w:cs="Times New Roman"/>
                <w:i/>
                <w:sz w:val="24"/>
                <w:szCs w:val="24"/>
              </w:rPr>
              <w:t>из регистрационных номеров, не соответствуют тем, которые отражены в таблице.</w:t>
            </w:r>
          </w:p>
          <w:p w:rsidR="00AC64D4" w:rsidRPr="00893772" w:rsidRDefault="00AC64D4" w:rsidP="00D14201">
            <w:pPr>
              <w:jc w:val="both"/>
              <w:rPr>
                <w:rFonts w:ascii="Times New Roman" w:hAnsi="Times New Roman" w:cs="Times New Roman"/>
                <w:i/>
                <w:sz w:val="24"/>
                <w:szCs w:val="24"/>
              </w:rPr>
            </w:pPr>
          </w:p>
        </w:tc>
        <w:tc>
          <w:tcPr>
            <w:tcW w:w="5670" w:type="dxa"/>
          </w:tcPr>
          <w:p w:rsidR="00AB490A" w:rsidRPr="00893772" w:rsidRDefault="00893772" w:rsidP="00C72129">
            <w:pPr>
              <w:jc w:val="both"/>
              <w:rPr>
                <w:rFonts w:ascii="Times New Roman" w:hAnsi="Times New Roman" w:cs="Times New Roman"/>
                <w:sz w:val="24"/>
                <w:szCs w:val="24"/>
              </w:rPr>
            </w:pPr>
            <w:r w:rsidRPr="00893772">
              <w:rPr>
                <w:rFonts w:ascii="Times New Roman" w:hAnsi="Times New Roman" w:cs="Times New Roman"/>
                <w:sz w:val="24"/>
                <w:szCs w:val="24"/>
              </w:rPr>
              <w:lastRenderedPageBreak/>
              <w:t>Установить для всех ТУ Росреестра единый формат предоставл</w:t>
            </w:r>
            <w:r w:rsidR="00442E54">
              <w:rPr>
                <w:rFonts w:ascii="Times New Roman" w:hAnsi="Times New Roman" w:cs="Times New Roman"/>
                <w:sz w:val="24"/>
                <w:szCs w:val="24"/>
              </w:rPr>
              <w:t xml:space="preserve">ения Приложений (целесообразно </w:t>
            </w:r>
            <w:r w:rsidR="007B34A9">
              <w:rPr>
                <w:rFonts w:ascii="Times New Roman" w:hAnsi="Times New Roman" w:cs="Times New Roman"/>
                <w:sz w:val="24"/>
                <w:szCs w:val="24"/>
              </w:rPr>
              <w:t>- в виде ссылки</w:t>
            </w:r>
            <w:r w:rsidRPr="00893772">
              <w:rPr>
                <w:rFonts w:ascii="Times New Roman" w:hAnsi="Times New Roman" w:cs="Times New Roman"/>
                <w:sz w:val="24"/>
                <w:szCs w:val="24"/>
              </w:rPr>
              <w:t xml:space="preserve"> на облачные хранилища или дисковые пространства).</w:t>
            </w:r>
          </w:p>
        </w:tc>
        <w:tc>
          <w:tcPr>
            <w:tcW w:w="9498" w:type="dxa"/>
          </w:tcPr>
          <w:p w:rsidR="002C0E0A" w:rsidRPr="002C0E0A" w:rsidRDefault="002C0E0A" w:rsidP="002C0E0A">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911056" w:rsidRDefault="001C22D2" w:rsidP="003E211E">
            <w:pPr>
              <w:pStyle w:val="Default"/>
              <w:jc w:val="both"/>
            </w:pPr>
            <w:r>
              <w:t>Между ТУ Росреестра и СРО КИ возможен о</w:t>
            </w:r>
            <w:r w:rsidR="00911056" w:rsidRPr="00442E54">
              <w:t>бмен информац</w:t>
            </w:r>
            <w:r>
              <w:t>ией всеми предусмотренными и не</w:t>
            </w:r>
            <w:r w:rsidR="00911056" w:rsidRPr="00442E54">
              <w:t xml:space="preserve">запрещенными </w:t>
            </w:r>
            <w:r w:rsidR="00442E54" w:rsidRPr="00442E54">
              <w:t xml:space="preserve">действующим законодательством </w:t>
            </w:r>
            <w:r w:rsidR="00911056" w:rsidRPr="00442E54">
              <w:t>ресурсами.</w:t>
            </w:r>
          </w:p>
          <w:p w:rsidR="00BD0290" w:rsidRPr="00893772" w:rsidRDefault="00BD0290" w:rsidP="00911056">
            <w:pPr>
              <w:autoSpaceDE w:val="0"/>
              <w:autoSpaceDN w:val="0"/>
              <w:adjustRightInd w:val="0"/>
              <w:jc w:val="both"/>
              <w:rPr>
                <w:rFonts w:ascii="Times New Roman" w:hAnsi="Times New Roman" w:cs="Times New Roman"/>
                <w:sz w:val="24"/>
                <w:szCs w:val="24"/>
              </w:rPr>
            </w:pPr>
          </w:p>
        </w:tc>
      </w:tr>
      <w:tr w:rsidR="00AB490A" w:rsidRPr="00893772" w:rsidTr="003E6545">
        <w:tc>
          <w:tcPr>
            <w:tcW w:w="562" w:type="dxa"/>
          </w:tcPr>
          <w:p w:rsidR="00AB490A" w:rsidRPr="00893772" w:rsidRDefault="00AB490A" w:rsidP="00C72129">
            <w:pPr>
              <w:jc w:val="center"/>
              <w:rPr>
                <w:rFonts w:ascii="Times New Roman" w:hAnsi="Times New Roman" w:cs="Times New Roman"/>
                <w:sz w:val="24"/>
                <w:szCs w:val="24"/>
              </w:rPr>
            </w:pPr>
            <w:r w:rsidRPr="00893772">
              <w:rPr>
                <w:rFonts w:ascii="Times New Roman" w:hAnsi="Times New Roman" w:cs="Times New Roman"/>
                <w:sz w:val="24"/>
                <w:szCs w:val="24"/>
              </w:rPr>
              <w:t>5</w:t>
            </w:r>
          </w:p>
        </w:tc>
        <w:tc>
          <w:tcPr>
            <w:tcW w:w="6804" w:type="dxa"/>
          </w:tcPr>
          <w:p w:rsidR="000B30CD" w:rsidRPr="00A07B5A" w:rsidRDefault="000B30CD" w:rsidP="000B30CD">
            <w:pPr>
              <w:jc w:val="both"/>
              <w:rPr>
                <w:rFonts w:ascii="Times New Roman" w:hAnsi="Times New Roman" w:cs="Times New Roman"/>
                <w:sz w:val="24"/>
                <w:szCs w:val="24"/>
              </w:rPr>
            </w:pPr>
            <w:r w:rsidRPr="00A07B5A">
              <w:rPr>
                <w:rFonts w:ascii="Times New Roman" w:hAnsi="Times New Roman" w:cs="Times New Roman"/>
                <w:sz w:val="24"/>
                <w:szCs w:val="24"/>
              </w:rPr>
              <w:t>Отсутствие в нормативных правовых актах Р</w:t>
            </w:r>
            <w:r w:rsidR="000F22CB">
              <w:rPr>
                <w:rFonts w:ascii="Times New Roman" w:hAnsi="Times New Roman" w:cs="Times New Roman"/>
                <w:sz w:val="24"/>
                <w:szCs w:val="24"/>
              </w:rPr>
              <w:t xml:space="preserve">оссийской </w:t>
            </w:r>
            <w:r w:rsidRPr="00A07B5A">
              <w:rPr>
                <w:rFonts w:ascii="Times New Roman" w:hAnsi="Times New Roman" w:cs="Times New Roman"/>
                <w:sz w:val="24"/>
                <w:szCs w:val="24"/>
              </w:rPr>
              <w:t>Ф</w:t>
            </w:r>
            <w:r w:rsidR="000F22CB">
              <w:rPr>
                <w:rFonts w:ascii="Times New Roman" w:hAnsi="Times New Roman" w:cs="Times New Roman"/>
                <w:sz w:val="24"/>
                <w:szCs w:val="24"/>
              </w:rPr>
              <w:t>едерации</w:t>
            </w:r>
            <w:r w:rsidRPr="00A07B5A">
              <w:rPr>
                <w:rFonts w:ascii="Times New Roman" w:hAnsi="Times New Roman" w:cs="Times New Roman"/>
                <w:sz w:val="24"/>
                <w:szCs w:val="24"/>
              </w:rPr>
              <w:t xml:space="preserve"> обязанности по направлению решения </w:t>
            </w:r>
            <w:r w:rsidR="007B34A9">
              <w:rPr>
                <w:rFonts w:ascii="Times New Roman" w:hAnsi="Times New Roman" w:cs="Times New Roman"/>
                <w:sz w:val="24"/>
                <w:szCs w:val="24"/>
              </w:rPr>
              <w:br/>
            </w:r>
            <w:r w:rsidRPr="00A07B5A">
              <w:rPr>
                <w:rFonts w:ascii="Times New Roman" w:hAnsi="Times New Roman" w:cs="Times New Roman"/>
                <w:sz w:val="24"/>
                <w:szCs w:val="24"/>
              </w:rPr>
              <w:t>о необходимости устранения РО</w:t>
            </w:r>
            <w:r w:rsidR="00DB785D">
              <w:rPr>
                <w:rStyle w:val="a9"/>
                <w:rFonts w:ascii="Times New Roman" w:hAnsi="Times New Roman" w:cs="Times New Roman"/>
                <w:sz w:val="24"/>
                <w:szCs w:val="24"/>
              </w:rPr>
              <w:footnoteReference w:id="8"/>
            </w:r>
            <w:r w:rsidRPr="00A07B5A">
              <w:rPr>
                <w:rFonts w:ascii="Times New Roman" w:hAnsi="Times New Roman" w:cs="Times New Roman"/>
                <w:sz w:val="24"/>
                <w:szCs w:val="24"/>
              </w:rPr>
              <w:t xml:space="preserve"> КИ, подготовившим соответствующие документы, повлекшие </w:t>
            </w:r>
            <w:r w:rsidR="00DB785D">
              <w:rPr>
                <w:rFonts w:ascii="Times New Roman" w:hAnsi="Times New Roman" w:cs="Times New Roman"/>
                <w:sz w:val="24"/>
                <w:szCs w:val="24"/>
              </w:rPr>
              <w:t>РО</w:t>
            </w:r>
            <w:r w:rsidRPr="00A07B5A">
              <w:rPr>
                <w:rFonts w:ascii="Times New Roman" w:hAnsi="Times New Roman" w:cs="Times New Roman"/>
                <w:sz w:val="24"/>
                <w:szCs w:val="24"/>
              </w:rPr>
              <w:t xml:space="preserve">, и возможности </w:t>
            </w:r>
            <w:r w:rsidR="00DB785D">
              <w:rPr>
                <w:rFonts w:ascii="Times New Roman" w:hAnsi="Times New Roman" w:cs="Times New Roman"/>
                <w:sz w:val="24"/>
                <w:szCs w:val="24"/>
              </w:rPr>
              <w:t>КИ</w:t>
            </w:r>
            <w:r w:rsidRPr="00A07B5A">
              <w:rPr>
                <w:rFonts w:ascii="Times New Roman" w:hAnsi="Times New Roman" w:cs="Times New Roman"/>
                <w:sz w:val="24"/>
                <w:szCs w:val="24"/>
              </w:rPr>
              <w:t xml:space="preserve"> ее исправить или оспорить в судебном порядке.</w:t>
            </w:r>
          </w:p>
          <w:p w:rsidR="000B30CD" w:rsidRPr="00893772" w:rsidRDefault="000B30CD" w:rsidP="000B30CD">
            <w:pPr>
              <w:jc w:val="both"/>
              <w:rPr>
                <w:rFonts w:ascii="Times New Roman" w:hAnsi="Times New Roman" w:cs="Times New Roman"/>
                <w:sz w:val="24"/>
                <w:szCs w:val="24"/>
              </w:rPr>
            </w:pPr>
          </w:p>
        </w:tc>
        <w:tc>
          <w:tcPr>
            <w:tcW w:w="5670" w:type="dxa"/>
          </w:tcPr>
          <w:p w:rsidR="00AB490A" w:rsidRDefault="0034054D" w:rsidP="00C72129">
            <w:pPr>
              <w:jc w:val="both"/>
              <w:rPr>
                <w:rFonts w:ascii="Times New Roman" w:hAnsi="Times New Roman" w:cs="Times New Roman"/>
                <w:sz w:val="24"/>
                <w:szCs w:val="24"/>
              </w:rPr>
            </w:pPr>
            <w:r w:rsidRPr="00893772">
              <w:rPr>
                <w:rFonts w:ascii="Times New Roman" w:hAnsi="Times New Roman" w:cs="Times New Roman"/>
                <w:sz w:val="24"/>
                <w:szCs w:val="24"/>
              </w:rPr>
              <w:t xml:space="preserve">Требуется выработка единых рекомендаций как </w:t>
            </w:r>
            <w:r w:rsidR="007B34A9">
              <w:rPr>
                <w:rFonts w:ascii="Times New Roman" w:hAnsi="Times New Roman" w:cs="Times New Roman"/>
                <w:sz w:val="24"/>
                <w:szCs w:val="24"/>
              </w:rPr>
              <w:br/>
            </w:r>
            <w:r w:rsidRPr="00893772">
              <w:rPr>
                <w:rFonts w:ascii="Times New Roman" w:hAnsi="Times New Roman" w:cs="Times New Roman"/>
                <w:sz w:val="24"/>
                <w:szCs w:val="24"/>
              </w:rPr>
              <w:t xml:space="preserve">в части направлении ТУ Росреестра решений </w:t>
            </w:r>
            <w:r w:rsidR="007B34A9">
              <w:rPr>
                <w:rFonts w:ascii="Times New Roman" w:hAnsi="Times New Roman" w:cs="Times New Roman"/>
                <w:sz w:val="24"/>
                <w:szCs w:val="24"/>
              </w:rPr>
              <w:br/>
            </w:r>
            <w:r w:rsidRPr="00893772">
              <w:rPr>
                <w:rFonts w:ascii="Times New Roman" w:hAnsi="Times New Roman" w:cs="Times New Roman"/>
                <w:sz w:val="24"/>
                <w:szCs w:val="24"/>
              </w:rPr>
              <w:t xml:space="preserve">о необходимости исправления </w:t>
            </w:r>
            <w:r w:rsidR="000F22CB">
              <w:rPr>
                <w:rFonts w:ascii="Times New Roman" w:hAnsi="Times New Roman" w:cs="Times New Roman"/>
                <w:sz w:val="24"/>
                <w:szCs w:val="24"/>
              </w:rPr>
              <w:t>РО</w:t>
            </w:r>
            <w:r w:rsidRPr="00893772">
              <w:rPr>
                <w:rFonts w:ascii="Times New Roman" w:hAnsi="Times New Roman" w:cs="Times New Roman"/>
                <w:sz w:val="24"/>
                <w:szCs w:val="24"/>
              </w:rPr>
              <w:t>, так и</w:t>
            </w:r>
            <w:r w:rsidR="000F22CB">
              <w:rPr>
                <w:rFonts w:ascii="Times New Roman" w:hAnsi="Times New Roman" w:cs="Times New Roman"/>
                <w:sz w:val="24"/>
                <w:szCs w:val="24"/>
              </w:rPr>
              <w:t xml:space="preserve"> в части работы СРО КИ с такой информацией, </w:t>
            </w:r>
            <w:r w:rsidRPr="00893772">
              <w:rPr>
                <w:rFonts w:ascii="Times New Roman" w:hAnsi="Times New Roman" w:cs="Times New Roman"/>
                <w:sz w:val="24"/>
                <w:szCs w:val="24"/>
              </w:rPr>
              <w:t xml:space="preserve">в </w:t>
            </w:r>
            <w:proofErr w:type="spellStart"/>
            <w:r w:rsidRPr="00893772">
              <w:rPr>
                <w:rFonts w:ascii="Times New Roman" w:hAnsi="Times New Roman" w:cs="Times New Roman"/>
                <w:sz w:val="24"/>
                <w:szCs w:val="24"/>
              </w:rPr>
              <w:t>т.ч</w:t>
            </w:r>
            <w:proofErr w:type="spellEnd"/>
            <w:r w:rsidRPr="00893772">
              <w:rPr>
                <w:rFonts w:ascii="Times New Roman" w:hAnsi="Times New Roman" w:cs="Times New Roman"/>
                <w:sz w:val="24"/>
                <w:szCs w:val="24"/>
              </w:rPr>
              <w:t xml:space="preserve">. с учетом того, что в ряде случаев доказать факт наличия </w:t>
            </w:r>
            <w:r w:rsidR="000F22CB">
              <w:rPr>
                <w:rFonts w:ascii="Times New Roman" w:hAnsi="Times New Roman" w:cs="Times New Roman"/>
                <w:sz w:val="24"/>
                <w:szCs w:val="24"/>
              </w:rPr>
              <w:t>РО</w:t>
            </w:r>
            <w:r w:rsidRPr="00893772">
              <w:rPr>
                <w:rFonts w:ascii="Times New Roman" w:hAnsi="Times New Roman" w:cs="Times New Roman"/>
                <w:sz w:val="24"/>
                <w:szCs w:val="24"/>
              </w:rPr>
              <w:t xml:space="preserve"> возможно только в судебном порядке.</w:t>
            </w:r>
          </w:p>
          <w:p w:rsidR="001B4C2C" w:rsidRPr="00893772" w:rsidRDefault="001B4C2C" w:rsidP="00C72129">
            <w:pPr>
              <w:jc w:val="both"/>
              <w:rPr>
                <w:rFonts w:ascii="Times New Roman" w:hAnsi="Times New Roman" w:cs="Times New Roman"/>
                <w:sz w:val="24"/>
                <w:szCs w:val="24"/>
              </w:rPr>
            </w:pPr>
          </w:p>
        </w:tc>
        <w:tc>
          <w:tcPr>
            <w:tcW w:w="9498" w:type="dxa"/>
          </w:tcPr>
          <w:p w:rsidR="00771C4E" w:rsidRPr="002C0E0A" w:rsidRDefault="00771C4E" w:rsidP="00771C4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350CA8" w:rsidRDefault="00350CA8" w:rsidP="003A0FB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07B5A">
              <w:rPr>
                <w:rFonts w:ascii="Times New Roman" w:hAnsi="Times New Roman" w:cs="Times New Roman"/>
                <w:sz w:val="24"/>
                <w:szCs w:val="24"/>
              </w:rPr>
              <w:t xml:space="preserve">ешения о необходимости устранения </w:t>
            </w:r>
            <w:r w:rsidR="00DB785D">
              <w:rPr>
                <w:rFonts w:ascii="Times New Roman" w:hAnsi="Times New Roman" w:cs="Times New Roman"/>
                <w:sz w:val="24"/>
                <w:szCs w:val="24"/>
              </w:rPr>
              <w:t>РО</w:t>
            </w:r>
            <w:r>
              <w:rPr>
                <w:rFonts w:ascii="Times New Roman" w:hAnsi="Times New Roman" w:cs="Times New Roman"/>
                <w:sz w:val="24"/>
                <w:szCs w:val="24"/>
              </w:rPr>
              <w:t xml:space="preserve"> </w:t>
            </w:r>
            <w:r w:rsidR="0068356E">
              <w:rPr>
                <w:rFonts w:ascii="Times New Roman" w:hAnsi="Times New Roman" w:cs="Times New Roman"/>
                <w:sz w:val="24"/>
                <w:szCs w:val="24"/>
              </w:rPr>
              <w:t xml:space="preserve">органом регистрации прав </w:t>
            </w:r>
            <w:r>
              <w:rPr>
                <w:rFonts w:ascii="Times New Roman" w:hAnsi="Times New Roman" w:cs="Times New Roman"/>
                <w:sz w:val="24"/>
                <w:szCs w:val="24"/>
              </w:rPr>
              <w:t>направля</w:t>
            </w:r>
            <w:r w:rsidR="00E07659">
              <w:rPr>
                <w:rFonts w:ascii="Times New Roman" w:hAnsi="Times New Roman" w:cs="Times New Roman"/>
                <w:sz w:val="24"/>
                <w:szCs w:val="24"/>
              </w:rPr>
              <w:t>ю</w:t>
            </w:r>
            <w:r>
              <w:rPr>
                <w:rFonts w:ascii="Times New Roman" w:hAnsi="Times New Roman" w:cs="Times New Roman"/>
                <w:sz w:val="24"/>
                <w:szCs w:val="24"/>
              </w:rPr>
              <w:t>тся заинтересованным лицам (</w:t>
            </w:r>
            <w:r w:rsidR="00E07659">
              <w:rPr>
                <w:rFonts w:ascii="Times New Roman" w:hAnsi="Times New Roman" w:cs="Times New Roman"/>
                <w:sz w:val="24"/>
                <w:szCs w:val="24"/>
              </w:rPr>
              <w:t>правообладателям</w:t>
            </w:r>
            <w:r>
              <w:rPr>
                <w:rFonts w:ascii="Times New Roman" w:hAnsi="Times New Roman" w:cs="Times New Roman"/>
                <w:sz w:val="24"/>
                <w:szCs w:val="24"/>
              </w:rPr>
              <w:t xml:space="preserve">) объектов недвижимости, которые </w:t>
            </w:r>
            <w:r w:rsidR="0068356E">
              <w:rPr>
                <w:rFonts w:ascii="Times New Roman" w:hAnsi="Times New Roman" w:cs="Times New Roman"/>
                <w:sz w:val="24"/>
                <w:szCs w:val="24"/>
              </w:rPr>
              <w:t xml:space="preserve">имеют </w:t>
            </w:r>
            <w:r w:rsidR="0068356E" w:rsidRPr="00302CE2">
              <w:rPr>
                <w:rFonts w:ascii="Times New Roman" w:hAnsi="Times New Roman" w:cs="Times New Roman"/>
                <w:sz w:val="24"/>
                <w:szCs w:val="24"/>
              </w:rPr>
              <w:t xml:space="preserve">возможность обратиться к КИ для исправления выявленной </w:t>
            </w:r>
            <w:r w:rsidR="00DB785D">
              <w:rPr>
                <w:rFonts w:ascii="Times New Roman" w:hAnsi="Times New Roman" w:cs="Times New Roman"/>
                <w:sz w:val="24"/>
                <w:szCs w:val="24"/>
              </w:rPr>
              <w:t>РО</w:t>
            </w:r>
            <w:r w:rsidR="0068356E" w:rsidRPr="00302CE2">
              <w:rPr>
                <w:rFonts w:ascii="Times New Roman" w:hAnsi="Times New Roman" w:cs="Times New Roman"/>
                <w:sz w:val="24"/>
                <w:szCs w:val="24"/>
              </w:rPr>
              <w:t xml:space="preserve"> либо за</w:t>
            </w:r>
            <w:r w:rsidR="0068356E">
              <w:rPr>
                <w:rFonts w:ascii="Times New Roman" w:hAnsi="Times New Roman" w:cs="Times New Roman"/>
                <w:sz w:val="24"/>
                <w:szCs w:val="24"/>
              </w:rPr>
              <w:t xml:space="preserve"> возмещением убытков, причиненных действиями (бездействием) КИ заказчику кадастро</w:t>
            </w:r>
            <w:r w:rsidR="00302CE2">
              <w:rPr>
                <w:rFonts w:ascii="Times New Roman" w:hAnsi="Times New Roman" w:cs="Times New Roman"/>
                <w:sz w:val="24"/>
                <w:szCs w:val="24"/>
              </w:rPr>
              <w:t xml:space="preserve">вых работ </w:t>
            </w:r>
            <w:r w:rsidR="007B34A9">
              <w:rPr>
                <w:rFonts w:ascii="Times New Roman" w:hAnsi="Times New Roman" w:cs="Times New Roman"/>
                <w:sz w:val="24"/>
                <w:szCs w:val="24"/>
              </w:rPr>
              <w:br/>
            </w:r>
            <w:r w:rsidR="00302CE2">
              <w:rPr>
                <w:rFonts w:ascii="Times New Roman" w:hAnsi="Times New Roman" w:cs="Times New Roman"/>
                <w:sz w:val="24"/>
                <w:szCs w:val="24"/>
              </w:rPr>
              <w:t>и (или) третьим лицам,</w:t>
            </w:r>
            <w:r w:rsidR="0068356E">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w:t>
            </w:r>
            <w:r w:rsidR="00302CE2">
              <w:rPr>
                <w:rFonts w:ascii="Times New Roman" w:hAnsi="Times New Roman" w:cs="Times New Roman"/>
                <w:sz w:val="24"/>
                <w:szCs w:val="24"/>
              </w:rPr>
              <w:t>положениями части 2 статьи 29.2 Закона</w:t>
            </w:r>
            <w:r w:rsidR="00911056">
              <w:rPr>
                <w:rFonts w:ascii="Times New Roman" w:hAnsi="Times New Roman" w:cs="Times New Roman"/>
                <w:sz w:val="24"/>
                <w:szCs w:val="24"/>
              </w:rPr>
              <w:t xml:space="preserve"> </w:t>
            </w:r>
            <w:r w:rsidR="007B34A9">
              <w:rPr>
                <w:rFonts w:ascii="Times New Roman" w:hAnsi="Times New Roman" w:cs="Times New Roman"/>
                <w:sz w:val="24"/>
                <w:szCs w:val="24"/>
              </w:rPr>
              <w:br/>
            </w:r>
            <w:r w:rsidR="00911056">
              <w:rPr>
                <w:rFonts w:ascii="Times New Roman" w:hAnsi="Times New Roman" w:cs="Times New Roman"/>
                <w:sz w:val="24"/>
                <w:szCs w:val="24"/>
              </w:rPr>
              <w:t xml:space="preserve">№ </w:t>
            </w:r>
            <w:r w:rsidR="00E07659">
              <w:rPr>
                <w:rFonts w:ascii="Times New Roman" w:hAnsi="Times New Roman" w:cs="Times New Roman"/>
                <w:sz w:val="24"/>
                <w:szCs w:val="24"/>
              </w:rPr>
              <w:t>221-ФЗ</w:t>
            </w:r>
            <w:r w:rsidR="00911056">
              <w:rPr>
                <w:rStyle w:val="a9"/>
                <w:rFonts w:ascii="Times New Roman" w:hAnsi="Times New Roman" w:cs="Times New Roman"/>
                <w:sz w:val="24"/>
                <w:szCs w:val="24"/>
              </w:rPr>
              <w:footnoteReference w:id="9"/>
            </w:r>
            <w:r>
              <w:rPr>
                <w:rFonts w:ascii="Times New Roman" w:hAnsi="Times New Roman" w:cs="Times New Roman"/>
                <w:sz w:val="24"/>
                <w:szCs w:val="24"/>
              </w:rPr>
              <w:t xml:space="preserve">. </w:t>
            </w:r>
            <w:r w:rsidR="003A0FB5">
              <w:rPr>
                <w:rFonts w:ascii="Times New Roman" w:hAnsi="Times New Roman" w:cs="Times New Roman"/>
                <w:sz w:val="24"/>
                <w:szCs w:val="24"/>
              </w:rPr>
              <w:t>ГКУ</w:t>
            </w:r>
            <w:r>
              <w:rPr>
                <w:rFonts w:ascii="Times New Roman" w:hAnsi="Times New Roman" w:cs="Times New Roman"/>
                <w:sz w:val="24"/>
                <w:szCs w:val="24"/>
              </w:rPr>
              <w:t xml:space="preserve"> и (или) </w:t>
            </w:r>
            <w:r w:rsidR="003A0FB5">
              <w:rPr>
                <w:rFonts w:ascii="Times New Roman" w:hAnsi="Times New Roman" w:cs="Times New Roman"/>
                <w:sz w:val="24"/>
                <w:szCs w:val="24"/>
              </w:rPr>
              <w:t>ГРП</w:t>
            </w:r>
            <w:r>
              <w:rPr>
                <w:rFonts w:ascii="Times New Roman" w:hAnsi="Times New Roman" w:cs="Times New Roman"/>
                <w:sz w:val="24"/>
                <w:szCs w:val="24"/>
              </w:rPr>
              <w:t xml:space="preserve"> осуществляется на основании</w:t>
            </w:r>
            <w:r w:rsidR="00302CE2">
              <w:rPr>
                <w:rFonts w:ascii="Times New Roman" w:hAnsi="Times New Roman" w:cs="Times New Roman"/>
                <w:sz w:val="24"/>
                <w:szCs w:val="24"/>
              </w:rPr>
              <w:t xml:space="preserve"> соответствующего заявления лиц</w:t>
            </w:r>
            <w:r>
              <w:rPr>
                <w:rFonts w:ascii="Times New Roman" w:hAnsi="Times New Roman" w:cs="Times New Roman"/>
                <w:sz w:val="24"/>
                <w:szCs w:val="24"/>
              </w:rPr>
              <w:t xml:space="preserve">, </w:t>
            </w:r>
            <w:r w:rsidRPr="00DE43C8">
              <w:rPr>
                <w:rFonts w:ascii="Times New Roman" w:hAnsi="Times New Roman" w:cs="Times New Roman"/>
                <w:sz w:val="24"/>
                <w:szCs w:val="24"/>
              </w:rPr>
              <w:t>указанн</w:t>
            </w:r>
            <w:r w:rsidR="00302CE2" w:rsidRPr="00DE43C8">
              <w:rPr>
                <w:rFonts w:ascii="Times New Roman" w:hAnsi="Times New Roman" w:cs="Times New Roman"/>
                <w:sz w:val="24"/>
                <w:szCs w:val="24"/>
              </w:rPr>
              <w:t>ых</w:t>
            </w:r>
            <w:r w:rsidRPr="00DE43C8">
              <w:rPr>
                <w:rFonts w:ascii="Times New Roman" w:hAnsi="Times New Roman" w:cs="Times New Roman"/>
                <w:sz w:val="24"/>
                <w:szCs w:val="24"/>
              </w:rPr>
              <w:t xml:space="preserve"> </w:t>
            </w:r>
            <w:r w:rsidR="00233888" w:rsidRPr="00DE43C8">
              <w:rPr>
                <w:rFonts w:ascii="Times New Roman" w:hAnsi="Times New Roman" w:cs="Times New Roman"/>
                <w:sz w:val="24"/>
                <w:szCs w:val="24"/>
              </w:rPr>
              <w:t>в</w:t>
            </w:r>
            <w:r w:rsidR="00233888">
              <w:rPr>
                <w:rFonts w:ascii="Times New Roman" w:hAnsi="Times New Roman" w:cs="Times New Roman"/>
                <w:sz w:val="24"/>
                <w:szCs w:val="24"/>
              </w:rPr>
              <w:t xml:space="preserve"> </w:t>
            </w:r>
            <w:r w:rsidR="00302CE2">
              <w:rPr>
                <w:rFonts w:ascii="Times New Roman" w:hAnsi="Times New Roman" w:cs="Times New Roman"/>
                <w:sz w:val="24"/>
                <w:szCs w:val="24"/>
              </w:rPr>
              <w:t xml:space="preserve">статье 15 Закона № </w:t>
            </w:r>
            <w:r w:rsidR="00233888">
              <w:rPr>
                <w:rFonts w:ascii="Times New Roman" w:hAnsi="Times New Roman" w:cs="Times New Roman"/>
                <w:sz w:val="24"/>
                <w:szCs w:val="24"/>
              </w:rPr>
              <w:t>218-ФЗ</w:t>
            </w:r>
            <w:r w:rsidR="00302CE2">
              <w:rPr>
                <w:rStyle w:val="a9"/>
                <w:rFonts w:ascii="Times New Roman" w:hAnsi="Times New Roman" w:cs="Times New Roman"/>
                <w:sz w:val="24"/>
                <w:szCs w:val="24"/>
              </w:rPr>
              <w:footnoteReference w:id="10"/>
            </w:r>
            <w:r w:rsidR="00E07659">
              <w:rPr>
                <w:rFonts w:ascii="Times New Roman" w:hAnsi="Times New Roman" w:cs="Times New Roman"/>
                <w:sz w:val="24"/>
                <w:szCs w:val="24"/>
              </w:rPr>
              <w:t>. В</w:t>
            </w:r>
            <w:r>
              <w:rPr>
                <w:rFonts w:ascii="Times New Roman" w:hAnsi="Times New Roman" w:cs="Times New Roman"/>
                <w:sz w:val="24"/>
                <w:szCs w:val="24"/>
              </w:rPr>
              <w:t xml:space="preserve">несение изменений в сведения </w:t>
            </w:r>
            <w:r w:rsidR="00E07659">
              <w:rPr>
                <w:rFonts w:ascii="Times New Roman" w:hAnsi="Times New Roman" w:cs="Times New Roman"/>
                <w:sz w:val="24"/>
                <w:szCs w:val="24"/>
              </w:rPr>
              <w:t>ЕГРН</w:t>
            </w:r>
            <w:r w:rsidR="00DB785D">
              <w:rPr>
                <w:rStyle w:val="a9"/>
                <w:rFonts w:ascii="Times New Roman" w:hAnsi="Times New Roman" w:cs="Times New Roman"/>
                <w:sz w:val="24"/>
                <w:szCs w:val="24"/>
              </w:rPr>
              <w:footnoteReference w:id="11"/>
            </w:r>
            <w:r w:rsidR="00E07659">
              <w:rPr>
                <w:rFonts w:ascii="Times New Roman" w:hAnsi="Times New Roman" w:cs="Times New Roman"/>
                <w:sz w:val="24"/>
                <w:szCs w:val="24"/>
              </w:rPr>
              <w:t xml:space="preserve"> </w:t>
            </w:r>
            <w:r w:rsidR="001C116B">
              <w:rPr>
                <w:rFonts w:ascii="Times New Roman" w:hAnsi="Times New Roman" w:cs="Times New Roman"/>
                <w:sz w:val="24"/>
                <w:szCs w:val="24"/>
              </w:rPr>
              <w:br/>
            </w:r>
            <w:r>
              <w:rPr>
                <w:rFonts w:ascii="Times New Roman" w:hAnsi="Times New Roman" w:cs="Times New Roman"/>
                <w:sz w:val="24"/>
                <w:szCs w:val="24"/>
              </w:rPr>
              <w:t xml:space="preserve">о местоположении границ </w:t>
            </w:r>
            <w:r w:rsidR="00E07659">
              <w:rPr>
                <w:rFonts w:ascii="Times New Roman" w:hAnsi="Times New Roman" w:cs="Times New Roman"/>
                <w:sz w:val="24"/>
                <w:szCs w:val="24"/>
              </w:rPr>
              <w:t xml:space="preserve">объекта недвижимости по заявлению </w:t>
            </w:r>
            <w:r w:rsidR="00F9209D">
              <w:rPr>
                <w:rFonts w:ascii="Times New Roman" w:hAnsi="Times New Roman" w:cs="Times New Roman"/>
                <w:sz w:val="24"/>
                <w:szCs w:val="24"/>
              </w:rPr>
              <w:t>КИ</w:t>
            </w:r>
            <w:r w:rsidR="00E07659">
              <w:rPr>
                <w:rFonts w:ascii="Times New Roman" w:hAnsi="Times New Roman" w:cs="Times New Roman"/>
                <w:sz w:val="24"/>
                <w:szCs w:val="24"/>
              </w:rPr>
              <w:t xml:space="preserve"> возможно в случае, если это предусмотрено договором подряда</w:t>
            </w:r>
            <w:r w:rsidR="00302CE2">
              <w:rPr>
                <w:rFonts w:ascii="Times New Roman" w:hAnsi="Times New Roman" w:cs="Times New Roman"/>
                <w:sz w:val="24"/>
                <w:szCs w:val="24"/>
              </w:rPr>
              <w:t xml:space="preserve"> (часть 2.1 статьи 36 Закона № 221-ФЗ)</w:t>
            </w:r>
            <w:r w:rsidR="00E07659">
              <w:rPr>
                <w:rFonts w:ascii="Times New Roman" w:hAnsi="Times New Roman" w:cs="Times New Roman"/>
                <w:sz w:val="24"/>
                <w:szCs w:val="24"/>
              </w:rPr>
              <w:t>.</w:t>
            </w:r>
          </w:p>
          <w:p w:rsidR="00B416E0" w:rsidRDefault="00B416E0" w:rsidP="00B416E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 01.01.2023 вступают в силу изменения в статью 20  Закона № 218-ФЗ, внесенные </w:t>
            </w:r>
            <w:r w:rsidRPr="0005717D">
              <w:rPr>
                <w:rFonts w:ascii="Times New Roman" w:hAnsi="Times New Roman" w:cs="Times New Roman"/>
                <w:sz w:val="24"/>
                <w:szCs w:val="24"/>
              </w:rPr>
              <w:t>Федеральны</w:t>
            </w:r>
            <w:r>
              <w:rPr>
                <w:rFonts w:ascii="Times New Roman" w:hAnsi="Times New Roman" w:cs="Times New Roman"/>
                <w:sz w:val="24"/>
                <w:szCs w:val="24"/>
              </w:rPr>
              <w:t>м</w:t>
            </w:r>
            <w:r w:rsidRPr="0005717D">
              <w:rPr>
                <w:rFonts w:ascii="Times New Roman" w:hAnsi="Times New Roman" w:cs="Times New Roman"/>
                <w:sz w:val="24"/>
                <w:szCs w:val="24"/>
              </w:rPr>
              <w:t xml:space="preserve"> закон</w:t>
            </w:r>
            <w:r>
              <w:rPr>
                <w:rFonts w:ascii="Times New Roman" w:hAnsi="Times New Roman" w:cs="Times New Roman"/>
                <w:sz w:val="24"/>
                <w:szCs w:val="24"/>
              </w:rPr>
              <w:t>ом</w:t>
            </w:r>
            <w:r w:rsidRPr="0005717D">
              <w:rPr>
                <w:rFonts w:ascii="Times New Roman" w:hAnsi="Times New Roman" w:cs="Times New Roman"/>
                <w:sz w:val="24"/>
                <w:szCs w:val="24"/>
              </w:rPr>
              <w:t xml:space="preserve"> от 30.04.2021 </w:t>
            </w:r>
            <w:r>
              <w:rPr>
                <w:rFonts w:ascii="Times New Roman" w:hAnsi="Times New Roman" w:cs="Times New Roman"/>
                <w:sz w:val="24"/>
                <w:szCs w:val="24"/>
              </w:rPr>
              <w:t>№</w:t>
            </w:r>
            <w:r w:rsidRPr="0005717D">
              <w:rPr>
                <w:rFonts w:ascii="Times New Roman" w:hAnsi="Times New Roman" w:cs="Times New Roman"/>
                <w:sz w:val="24"/>
                <w:szCs w:val="24"/>
              </w:rPr>
              <w:t xml:space="preserve"> 120-ФЗ</w:t>
            </w:r>
            <w:r>
              <w:rPr>
                <w:rFonts w:ascii="Times New Roman" w:hAnsi="Times New Roman" w:cs="Times New Roman"/>
                <w:sz w:val="24"/>
                <w:szCs w:val="24"/>
              </w:rPr>
              <w:t xml:space="preserve"> «</w:t>
            </w:r>
            <w:r w:rsidRPr="0005717D">
              <w:rPr>
                <w:rFonts w:ascii="Times New Roman" w:hAnsi="Times New Roman" w:cs="Times New Roman"/>
                <w:sz w:val="24"/>
                <w:szCs w:val="24"/>
              </w:rPr>
              <w:t xml:space="preserve">О внесении изменений в Федеральный закон </w:t>
            </w:r>
            <w:r>
              <w:rPr>
                <w:rFonts w:ascii="Times New Roman" w:hAnsi="Times New Roman" w:cs="Times New Roman"/>
                <w:sz w:val="24"/>
                <w:szCs w:val="24"/>
              </w:rPr>
              <w:t>«</w:t>
            </w:r>
            <w:r w:rsidRPr="0005717D">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05717D">
              <w:rPr>
                <w:rFonts w:ascii="Times New Roman" w:hAnsi="Times New Roman" w:cs="Times New Roman"/>
                <w:sz w:val="24"/>
                <w:szCs w:val="24"/>
              </w:rPr>
              <w:t xml:space="preserve"> и отдельные законодательные акты Российской Федерации</w:t>
            </w:r>
            <w:r>
              <w:rPr>
                <w:rFonts w:ascii="Times New Roman" w:hAnsi="Times New Roman" w:cs="Times New Roman"/>
                <w:sz w:val="24"/>
                <w:szCs w:val="24"/>
              </w:rPr>
              <w:t xml:space="preserve">», которыми предусматривается в том числе направление </w:t>
            </w:r>
            <w:r w:rsidRPr="00A801F7">
              <w:rPr>
                <w:rFonts w:ascii="Times New Roman" w:hAnsi="Times New Roman" w:cs="Times New Roman"/>
                <w:sz w:val="24"/>
                <w:szCs w:val="24"/>
              </w:rPr>
              <w:t>решения о необходимости устранения ошибки, указанной в части 3 статьи 61</w:t>
            </w:r>
            <w:r>
              <w:rPr>
                <w:rFonts w:ascii="Times New Roman" w:hAnsi="Times New Roman" w:cs="Times New Roman"/>
                <w:sz w:val="24"/>
                <w:szCs w:val="24"/>
              </w:rPr>
              <w:t xml:space="preserve"> Закона </w:t>
            </w:r>
            <w:r>
              <w:rPr>
                <w:rFonts w:ascii="Times New Roman" w:hAnsi="Times New Roman" w:cs="Times New Roman"/>
                <w:sz w:val="24"/>
                <w:szCs w:val="24"/>
              </w:rPr>
              <w:br/>
              <w:t>№ 218-ФЗ, п</w:t>
            </w:r>
            <w:r w:rsidRPr="00A801F7">
              <w:rPr>
                <w:rFonts w:ascii="Times New Roman" w:hAnsi="Times New Roman" w:cs="Times New Roman"/>
                <w:sz w:val="24"/>
                <w:szCs w:val="24"/>
              </w:rPr>
              <w:t xml:space="preserve">осредством электронного сервиса </w:t>
            </w:r>
            <w:r>
              <w:rPr>
                <w:rFonts w:ascii="Times New Roman" w:hAnsi="Times New Roman" w:cs="Times New Roman"/>
                <w:sz w:val="24"/>
                <w:szCs w:val="24"/>
              </w:rPr>
              <w:t>«</w:t>
            </w:r>
            <w:r w:rsidRPr="00A801F7">
              <w:rPr>
                <w:rFonts w:ascii="Times New Roman" w:hAnsi="Times New Roman" w:cs="Times New Roman"/>
                <w:sz w:val="24"/>
                <w:szCs w:val="24"/>
              </w:rPr>
              <w:t>Личный кабинет кадастрового инженера</w:t>
            </w:r>
            <w:r>
              <w:rPr>
                <w:rFonts w:ascii="Times New Roman" w:hAnsi="Times New Roman" w:cs="Times New Roman"/>
                <w:sz w:val="24"/>
                <w:szCs w:val="24"/>
              </w:rPr>
              <w:t>».</w:t>
            </w:r>
          </w:p>
          <w:p w:rsidR="00B416E0" w:rsidRPr="00893772" w:rsidRDefault="00B416E0" w:rsidP="00B416E0">
            <w:pPr>
              <w:autoSpaceDE w:val="0"/>
              <w:autoSpaceDN w:val="0"/>
              <w:adjustRightInd w:val="0"/>
              <w:jc w:val="both"/>
              <w:rPr>
                <w:rFonts w:ascii="Times New Roman" w:hAnsi="Times New Roman" w:cs="Times New Roman"/>
                <w:sz w:val="24"/>
                <w:szCs w:val="24"/>
              </w:rPr>
            </w:pPr>
          </w:p>
        </w:tc>
      </w:tr>
      <w:tr w:rsidR="00143F75" w:rsidRPr="00893772" w:rsidTr="003E6545">
        <w:tc>
          <w:tcPr>
            <w:tcW w:w="562" w:type="dxa"/>
          </w:tcPr>
          <w:p w:rsidR="00143F75" w:rsidRPr="00893772" w:rsidRDefault="00143F75" w:rsidP="00143F75">
            <w:pPr>
              <w:jc w:val="center"/>
              <w:rPr>
                <w:rFonts w:ascii="Times New Roman" w:hAnsi="Times New Roman" w:cs="Times New Roman"/>
                <w:sz w:val="24"/>
                <w:szCs w:val="24"/>
              </w:rPr>
            </w:pPr>
            <w:r w:rsidRPr="00893772">
              <w:rPr>
                <w:rFonts w:ascii="Times New Roman" w:hAnsi="Times New Roman" w:cs="Times New Roman"/>
                <w:sz w:val="24"/>
                <w:szCs w:val="24"/>
              </w:rPr>
              <w:t>6</w:t>
            </w:r>
          </w:p>
        </w:tc>
        <w:tc>
          <w:tcPr>
            <w:tcW w:w="6804" w:type="dxa"/>
          </w:tcPr>
          <w:p w:rsidR="00143F75" w:rsidRPr="003E6545" w:rsidRDefault="00143F75" w:rsidP="00143F75">
            <w:pPr>
              <w:jc w:val="both"/>
              <w:rPr>
                <w:rFonts w:ascii="Times New Roman" w:hAnsi="Times New Roman" w:cs="Times New Roman"/>
                <w:sz w:val="24"/>
                <w:szCs w:val="24"/>
              </w:rPr>
            </w:pPr>
            <w:r w:rsidRPr="003E6545">
              <w:rPr>
                <w:rFonts w:ascii="Times New Roman" w:hAnsi="Times New Roman" w:cs="Times New Roman"/>
                <w:sz w:val="24"/>
                <w:szCs w:val="24"/>
              </w:rPr>
              <w:t xml:space="preserve">Законодательством установлено право КИ на обжалование решений в апелляционной комиссии, а также в суде. Направление в адрес СРО информации о принятых органами регистрации прав решений о приостановлении ГКУ, чаще одного раза в квартал (ежемесячное, а тем более еженедельное), с требованием проведения контрольных мероприятий </w:t>
            </w:r>
            <w:r>
              <w:rPr>
                <w:rFonts w:ascii="Times New Roman" w:hAnsi="Times New Roman" w:cs="Times New Roman"/>
                <w:sz w:val="24"/>
                <w:szCs w:val="24"/>
              </w:rPr>
              <w:br/>
            </w:r>
            <w:r w:rsidRPr="003E6545">
              <w:rPr>
                <w:rFonts w:ascii="Times New Roman" w:hAnsi="Times New Roman" w:cs="Times New Roman"/>
                <w:sz w:val="24"/>
                <w:szCs w:val="24"/>
              </w:rPr>
              <w:t xml:space="preserve">и принятия мер дисциплинарного воздействия, нарушает законные права КИ на обжалование данных решений </w:t>
            </w:r>
            <w:r>
              <w:rPr>
                <w:rFonts w:ascii="Times New Roman" w:hAnsi="Times New Roman" w:cs="Times New Roman"/>
                <w:sz w:val="24"/>
                <w:szCs w:val="24"/>
              </w:rPr>
              <w:br/>
            </w:r>
            <w:r w:rsidRPr="003E6545">
              <w:rPr>
                <w:rFonts w:ascii="Times New Roman" w:hAnsi="Times New Roman" w:cs="Times New Roman"/>
                <w:sz w:val="24"/>
                <w:szCs w:val="24"/>
              </w:rPr>
              <w:t xml:space="preserve">в апелляционных комиссиях и возможное последующее </w:t>
            </w:r>
            <w:r>
              <w:rPr>
                <w:rFonts w:ascii="Times New Roman" w:hAnsi="Times New Roman" w:cs="Times New Roman"/>
                <w:sz w:val="24"/>
                <w:szCs w:val="24"/>
              </w:rPr>
              <w:br/>
            </w:r>
            <w:r w:rsidRPr="003E6545">
              <w:rPr>
                <w:rFonts w:ascii="Times New Roman" w:hAnsi="Times New Roman" w:cs="Times New Roman"/>
                <w:sz w:val="24"/>
                <w:szCs w:val="24"/>
              </w:rPr>
              <w:t>их обжалование в судебном порядке.</w:t>
            </w:r>
          </w:p>
          <w:p w:rsidR="00143F75" w:rsidRPr="003E6545" w:rsidRDefault="00143F75" w:rsidP="00143F75">
            <w:pPr>
              <w:jc w:val="both"/>
              <w:rPr>
                <w:rFonts w:ascii="Times New Roman" w:hAnsi="Times New Roman" w:cs="Times New Roman"/>
                <w:sz w:val="24"/>
                <w:szCs w:val="24"/>
              </w:rPr>
            </w:pPr>
            <w:r w:rsidRPr="003E6545">
              <w:rPr>
                <w:rFonts w:ascii="Times New Roman" w:hAnsi="Times New Roman" w:cs="Times New Roman"/>
                <w:sz w:val="24"/>
                <w:szCs w:val="24"/>
              </w:rPr>
              <w:t xml:space="preserve">Сроки оказания государственных услуг, равно как и сроки для принятия решения о приостановлении в осуществлении ГКУ </w:t>
            </w:r>
            <w:r>
              <w:rPr>
                <w:rFonts w:ascii="Times New Roman" w:hAnsi="Times New Roman" w:cs="Times New Roman"/>
                <w:sz w:val="24"/>
                <w:szCs w:val="24"/>
              </w:rPr>
              <w:br/>
            </w:r>
            <w:r w:rsidRPr="003E6545">
              <w:rPr>
                <w:rFonts w:ascii="Times New Roman" w:hAnsi="Times New Roman" w:cs="Times New Roman"/>
                <w:sz w:val="24"/>
                <w:szCs w:val="24"/>
              </w:rPr>
              <w:t>и (или) ГРП установлены на федеральном уровне, обуславливая необходимость их соблюдения ОРП независимо</w:t>
            </w:r>
            <w:r>
              <w:rPr>
                <w:rFonts w:ascii="Times New Roman" w:hAnsi="Times New Roman" w:cs="Times New Roman"/>
                <w:sz w:val="24"/>
                <w:szCs w:val="24"/>
              </w:rPr>
              <w:t xml:space="preserve"> от действий или бездействия КИ.</w:t>
            </w:r>
          </w:p>
          <w:p w:rsidR="00143F75" w:rsidRPr="00893772" w:rsidRDefault="00143F75" w:rsidP="00143F75">
            <w:pPr>
              <w:jc w:val="both"/>
              <w:rPr>
                <w:rFonts w:ascii="Times New Roman" w:hAnsi="Times New Roman" w:cs="Times New Roman"/>
                <w:i/>
                <w:sz w:val="24"/>
                <w:szCs w:val="24"/>
                <w:shd w:val="clear" w:color="auto" w:fill="FFFFFF"/>
              </w:rPr>
            </w:pPr>
          </w:p>
          <w:p w:rsidR="00143F75" w:rsidRPr="00893772" w:rsidRDefault="00143F75" w:rsidP="00143F75">
            <w:pPr>
              <w:jc w:val="both"/>
              <w:rPr>
                <w:rFonts w:ascii="Times New Roman" w:hAnsi="Times New Roman" w:cs="Times New Roman"/>
                <w:sz w:val="24"/>
                <w:szCs w:val="24"/>
              </w:rPr>
            </w:pPr>
          </w:p>
        </w:tc>
        <w:tc>
          <w:tcPr>
            <w:tcW w:w="5670" w:type="dxa"/>
          </w:tcPr>
          <w:p w:rsidR="00143F75" w:rsidRPr="00893772" w:rsidRDefault="00143F75" w:rsidP="00143F75">
            <w:pPr>
              <w:jc w:val="both"/>
              <w:rPr>
                <w:rFonts w:ascii="Times New Roman" w:hAnsi="Times New Roman" w:cs="Times New Roman"/>
                <w:sz w:val="24"/>
                <w:szCs w:val="24"/>
              </w:rPr>
            </w:pPr>
          </w:p>
        </w:tc>
        <w:tc>
          <w:tcPr>
            <w:tcW w:w="9498" w:type="dxa"/>
          </w:tcPr>
          <w:p w:rsidR="002C0E0A" w:rsidRPr="002C0E0A" w:rsidRDefault="002C0E0A" w:rsidP="002C0E0A">
            <w:pPr>
              <w:ind w:firstLine="313"/>
              <w:jc w:val="both"/>
              <w:rPr>
                <w:rFonts w:ascii="Times New Roman" w:hAnsi="Times New Roman"/>
                <w:sz w:val="24"/>
                <w:szCs w:val="24"/>
                <w:u w:val="single"/>
              </w:rPr>
            </w:pPr>
            <w:r w:rsidRPr="002C0E0A">
              <w:rPr>
                <w:rFonts w:ascii="Times New Roman" w:hAnsi="Times New Roman"/>
                <w:sz w:val="24"/>
                <w:szCs w:val="24"/>
                <w:u w:val="single"/>
              </w:rPr>
              <w:t xml:space="preserve">Докладчик: </w:t>
            </w:r>
            <w:r w:rsidR="009642B9">
              <w:rPr>
                <w:rFonts w:ascii="Times New Roman" w:hAnsi="Times New Roman"/>
                <w:sz w:val="24"/>
                <w:szCs w:val="24"/>
                <w:u w:val="single"/>
              </w:rPr>
              <w:t>Юрченко Юрий Игоревич</w:t>
            </w:r>
          </w:p>
          <w:p w:rsidR="00143F75" w:rsidRPr="00ED2FB6" w:rsidRDefault="00143F75" w:rsidP="00143F75">
            <w:pPr>
              <w:ind w:firstLine="313"/>
              <w:jc w:val="both"/>
              <w:rPr>
                <w:rFonts w:ascii="Times New Roman" w:hAnsi="Times New Roman"/>
                <w:sz w:val="24"/>
                <w:szCs w:val="24"/>
              </w:rPr>
            </w:pPr>
            <w:r w:rsidRPr="00ED2FB6">
              <w:rPr>
                <w:rFonts w:ascii="Times New Roman" w:hAnsi="Times New Roman"/>
                <w:sz w:val="24"/>
                <w:szCs w:val="24"/>
              </w:rPr>
              <w:t xml:space="preserve">Согласно пункту 1 поручения руководителя Росреестра О.А. </w:t>
            </w:r>
            <w:proofErr w:type="spellStart"/>
            <w:r w:rsidRPr="00ED2FB6">
              <w:rPr>
                <w:rFonts w:ascii="Times New Roman" w:hAnsi="Times New Roman"/>
                <w:sz w:val="24"/>
                <w:szCs w:val="24"/>
              </w:rPr>
              <w:t>Скуфинского</w:t>
            </w:r>
            <w:proofErr w:type="spellEnd"/>
            <w:r w:rsidRPr="00ED2FB6">
              <w:rPr>
                <w:rFonts w:ascii="Times New Roman" w:hAnsi="Times New Roman"/>
                <w:sz w:val="24"/>
                <w:szCs w:val="24"/>
              </w:rPr>
              <w:t xml:space="preserve"> от 22.04.2022 </w:t>
            </w:r>
            <w:r w:rsidRPr="00ED2FB6">
              <w:rPr>
                <w:rFonts w:ascii="Times New Roman" w:hAnsi="Times New Roman"/>
                <w:sz w:val="24"/>
                <w:szCs w:val="24"/>
              </w:rPr>
              <w:br/>
              <w:t>№ ОС-035/22 руководители территориальных органов Росре</w:t>
            </w:r>
            <w:r>
              <w:rPr>
                <w:rFonts w:ascii="Times New Roman" w:hAnsi="Times New Roman"/>
                <w:sz w:val="24"/>
                <w:szCs w:val="24"/>
              </w:rPr>
              <w:t xml:space="preserve">естра, </w:t>
            </w:r>
            <w:proofErr w:type="spellStart"/>
            <w:r>
              <w:rPr>
                <w:rFonts w:ascii="Times New Roman" w:hAnsi="Times New Roman"/>
                <w:sz w:val="24"/>
                <w:szCs w:val="24"/>
              </w:rPr>
              <w:t>Госкомрегистр</w:t>
            </w:r>
            <w:proofErr w:type="spellEnd"/>
            <w:r>
              <w:rPr>
                <w:rFonts w:ascii="Times New Roman" w:hAnsi="Times New Roman"/>
                <w:sz w:val="24"/>
                <w:szCs w:val="24"/>
              </w:rPr>
              <w:t xml:space="preserve">, </w:t>
            </w:r>
            <w:proofErr w:type="spellStart"/>
            <w:r>
              <w:rPr>
                <w:rFonts w:ascii="Times New Roman" w:hAnsi="Times New Roman"/>
                <w:sz w:val="24"/>
                <w:szCs w:val="24"/>
              </w:rPr>
              <w:t>Севреестр</w:t>
            </w:r>
            <w:proofErr w:type="spellEnd"/>
            <w:r>
              <w:rPr>
                <w:rFonts w:ascii="Times New Roman" w:hAnsi="Times New Roman"/>
                <w:sz w:val="24"/>
                <w:szCs w:val="24"/>
              </w:rPr>
              <w:t xml:space="preserve"> обязаны обеспечить направление </w:t>
            </w:r>
            <w:r w:rsidRPr="00ED2FB6">
              <w:rPr>
                <w:rFonts w:ascii="Times New Roman" w:hAnsi="Times New Roman"/>
                <w:sz w:val="24"/>
                <w:szCs w:val="24"/>
              </w:rPr>
              <w:t xml:space="preserve">в </w:t>
            </w:r>
            <w:r>
              <w:rPr>
                <w:rFonts w:ascii="Times New Roman" w:hAnsi="Times New Roman"/>
                <w:sz w:val="24"/>
                <w:szCs w:val="24"/>
              </w:rPr>
              <w:t xml:space="preserve">СРО КИ, а также </w:t>
            </w:r>
            <w:r w:rsidRPr="00ED2FB6">
              <w:rPr>
                <w:rFonts w:ascii="Times New Roman" w:hAnsi="Times New Roman"/>
                <w:sz w:val="24"/>
                <w:szCs w:val="24"/>
              </w:rPr>
              <w:t>в копии в Управление кадастровых работ и землеустройства информаци</w:t>
            </w:r>
            <w:r>
              <w:rPr>
                <w:rFonts w:ascii="Times New Roman" w:hAnsi="Times New Roman"/>
                <w:sz w:val="24"/>
                <w:szCs w:val="24"/>
              </w:rPr>
              <w:t>ю</w:t>
            </w:r>
            <w:r w:rsidRPr="00ED2FB6">
              <w:rPr>
                <w:rFonts w:ascii="Times New Roman" w:hAnsi="Times New Roman"/>
                <w:sz w:val="24"/>
                <w:szCs w:val="24"/>
              </w:rPr>
              <w:t xml:space="preserve"> о нарушениях, допущенных кадастровыми инженерами при осуществлении кадастровых работ, п</w:t>
            </w:r>
            <w:r>
              <w:rPr>
                <w:rFonts w:ascii="Times New Roman" w:hAnsi="Times New Roman"/>
                <w:sz w:val="24"/>
                <w:szCs w:val="24"/>
              </w:rPr>
              <w:t xml:space="preserve">о форме согласно приложению № 1 </w:t>
            </w:r>
            <w:r w:rsidRPr="00ED2FB6">
              <w:rPr>
                <w:rFonts w:ascii="Times New Roman" w:hAnsi="Times New Roman"/>
                <w:sz w:val="24"/>
                <w:szCs w:val="24"/>
              </w:rPr>
              <w:t>к Поручению №</w:t>
            </w:r>
            <w:r>
              <w:rPr>
                <w:rFonts w:ascii="Times New Roman" w:hAnsi="Times New Roman"/>
                <w:sz w:val="24"/>
                <w:szCs w:val="24"/>
              </w:rPr>
              <w:t xml:space="preserve"> ОС-035/22 </w:t>
            </w:r>
            <w:r w:rsidRPr="00ED2FB6">
              <w:rPr>
                <w:rFonts w:ascii="Times New Roman" w:hAnsi="Times New Roman"/>
                <w:sz w:val="24"/>
                <w:szCs w:val="24"/>
              </w:rPr>
              <w:t xml:space="preserve">на ежемесячной основе в следующих случаях: </w:t>
            </w:r>
          </w:p>
          <w:p w:rsidR="00143F75" w:rsidRPr="00ED2FB6" w:rsidRDefault="00143F75" w:rsidP="00143F75">
            <w:pPr>
              <w:ind w:firstLine="313"/>
              <w:jc w:val="both"/>
              <w:rPr>
                <w:rFonts w:ascii="Times New Roman" w:hAnsi="Times New Roman"/>
                <w:sz w:val="24"/>
                <w:szCs w:val="24"/>
              </w:rPr>
            </w:pPr>
            <w:r w:rsidRPr="00ED2FB6">
              <w:rPr>
                <w:rFonts w:ascii="Times New Roman" w:hAnsi="Times New Roman"/>
                <w:sz w:val="24"/>
                <w:szCs w:val="24"/>
              </w:rPr>
              <w:t>при принятии решения о необходимости устранения реестровой ошибки, совершенной</w:t>
            </w:r>
            <w:r w:rsidRPr="00ED2FB6">
              <w:rPr>
                <w:rFonts w:ascii="Times New Roman" w:hAnsi="Times New Roman"/>
                <w:sz w:val="24"/>
                <w:szCs w:val="24"/>
              </w:rPr>
              <w:br/>
              <w:t>в течение предыдущих трех лет;</w:t>
            </w:r>
          </w:p>
          <w:p w:rsidR="00143F75" w:rsidRPr="00ED2FB6" w:rsidRDefault="00143F75" w:rsidP="00143F75">
            <w:pPr>
              <w:ind w:firstLine="313"/>
              <w:jc w:val="both"/>
              <w:rPr>
                <w:rFonts w:ascii="Times New Roman" w:hAnsi="Times New Roman"/>
                <w:sz w:val="24"/>
                <w:szCs w:val="24"/>
              </w:rPr>
            </w:pPr>
            <w:r w:rsidRPr="00ED2FB6">
              <w:rPr>
                <w:rFonts w:ascii="Times New Roman" w:hAnsi="Times New Roman"/>
                <w:sz w:val="24"/>
                <w:szCs w:val="24"/>
              </w:rPr>
              <w:t>при принятии решений о приостановлении учетно-регистрационных действий</w:t>
            </w:r>
            <w:r w:rsidRPr="00ED2FB6">
              <w:rPr>
                <w:rFonts w:ascii="Times New Roman" w:hAnsi="Times New Roman"/>
                <w:sz w:val="24"/>
                <w:szCs w:val="24"/>
              </w:rPr>
              <w:br/>
              <w:t>на основании выявленных типичных нарушений в деятельности кадастровых инженеров согласно приложению № 2 к Поручению № ОС-035/22;</w:t>
            </w:r>
          </w:p>
          <w:p w:rsidR="00143F75" w:rsidRPr="00ED2FB6" w:rsidRDefault="00143F75" w:rsidP="00143F75">
            <w:pPr>
              <w:ind w:firstLine="313"/>
              <w:jc w:val="both"/>
              <w:rPr>
                <w:rFonts w:ascii="Times New Roman" w:hAnsi="Times New Roman"/>
                <w:sz w:val="24"/>
                <w:szCs w:val="24"/>
              </w:rPr>
            </w:pPr>
            <w:r w:rsidRPr="00ED2FB6">
              <w:rPr>
                <w:rFonts w:ascii="Times New Roman" w:hAnsi="Times New Roman"/>
                <w:sz w:val="24"/>
                <w:szCs w:val="24"/>
              </w:rPr>
              <w:t>при принятии решений об отказе в осуществлении учетно-регистрационных действий в случаях не устранения кадастровыми инженерами причин приостановления.</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 xml:space="preserve">Обязательным приложением к направляемой </w:t>
            </w:r>
            <w:r>
              <w:rPr>
                <w:rFonts w:ascii="Times New Roman" w:hAnsi="Times New Roman"/>
                <w:sz w:val="24"/>
                <w:szCs w:val="24"/>
              </w:rPr>
              <w:t>и</w:t>
            </w:r>
            <w:r w:rsidRPr="00ED2FB6">
              <w:rPr>
                <w:rFonts w:ascii="Times New Roman" w:hAnsi="Times New Roman"/>
                <w:sz w:val="24"/>
                <w:szCs w:val="24"/>
              </w:rPr>
              <w:t>нформации, исходя из наименования графы «15» таблицы приложения № 1 к Пору</w:t>
            </w:r>
            <w:r>
              <w:rPr>
                <w:rFonts w:ascii="Times New Roman" w:hAnsi="Times New Roman"/>
                <w:sz w:val="24"/>
                <w:szCs w:val="24"/>
              </w:rPr>
              <w:t xml:space="preserve">чению </w:t>
            </w:r>
            <w:r w:rsidRPr="00ED2FB6">
              <w:rPr>
                <w:rFonts w:ascii="Times New Roman" w:hAnsi="Times New Roman"/>
                <w:sz w:val="24"/>
                <w:szCs w:val="24"/>
              </w:rPr>
              <w:t>№ ОС-035/22, являются документы, ставшие ос</w:t>
            </w:r>
            <w:r>
              <w:rPr>
                <w:rFonts w:ascii="Times New Roman" w:hAnsi="Times New Roman"/>
                <w:sz w:val="24"/>
                <w:szCs w:val="24"/>
              </w:rPr>
              <w:t>нованием для направления такой и</w:t>
            </w:r>
            <w:r w:rsidRPr="00ED2FB6">
              <w:rPr>
                <w:rFonts w:ascii="Times New Roman" w:hAnsi="Times New Roman"/>
                <w:sz w:val="24"/>
                <w:szCs w:val="24"/>
              </w:rPr>
              <w:t xml:space="preserve">нформации, в частности «решения о необходимости исправления реестровой ошибки». </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Согласно пункту 5 части 6 статьи 30 Закон</w:t>
            </w:r>
            <w:r>
              <w:rPr>
                <w:rFonts w:ascii="Times New Roman" w:hAnsi="Times New Roman"/>
                <w:sz w:val="24"/>
                <w:szCs w:val="24"/>
              </w:rPr>
              <w:t>а № 221-ФЗ</w:t>
            </w:r>
            <w:r w:rsidRPr="00ED2FB6">
              <w:rPr>
                <w:rFonts w:ascii="Times New Roman" w:hAnsi="Times New Roman"/>
                <w:sz w:val="24"/>
                <w:szCs w:val="24"/>
              </w:rPr>
              <w:t xml:space="preserve"> одной из функций СРО КИ является контроль за профессиональной деятельностью своих членов в части соблюдения ими требований Закона № 221-ФЗ,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 xml:space="preserve">Частью 9 статьи 30.1 Закона № 221-ФЗ также предусмотрено, что СРО КИ </w:t>
            </w:r>
            <w:r w:rsidRPr="00ED2FB6">
              <w:rPr>
                <w:rFonts w:ascii="Times New Roman" w:hAnsi="Times New Roman"/>
                <w:i/>
                <w:sz w:val="24"/>
                <w:szCs w:val="24"/>
              </w:rPr>
              <w:t>осуществляет контроль за профессиональной деятельностью своих членов в части соблюдения ими требований Закона № 221-ФЗ,</w:t>
            </w:r>
            <w:r w:rsidRPr="00ED2FB6">
              <w:rPr>
                <w:rFonts w:ascii="Times New Roman" w:hAnsi="Times New Roman"/>
                <w:sz w:val="24"/>
                <w:szCs w:val="24"/>
              </w:rPr>
              <w:t xml:space="preserve">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w:t>
            </w:r>
          </w:p>
          <w:p w:rsidR="00143F75" w:rsidRPr="00ED2FB6" w:rsidRDefault="00143F75" w:rsidP="001C116B">
            <w:pPr>
              <w:jc w:val="both"/>
              <w:rPr>
                <w:rFonts w:ascii="Times New Roman" w:hAnsi="Times New Roman"/>
                <w:i/>
                <w:sz w:val="24"/>
                <w:szCs w:val="24"/>
              </w:rPr>
            </w:pPr>
            <w:r w:rsidRPr="00ED2FB6">
              <w:rPr>
                <w:rFonts w:ascii="Times New Roman" w:hAnsi="Times New Roman"/>
                <w:i/>
                <w:sz w:val="24"/>
                <w:szCs w:val="24"/>
              </w:rPr>
              <w:t>Таким образом, Законом № 221-ФЗ осуществление контроля за профессиональной деятельностью членов СРО КИ отнесено к одной из обязанностей СРО КИ.</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Согласно пункту 2 части 8 статьи 30.1 Закона № 221-ФЗ поступившая</w:t>
            </w:r>
            <w:r w:rsidRPr="00ED2FB6">
              <w:rPr>
                <w:rFonts w:ascii="Times New Roman" w:hAnsi="Times New Roman"/>
                <w:sz w:val="24"/>
                <w:szCs w:val="24"/>
              </w:rPr>
              <w:br/>
              <w:t>в СРО КИ информация на действия (бездействие) кадастрового инженера, нарушающие требования Закона № 221-ФЗ,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является одним из оснований для проведения СРО КИ внеплановой проверки</w:t>
            </w:r>
            <w:r w:rsidRPr="00ED2FB6">
              <w:rPr>
                <w:rFonts w:ascii="Times New Roman" w:hAnsi="Times New Roman"/>
                <w:sz w:val="24"/>
                <w:szCs w:val="24"/>
              </w:rPr>
              <w:br/>
              <w:t>в отношении такого кадастрового инженера.</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При этом согласно части 15 статьи 30.1 Закона № 221-ФЗ о результатах проведения внеплановой проверки и принятых решениях СРО КИ сообщает лицу, направившему соответствующие информацию в течение трех рабочих дней с даты вынесения решений любым доступным способом, обеспечивающим подтверждение получения указанного сообщения.</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Исходя из информации, приведенной в приложении № 3 к Поручению</w:t>
            </w:r>
            <w:r w:rsidRPr="00ED2FB6">
              <w:rPr>
                <w:rFonts w:ascii="Times New Roman" w:hAnsi="Times New Roman"/>
                <w:sz w:val="24"/>
                <w:szCs w:val="24"/>
              </w:rPr>
              <w:br/>
              <w:t>№ ОС-035/22, в качестве мер реагирования на допускаемые кадастровыми инженерами нарушения требований законодательства акцент сделан именно на проведение контрольных мероприятий.</w:t>
            </w:r>
          </w:p>
          <w:p w:rsidR="00143F75" w:rsidRDefault="00143F75" w:rsidP="001C116B">
            <w:pPr>
              <w:jc w:val="both"/>
              <w:rPr>
                <w:rFonts w:ascii="Times New Roman" w:hAnsi="Times New Roman"/>
                <w:sz w:val="24"/>
                <w:szCs w:val="24"/>
              </w:rPr>
            </w:pPr>
            <w:r>
              <w:rPr>
                <w:rFonts w:ascii="Times New Roman" w:hAnsi="Times New Roman"/>
                <w:sz w:val="24"/>
                <w:szCs w:val="24"/>
              </w:rPr>
              <w:t>П</w:t>
            </w:r>
            <w:r w:rsidRPr="00ED2FB6">
              <w:rPr>
                <w:rFonts w:ascii="Times New Roman" w:hAnsi="Times New Roman"/>
                <w:sz w:val="24"/>
                <w:szCs w:val="24"/>
              </w:rPr>
              <w:t xml:space="preserve">роведение внеплановых проверок по каждому случаю приостановления </w:t>
            </w:r>
            <w:r>
              <w:rPr>
                <w:rFonts w:ascii="Times New Roman" w:hAnsi="Times New Roman"/>
                <w:sz w:val="24"/>
                <w:szCs w:val="24"/>
              </w:rPr>
              <w:t>ГКУ</w:t>
            </w:r>
            <w:r w:rsidRPr="00ED2FB6">
              <w:rPr>
                <w:rFonts w:ascii="Times New Roman" w:hAnsi="Times New Roman"/>
                <w:sz w:val="24"/>
                <w:szCs w:val="24"/>
              </w:rPr>
              <w:t xml:space="preserve"> является нецелесообразным. Проведение внеплановой проверки необходимо только </w:t>
            </w:r>
            <w:r>
              <w:rPr>
                <w:rFonts w:ascii="Times New Roman" w:hAnsi="Times New Roman"/>
                <w:sz w:val="24"/>
                <w:szCs w:val="24"/>
              </w:rPr>
              <w:br/>
            </w:r>
            <w:r w:rsidRPr="00ED2FB6">
              <w:rPr>
                <w:rFonts w:ascii="Times New Roman" w:hAnsi="Times New Roman"/>
                <w:sz w:val="24"/>
                <w:szCs w:val="24"/>
              </w:rPr>
              <w:t xml:space="preserve">в случае, если СРО КИ без проведения такой проверки не может установить причины возникновения обстоятельств, приведших к приостановлению осуществления </w:t>
            </w:r>
            <w:r>
              <w:rPr>
                <w:rFonts w:ascii="Times New Roman" w:hAnsi="Times New Roman"/>
                <w:sz w:val="24"/>
                <w:szCs w:val="24"/>
              </w:rPr>
              <w:t>ГКУ</w:t>
            </w:r>
            <w:r w:rsidRPr="00ED2FB6">
              <w:rPr>
                <w:rFonts w:ascii="Times New Roman" w:hAnsi="Times New Roman"/>
                <w:sz w:val="24"/>
                <w:szCs w:val="24"/>
              </w:rPr>
              <w:t>.</w:t>
            </w:r>
          </w:p>
          <w:p w:rsidR="00143F75" w:rsidRPr="00ED2FB6" w:rsidRDefault="00143F75" w:rsidP="001C116B">
            <w:pPr>
              <w:jc w:val="both"/>
              <w:rPr>
                <w:rFonts w:ascii="Times New Roman" w:hAnsi="Times New Roman"/>
                <w:sz w:val="24"/>
                <w:szCs w:val="24"/>
              </w:rPr>
            </w:pPr>
            <w:r w:rsidRPr="00ED2FB6">
              <w:rPr>
                <w:rFonts w:ascii="Times New Roman" w:hAnsi="Times New Roman"/>
                <w:sz w:val="24"/>
                <w:szCs w:val="24"/>
              </w:rPr>
              <w:t xml:space="preserve">Направление Росреестром </w:t>
            </w:r>
            <w:r>
              <w:rPr>
                <w:rFonts w:ascii="Times New Roman" w:hAnsi="Times New Roman"/>
                <w:sz w:val="24"/>
                <w:szCs w:val="24"/>
              </w:rPr>
              <w:t>и</w:t>
            </w:r>
            <w:r w:rsidRPr="00ED2FB6">
              <w:rPr>
                <w:rFonts w:ascii="Times New Roman" w:hAnsi="Times New Roman"/>
                <w:sz w:val="24"/>
                <w:szCs w:val="24"/>
              </w:rPr>
              <w:t xml:space="preserve">нформации в СРО КИ позволит СРО КИ: </w:t>
            </w:r>
          </w:p>
          <w:p w:rsidR="00143F75" w:rsidRPr="00ED2FB6" w:rsidRDefault="00143F75" w:rsidP="00143F75">
            <w:pPr>
              <w:jc w:val="both"/>
              <w:rPr>
                <w:rFonts w:ascii="Times New Roman" w:hAnsi="Times New Roman"/>
                <w:sz w:val="24"/>
                <w:szCs w:val="24"/>
              </w:rPr>
            </w:pPr>
            <w:r>
              <w:rPr>
                <w:rFonts w:ascii="Times New Roman" w:hAnsi="Times New Roman"/>
                <w:sz w:val="24"/>
                <w:szCs w:val="24"/>
              </w:rPr>
              <w:t xml:space="preserve">- </w:t>
            </w:r>
            <w:r w:rsidRPr="00ED2FB6">
              <w:rPr>
                <w:rFonts w:ascii="Times New Roman" w:hAnsi="Times New Roman"/>
                <w:sz w:val="24"/>
                <w:szCs w:val="24"/>
              </w:rPr>
              <w:t xml:space="preserve">провести анализ причин возникновения нарушений кадастровыми инженерами обязательных требований; </w:t>
            </w:r>
          </w:p>
          <w:p w:rsidR="00143F75" w:rsidRPr="00ED2FB6" w:rsidRDefault="00143F75" w:rsidP="00143F75">
            <w:pPr>
              <w:jc w:val="both"/>
              <w:rPr>
                <w:rFonts w:ascii="Times New Roman" w:hAnsi="Times New Roman"/>
                <w:sz w:val="24"/>
                <w:szCs w:val="24"/>
              </w:rPr>
            </w:pPr>
            <w:r>
              <w:rPr>
                <w:rFonts w:ascii="Times New Roman" w:hAnsi="Times New Roman"/>
                <w:sz w:val="24"/>
                <w:szCs w:val="24"/>
              </w:rPr>
              <w:t xml:space="preserve">- </w:t>
            </w:r>
            <w:r w:rsidRPr="00ED2FB6">
              <w:rPr>
                <w:rFonts w:ascii="Times New Roman" w:hAnsi="Times New Roman"/>
                <w:sz w:val="24"/>
                <w:szCs w:val="24"/>
              </w:rPr>
              <w:t xml:space="preserve">оценить результаты профессиональной деятельности членов СРО КИ; </w:t>
            </w:r>
          </w:p>
          <w:p w:rsidR="00143F75" w:rsidRPr="00ED2FB6" w:rsidRDefault="00143F75" w:rsidP="00143F75">
            <w:pPr>
              <w:jc w:val="both"/>
              <w:rPr>
                <w:rFonts w:ascii="Times New Roman" w:hAnsi="Times New Roman"/>
                <w:sz w:val="24"/>
                <w:szCs w:val="24"/>
              </w:rPr>
            </w:pPr>
            <w:r>
              <w:rPr>
                <w:rFonts w:ascii="Times New Roman" w:hAnsi="Times New Roman"/>
                <w:sz w:val="24"/>
                <w:szCs w:val="24"/>
              </w:rPr>
              <w:t xml:space="preserve">- </w:t>
            </w:r>
            <w:r w:rsidRPr="00ED2FB6">
              <w:rPr>
                <w:rFonts w:ascii="Times New Roman" w:hAnsi="Times New Roman"/>
                <w:sz w:val="24"/>
                <w:szCs w:val="24"/>
              </w:rPr>
              <w:t xml:space="preserve">на основании обобщенной информации проводить методическую работу </w:t>
            </w:r>
            <w:r>
              <w:rPr>
                <w:rFonts w:ascii="Times New Roman" w:hAnsi="Times New Roman"/>
                <w:sz w:val="24"/>
                <w:szCs w:val="24"/>
              </w:rPr>
              <w:t>и принимать меры по недопущению в дальнейшем</w:t>
            </w:r>
            <w:r w:rsidRPr="00ED2FB6">
              <w:rPr>
                <w:rFonts w:ascii="Times New Roman" w:hAnsi="Times New Roman"/>
                <w:sz w:val="24"/>
                <w:szCs w:val="24"/>
              </w:rPr>
              <w:t xml:space="preserve"> нарушения требований Закона № 221-ФЗ, других федеральных законов, иных нормативных правовых актов Российской Федерации </w:t>
            </w:r>
            <w:r>
              <w:rPr>
                <w:rFonts w:ascii="Times New Roman" w:hAnsi="Times New Roman"/>
                <w:sz w:val="24"/>
                <w:szCs w:val="24"/>
              </w:rPr>
              <w:br/>
            </w:r>
            <w:r w:rsidRPr="00ED2FB6">
              <w:rPr>
                <w:rFonts w:ascii="Times New Roman" w:hAnsi="Times New Roman"/>
                <w:sz w:val="24"/>
                <w:szCs w:val="24"/>
              </w:rPr>
              <w:t xml:space="preserve">в области кадастровых отношений, стандартов осуществления кадастровой деятельности, что приведет к повышению качества таких работ и уменьшению приостановлений осуществления </w:t>
            </w:r>
            <w:r>
              <w:rPr>
                <w:rFonts w:ascii="Times New Roman" w:hAnsi="Times New Roman"/>
                <w:sz w:val="24"/>
                <w:szCs w:val="24"/>
              </w:rPr>
              <w:t>ГКУ</w:t>
            </w:r>
            <w:r w:rsidRPr="00ED2FB6">
              <w:rPr>
                <w:rFonts w:ascii="Times New Roman" w:hAnsi="Times New Roman"/>
                <w:sz w:val="24"/>
                <w:szCs w:val="24"/>
              </w:rPr>
              <w:t xml:space="preserve">. </w:t>
            </w:r>
          </w:p>
          <w:p w:rsidR="00143F75" w:rsidRPr="00893772" w:rsidRDefault="00143F75" w:rsidP="00143F75">
            <w:pPr>
              <w:jc w:val="both"/>
              <w:rPr>
                <w:rFonts w:ascii="Times New Roman" w:hAnsi="Times New Roman" w:cs="Times New Roman"/>
                <w:sz w:val="24"/>
                <w:szCs w:val="24"/>
              </w:rPr>
            </w:pPr>
          </w:p>
        </w:tc>
      </w:tr>
      <w:tr w:rsidR="00143F75" w:rsidRPr="00893772" w:rsidTr="003E6545">
        <w:tc>
          <w:tcPr>
            <w:tcW w:w="562" w:type="dxa"/>
          </w:tcPr>
          <w:p w:rsidR="00143F75" w:rsidRPr="00893772" w:rsidRDefault="00143F75" w:rsidP="00143F75">
            <w:pPr>
              <w:jc w:val="center"/>
              <w:rPr>
                <w:rFonts w:ascii="Times New Roman" w:hAnsi="Times New Roman" w:cs="Times New Roman"/>
                <w:sz w:val="24"/>
                <w:szCs w:val="24"/>
              </w:rPr>
            </w:pPr>
            <w:r w:rsidRPr="00893772">
              <w:rPr>
                <w:rFonts w:ascii="Times New Roman" w:hAnsi="Times New Roman" w:cs="Times New Roman"/>
                <w:sz w:val="24"/>
                <w:szCs w:val="24"/>
              </w:rPr>
              <w:t>7</w:t>
            </w:r>
          </w:p>
        </w:tc>
        <w:tc>
          <w:tcPr>
            <w:tcW w:w="6804" w:type="dxa"/>
          </w:tcPr>
          <w:p w:rsidR="00143F75" w:rsidRPr="00807B8A" w:rsidRDefault="00143F75" w:rsidP="00143F75">
            <w:pPr>
              <w:jc w:val="both"/>
              <w:rPr>
                <w:rFonts w:ascii="Times New Roman" w:hAnsi="Times New Roman" w:cs="Times New Roman"/>
                <w:sz w:val="24"/>
                <w:szCs w:val="24"/>
              </w:rPr>
            </w:pPr>
            <w:r w:rsidRPr="00893772">
              <w:rPr>
                <w:rFonts w:ascii="Times New Roman" w:hAnsi="Times New Roman" w:cs="Times New Roman"/>
                <w:sz w:val="24"/>
                <w:szCs w:val="24"/>
              </w:rPr>
              <w:t xml:space="preserve">Проведение контрольных мероприятий силами СРО </w:t>
            </w:r>
            <w:r>
              <w:rPr>
                <w:rFonts w:ascii="Times New Roman" w:hAnsi="Times New Roman" w:cs="Times New Roman"/>
                <w:sz w:val="24"/>
                <w:szCs w:val="24"/>
              </w:rPr>
              <w:t xml:space="preserve">на </w:t>
            </w:r>
            <w:r w:rsidRPr="00807B8A">
              <w:rPr>
                <w:rFonts w:ascii="Times New Roman" w:hAnsi="Times New Roman" w:cs="Times New Roman"/>
                <w:sz w:val="24"/>
                <w:szCs w:val="24"/>
              </w:rPr>
              <w:t>предмет пересечения границ не может быть предметом рассмотрения СРО ввиду отсутствия технической возможности проведения геодезических измерений и контрольных замеров, получения актуальных сведений из ЕГРН</w:t>
            </w:r>
            <w:r>
              <w:rPr>
                <w:rFonts w:ascii="Times New Roman" w:hAnsi="Times New Roman" w:cs="Times New Roman"/>
                <w:sz w:val="24"/>
                <w:szCs w:val="24"/>
              </w:rPr>
              <w:t>.</w:t>
            </w:r>
          </w:p>
          <w:p w:rsidR="00143F75" w:rsidRPr="00893772" w:rsidRDefault="00143F75" w:rsidP="00143F75">
            <w:pPr>
              <w:jc w:val="both"/>
              <w:rPr>
                <w:rFonts w:ascii="Times New Roman" w:hAnsi="Times New Roman" w:cs="Times New Roman"/>
                <w:i/>
                <w:sz w:val="24"/>
                <w:szCs w:val="24"/>
              </w:rPr>
            </w:pPr>
          </w:p>
        </w:tc>
        <w:tc>
          <w:tcPr>
            <w:tcW w:w="5670" w:type="dxa"/>
          </w:tcPr>
          <w:p w:rsidR="00143F75" w:rsidRPr="00893772" w:rsidRDefault="00143F75" w:rsidP="00143F75">
            <w:pPr>
              <w:jc w:val="both"/>
              <w:rPr>
                <w:rFonts w:ascii="Times New Roman" w:hAnsi="Times New Roman" w:cs="Times New Roman"/>
                <w:sz w:val="24"/>
                <w:szCs w:val="24"/>
              </w:rPr>
            </w:pPr>
          </w:p>
        </w:tc>
        <w:tc>
          <w:tcPr>
            <w:tcW w:w="9498" w:type="dxa"/>
          </w:tcPr>
          <w:p w:rsidR="002C0E0A" w:rsidRPr="002C0E0A" w:rsidRDefault="002C0E0A" w:rsidP="00143F75">
            <w:pPr>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Соколова Марина Георгиевна</w:t>
            </w:r>
          </w:p>
          <w:p w:rsidR="00143F75" w:rsidRPr="00B56D69" w:rsidRDefault="00143F75" w:rsidP="00143F75">
            <w:pPr>
              <w:jc w:val="both"/>
              <w:rPr>
                <w:rFonts w:ascii="Times New Roman" w:hAnsi="Times New Roman" w:cs="Times New Roman"/>
                <w:sz w:val="24"/>
                <w:szCs w:val="24"/>
              </w:rPr>
            </w:pPr>
            <w:r w:rsidRPr="00B56D69">
              <w:rPr>
                <w:rFonts w:ascii="Times New Roman" w:hAnsi="Times New Roman" w:cs="Times New Roman"/>
                <w:sz w:val="24"/>
                <w:szCs w:val="24"/>
              </w:rPr>
              <w:t xml:space="preserve">СРО КИ обязана осуществлять контроль за соблюдением своими членами требований </w:t>
            </w:r>
            <w:r>
              <w:rPr>
                <w:rFonts w:ascii="Times New Roman" w:hAnsi="Times New Roman" w:cs="Times New Roman"/>
                <w:sz w:val="24"/>
                <w:szCs w:val="24"/>
              </w:rPr>
              <w:t xml:space="preserve">Закона </w:t>
            </w:r>
            <w:r w:rsidRPr="00B56D69">
              <w:rPr>
                <w:rFonts w:ascii="Times New Roman" w:hAnsi="Times New Roman" w:cs="Times New Roman"/>
                <w:sz w:val="24"/>
                <w:szCs w:val="24"/>
              </w:rPr>
              <w:t>№ 221-ФЗ,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(пункт 2 части 8 статьи 30 Закона № 221-ФЗ).</w:t>
            </w:r>
          </w:p>
          <w:p w:rsidR="00143F75" w:rsidRDefault="00143F75" w:rsidP="00143F75">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действующим законодательством Российской Федерации земельные споры, в том числе споры </w:t>
            </w:r>
            <w:r w:rsidRPr="006A28F2">
              <w:rPr>
                <w:rFonts w:ascii="Times New Roman" w:hAnsi="Times New Roman" w:cs="Times New Roman"/>
                <w:sz w:val="24"/>
                <w:szCs w:val="24"/>
              </w:rPr>
              <w:t>о признании результатов межевания недействительным</w:t>
            </w:r>
            <w:r>
              <w:rPr>
                <w:rFonts w:ascii="Times New Roman" w:hAnsi="Times New Roman" w:cs="Times New Roman"/>
                <w:sz w:val="24"/>
                <w:szCs w:val="24"/>
              </w:rPr>
              <w:t xml:space="preserve"> рассматриваются в судебном порядке (</w:t>
            </w:r>
            <w:r w:rsidRPr="006A28F2">
              <w:rPr>
                <w:rFonts w:ascii="Times New Roman" w:hAnsi="Times New Roman" w:cs="Times New Roman"/>
                <w:sz w:val="24"/>
                <w:szCs w:val="24"/>
              </w:rPr>
              <w:t>ч</w:t>
            </w:r>
            <w:r>
              <w:rPr>
                <w:rFonts w:ascii="Times New Roman" w:hAnsi="Times New Roman" w:cs="Times New Roman"/>
                <w:sz w:val="24"/>
                <w:szCs w:val="24"/>
              </w:rPr>
              <w:t xml:space="preserve">асть </w:t>
            </w:r>
            <w:r w:rsidRPr="006A28F2">
              <w:rPr>
                <w:rFonts w:ascii="Times New Roman" w:hAnsi="Times New Roman" w:cs="Times New Roman"/>
                <w:sz w:val="24"/>
                <w:szCs w:val="24"/>
              </w:rPr>
              <w:t>5 ст</w:t>
            </w:r>
            <w:r>
              <w:rPr>
                <w:rFonts w:ascii="Times New Roman" w:hAnsi="Times New Roman" w:cs="Times New Roman"/>
                <w:sz w:val="24"/>
                <w:szCs w:val="24"/>
              </w:rPr>
              <w:t>атьи</w:t>
            </w:r>
            <w:r w:rsidRPr="006A28F2">
              <w:rPr>
                <w:rFonts w:ascii="Times New Roman" w:hAnsi="Times New Roman" w:cs="Times New Roman"/>
                <w:sz w:val="24"/>
                <w:szCs w:val="24"/>
              </w:rPr>
              <w:t xml:space="preserve"> 40 </w:t>
            </w:r>
            <w:r>
              <w:rPr>
                <w:rFonts w:ascii="Times New Roman" w:hAnsi="Times New Roman" w:cs="Times New Roman"/>
                <w:sz w:val="24"/>
                <w:szCs w:val="24"/>
              </w:rPr>
              <w:t>Закона № 221-ФЗ</w:t>
            </w:r>
            <w:r w:rsidRPr="006A28F2">
              <w:rPr>
                <w:rFonts w:ascii="Times New Roman" w:hAnsi="Times New Roman" w:cs="Times New Roman"/>
                <w:sz w:val="24"/>
                <w:szCs w:val="24"/>
              </w:rPr>
              <w:t>, ч</w:t>
            </w:r>
            <w:r>
              <w:rPr>
                <w:rFonts w:ascii="Times New Roman" w:hAnsi="Times New Roman" w:cs="Times New Roman"/>
                <w:sz w:val="24"/>
                <w:szCs w:val="24"/>
              </w:rPr>
              <w:t>асть</w:t>
            </w:r>
            <w:r w:rsidRPr="006A28F2">
              <w:rPr>
                <w:rFonts w:ascii="Times New Roman" w:hAnsi="Times New Roman" w:cs="Times New Roman"/>
                <w:sz w:val="24"/>
                <w:szCs w:val="24"/>
              </w:rPr>
              <w:t xml:space="preserve"> 1 ст</w:t>
            </w:r>
            <w:r>
              <w:rPr>
                <w:rFonts w:ascii="Times New Roman" w:hAnsi="Times New Roman" w:cs="Times New Roman"/>
                <w:sz w:val="24"/>
                <w:szCs w:val="24"/>
              </w:rPr>
              <w:t>атьи</w:t>
            </w:r>
            <w:r w:rsidRPr="006A28F2">
              <w:rPr>
                <w:rFonts w:ascii="Times New Roman" w:hAnsi="Times New Roman" w:cs="Times New Roman"/>
                <w:sz w:val="24"/>
                <w:szCs w:val="24"/>
              </w:rPr>
              <w:t xml:space="preserve"> 64 ЗК РФ).</w:t>
            </w:r>
            <w:r>
              <w:rPr>
                <w:rFonts w:ascii="Times New Roman" w:hAnsi="Times New Roman" w:cs="Times New Roman"/>
                <w:sz w:val="24"/>
                <w:szCs w:val="24"/>
              </w:rPr>
              <w:t xml:space="preserve"> </w:t>
            </w:r>
          </w:p>
          <w:p w:rsidR="00143F75" w:rsidRDefault="00143F75" w:rsidP="00143F75">
            <w:pPr>
              <w:jc w:val="both"/>
              <w:rPr>
                <w:rFonts w:ascii="Times New Roman" w:hAnsi="Times New Roman" w:cs="Times New Roman"/>
                <w:sz w:val="24"/>
                <w:szCs w:val="24"/>
              </w:rPr>
            </w:pPr>
            <w:r>
              <w:rPr>
                <w:rFonts w:ascii="Times New Roman" w:hAnsi="Times New Roman" w:cs="Times New Roman"/>
                <w:sz w:val="24"/>
                <w:szCs w:val="24"/>
              </w:rPr>
              <w:t xml:space="preserve">Аналогичные положения закреплены в подпункте 3 пункта 17.8 </w:t>
            </w:r>
            <w:r w:rsidRPr="00E73A92">
              <w:rPr>
                <w:rFonts w:ascii="Times New Roman" w:hAnsi="Times New Roman" w:cs="Times New Roman"/>
                <w:sz w:val="24"/>
                <w:szCs w:val="24"/>
              </w:rPr>
              <w:t>Положени</w:t>
            </w:r>
            <w:r w:rsidRPr="00E73A92">
              <w:rPr>
                <w:sz w:val="24"/>
                <w:szCs w:val="24"/>
              </w:rPr>
              <w:t>я</w:t>
            </w:r>
            <w:r w:rsidRPr="00E73A92">
              <w:rPr>
                <w:rFonts w:ascii="Times New Roman" w:hAnsi="Times New Roman" w:cs="Times New Roman"/>
                <w:sz w:val="24"/>
                <w:szCs w:val="24"/>
              </w:rPr>
              <w:t xml:space="preserve"> </w:t>
            </w:r>
            <w:r>
              <w:rPr>
                <w:rFonts w:ascii="Times New Roman" w:hAnsi="Times New Roman" w:cs="Times New Roman"/>
                <w:sz w:val="24"/>
                <w:szCs w:val="24"/>
              </w:rPr>
              <w:br/>
            </w:r>
            <w:r w:rsidRPr="00E73A92">
              <w:rPr>
                <w:rFonts w:ascii="Times New Roman" w:hAnsi="Times New Roman" w:cs="Times New Roman"/>
                <w:sz w:val="24"/>
                <w:szCs w:val="24"/>
              </w:rPr>
              <w:t xml:space="preserve">об осуществлении саморегулируемой организацией кадастровых инженеров контроля </w:t>
            </w:r>
            <w:r>
              <w:rPr>
                <w:rFonts w:ascii="Times New Roman" w:hAnsi="Times New Roman" w:cs="Times New Roman"/>
                <w:sz w:val="24"/>
                <w:szCs w:val="24"/>
              </w:rPr>
              <w:br/>
            </w:r>
            <w:r w:rsidRPr="00E73A92">
              <w:rPr>
                <w:rFonts w:ascii="Times New Roman" w:hAnsi="Times New Roman" w:cs="Times New Roman"/>
                <w:sz w:val="24"/>
                <w:szCs w:val="24"/>
              </w:rPr>
              <w:t>за профессиональной деятельностью своих членов</w:t>
            </w:r>
            <w:r>
              <w:rPr>
                <w:rFonts w:ascii="Times New Roman" w:hAnsi="Times New Roman" w:cs="Times New Roman"/>
                <w:sz w:val="24"/>
                <w:szCs w:val="24"/>
              </w:rPr>
              <w:t xml:space="preserve">. </w:t>
            </w:r>
          </w:p>
          <w:p w:rsidR="00143F75" w:rsidRDefault="00143F75" w:rsidP="00143F75">
            <w:pPr>
              <w:jc w:val="both"/>
              <w:rPr>
                <w:rFonts w:ascii="Times New Roman" w:hAnsi="Times New Roman" w:cs="Times New Roman"/>
                <w:sz w:val="24"/>
                <w:szCs w:val="24"/>
              </w:rPr>
            </w:pPr>
            <w:r>
              <w:rPr>
                <w:rFonts w:ascii="Times New Roman" w:hAnsi="Times New Roman" w:cs="Times New Roman"/>
                <w:sz w:val="24"/>
                <w:szCs w:val="24"/>
              </w:rPr>
              <w:t>Иных ограничений законодательством в сфере кадастровой деятельности не установлено.</w:t>
            </w:r>
          </w:p>
          <w:p w:rsidR="00143F75" w:rsidRPr="00F87C9E" w:rsidRDefault="00143F75" w:rsidP="00143F7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 этом необходимо отметить, что КИ обязан предоставлять по запросу СРО КИ документы и информацию, необходимые для проведения проверки его кадастровой деятельности (пункт 12 части 2 статьи 29.1 Закона № 221-ФЗ).</w:t>
            </w:r>
          </w:p>
        </w:tc>
      </w:tr>
      <w:tr w:rsidR="00143F75" w:rsidRPr="00893772" w:rsidTr="003E6545">
        <w:tc>
          <w:tcPr>
            <w:tcW w:w="562" w:type="dxa"/>
          </w:tcPr>
          <w:p w:rsidR="00143F75" w:rsidRPr="00893772" w:rsidRDefault="00143F75" w:rsidP="00143F75">
            <w:pPr>
              <w:jc w:val="center"/>
              <w:rPr>
                <w:rFonts w:ascii="Times New Roman" w:hAnsi="Times New Roman" w:cs="Times New Roman"/>
                <w:sz w:val="24"/>
                <w:szCs w:val="24"/>
              </w:rPr>
            </w:pPr>
            <w:r w:rsidRPr="00893772">
              <w:rPr>
                <w:rFonts w:ascii="Times New Roman" w:hAnsi="Times New Roman" w:cs="Times New Roman"/>
                <w:sz w:val="24"/>
                <w:szCs w:val="24"/>
              </w:rPr>
              <w:t>9</w:t>
            </w:r>
          </w:p>
        </w:tc>
        <w:tc>
          <w:tcPr>
            <w:tcW w:w="6804" w:type="dxa"/>
          </w:tcPr>
          <w:p w:rsidR="00143F75" w:rsidRPr="00893772" w:rsidRDefault="00143F75" w:rsidP="00143F75">
            <w:pPr>
              <w:jc w:val="both"/>
              <w:rPr>
                <w:rFonts w:ascii="Times New Roman" w:hAnsi="Times New Roman" w:cs="Times New Roman"/>
                <w:sz w:val="24"/>
                <w:szCs w:val="24"/>
              </w:rPr>
            </w:pPr>
            <w:r w:rsidRPr="00893772">
              <w:rPr>
                <w:rFonts w:ascii="Times New Roman" w:hAnsi="Times New Roman" w:cs="Times New Roman"/>
                <w:sz w:val="24"/>
                <w:szCs w:val="24"/>
              </w:rPr>
              <w:t>Получение от ТУ Росреестра не актуальной информации</w:t>
            </w:r>
          </w:p>
          <w:p w:rsidR="00143F75" w:rsidRPr="00893772" w:rsidRDefault="00143F75" w:rsidP="00143F75">
            <w:pPr>
              <w:jc w:val="both"/>
              <w:rPr>
                <w:rFonts w:ascii="Times New Roman" w:hAnsi="Times New Roman" w:cs="Times New Roman"/>
                <w:sz w:val="24"/>
                <w:szCs w:val="24"/>
              </w:rPr>
            </w:pPr>
          </w:p>
          <w:p w:rsidR="00143F75" w:rsidRPr="00893772" w:rsidRDefault="00143F75" w:rsidP="00143F75">
            <w:pPr>
              <w:jc w:val="both"/>
              <w:rPr>
                <w:rFonts w:ascii="Times New Roman" w:hAnsi="Times New Roman" w:cs="Times New Roman"/>
                <w:i/>
                <w:sz w:val="24"/>
                <w:szCs w:val="24"/>
              </w:rPr>
            </w:pPr>
            <w:r w:rsidRPr="00893772">
              <w:rPr>
                <w:rFonts w:ascii="Times New Roman" w:hAnsi="Times New Roman" w:cs="Times New Roman"/>
                <w:i/>
                <w:sz w:val="24"/>
                <w:szCs w:val="24"/>
              </w:rPr>
              <w:t>- замечания устранены, либо КИ отозвал заявление (</w:t>
            </w:r>
            <w:proofErr w:type="spellStart"/>
            <w:r w:rsidRPr="00893772">
              <w:rPr>
                <w:rFonts w:ascii="Times New Roman" w:hAnsi="Times New Roman" w:cs="Times New Roman"/>
                <w:i/>
                <w:sz w:val="24"/>
                <w:szCs w:val="24"/>
              </w:rPr>
              <w:t>пп</w:t>
            </w:r>
            <w:proofErr w:type="spellEnd"/>
            <w:r w:rsidRPr="00893772">
              <w:rPr>
                <w:rFonts w:ascii="Times New Roman" w:hAnsi="Times New Roman" w:cs="Times New Roman"/>
                <w:i/>
                <w:sz w:val="24"/>
                <w:szCs w:val="24"/>
              </w:rPr>
              <w:t xml:space="preserve">. 2 пункта 15.2 Положения НО, освобождается </w:t>
            </w:r>
            <w:r>
              <w:rPr>
                <w:rFonts w:ascii="Times New Roman" w:hAnsi="Times New Roman" w:cs="Times New Roman"/>
                <w:i/>
                <w:sz w:val="24"/>
                <w:szCs w:val="24"/>
              </w:rPr>
              <w:br/>
            </w:r>
            <w:r w:rsidRPr="00893772">
              <w:rPr>
                <w:rFonts w:ascii="Times New Roman" w:hAnsi="Times New Roman" w:cs="Times New Roman"/>
                <w:i/>
                <w:sz w:val="24"/>
                <w:szCs w:val="24"/>
              </w:rPr>
              <w:t>от ответственности)</w:t>
            </w:r>
            <w:r>
              <w:rPr>
                <w:rFonts w:ascii="Times New Roman" w:hAnsi="Times New Roman" w:cs="Times New Roman"/>
                <w:i/>
                <w:sz w:val="24"/>
                <w:szCs w:val="24"/>
              </w:rPr>
              <w:t>;</w:t>
            </w:r>
          </w:p>
          <w:p w:rsidR="00143F75" w:rsidRPr="00893772" w:rsidRDefault="00143F75" w:rsidP="00143F75">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w:t>
            </w:r>
            <w:r>
              <w:rPr>
                <w:rFonts w:ascii="Times New Roman" w:hAnsi="Times New Roman" w:cs="Times New Roman"/>
                <w:i/>
                <w:sz w:val="24"/>
                <w:szCs w:val="24"/>
              </w:rPr>
              <w:t>н</w:t>
            </w:r>
            <w:r w:rsidRPr="00893772">
              <w:rPr>
                <w:rFonts w:ascii="Times New Roman" w:hAnsi="Times New Roman" w:cs="Times New Roman"/>
                <w:i/>
                <w:sz w:val="24"/>
                <w:szCs w:val="24"/>
              </w:rPr>
              <w:t xml:space="preserve">аправление в СРО КИ информации в отношении </w:t>
            </w:r>
            <w:r>
              <w:rPr>
                <w:rFonts w:ascii="Times New Roman" w:hAnsi="Times New Roman" w:cs="Times New Roman"/>
                <w:i/>
                <w:sz w:val="24"/>
                <w:szCs w:val="24"/>
              </w:rPr>
              <w:t>КИ</w:t>
            </w:r>
            <w:r w:rsidRPr="00893772">
              <w:rPr>
                <w:rFonts w:ascii="Times New Roman" w:hAnsi="Times New Roman" w:cs="Times New Roman"/>
                <w:i/>
                <w:sz w:val="24"/>
                <w:szCs w:val="24"/>
              </w:rPr>
              <w:t>, которые не являются их членами</w:t>
            </w:r>
            <w:r>
              <w:rPr>
                <w:rFonts w:ascii="Times New Roman" w:hAnsi="Times New Roman" w:cs="Times New Roman"/>
                <w:i/>
                <w:sz w:val="24"/>
                <w:szCs w:val="24"/>
              </w:rPr>
              <w:t>,</w:t>
            </w:r>
            <w:r w:rsidRPr="00893772">
              <w:rPr>
                <w:rFonts w:ascii="Times New Roman" w:hAnsi="Times New Roman" w:cs="Times New Roman"/>
                <w:i/>
                <w:sz w:val="24"/>
                <w:szCs w:val="24"/>
              </w:rPr>
              <w:t xml:space="preserve"> что является раскрытием </w:t>
            </w:r>
            <w:r>
              <w:rPr>
                <w:rFonts w:ascii="Times New Roman" w:hAnsi="Times New Roman" w:cs="Times New Roman"/>
                <w:i/>
                <w:sz w:val="24"/>
                <w:szCs w:val="24"/>
              </w:rPr>
              <w:br/>
            </w:r>
            <w:r w:rsidRPr="00893772">
              <w:rPr>
                <w:rFonts w:ascii="Times New Roman" w:hAnsi="Times New Roman" w:cs="Times New Roman"/>
                <w:i/>
                <w:sz w:val="24"/>
                <w:szCs w:val="24"/>
              </w:rPr>
              <w:t>и распространением коммерческой информации;</w:t>
            </w:r>
          </w:p>
          <w:p w:rsidR="00143F75" w:rsidRPr="00893772" w:rsidRDefault="00143F75" w:rsidP="00143F75">
            <w:pPr>
              <w:jc w:val="both"/>
              <w:rPr>
                <w:rFonts w:ascii="Times New Roman" w:hAnsi="Times New Roman" w:cs="Times New Roman"/>
                <w:i/>
                <w:sz w:val="24"/>
                <w:szCs w:val="24"/>
              </w:rPr>
            </w:pPr>
            <w:r w:rsidRPr="00893772">
              <w:rPr>
                <w:rFonts w:ascii="Times New Roman" w:hAnsi="Times New Roman" w:cs="Times New Roman"/>
                <w:i/>
                <w:sz w:val="24"/>
                <w:szCs w:val="24"/>
              </w:rPr>
              <w:t>-</w:t>
            </w:r>
            <w:r w:rsidRPr="00893772">
              <w:rPr>
                <w:rFonts w:ascii="Times New Roman" w:hAnsi="Times New Roman" w:cs="Times New Roman"/>
                <w:sz w:val="24"/>
                <w:szCs w:val="24"/>
              </w:rPr>
              <w:t xml:space="preserve"> </w:t>
            </w:r>
            <w:r>
              <w:rPr>
                <w:rFonts w:ascii="Times New Roman" w:hAnsi="Times New Roman" w:cs="Times New Roman"/>
                <w:i/>
                <w:sz w:val="24"/>
                <w:szCs w:val="24"/>
              </w:rPr>
              <w:t>с</w:t>
            </w:r>
            <w:r w:rsidRPr="00893772">
              <w:rPr>
                <w:rFonts w:ascii="Times New Roman" w:hAnsi="Times New Roman" w:cs="Times New Roman"/>
                <w:i/>
                <w:sz w:val="24"/>
                <w:szCs w:val="24"/>
              </w:rPr>
              <w:t xml:space="preserve"> обращением представлено несколько уведомлений ОРП </w:t>
            </w:r>
            <w:r>
              <w:rPr>
                <w:rFonts w:ascii="Times New Roman" w:hAnsi="Times New Roman" w:cs="Times New Roman"/>
                <w:i/>
                <w:sz w:val="24"/>
                <w:szCs w:val="24"/>
              </w:rPr>
              <w:br/>
            </w:r>
            <w:r w:rsidRPr="00893772">
              <w:rPr>
                <w:rFonts w:ascii="Times New Roman" w:hAnsi="Times New Roman" w:cs="Times New Roman"/>
                <w:i/>
                <w:sz w:val="24"/>
                <w:szCs w:val="24"/>
              </w:rPr>
              <w:t>о приостановлении по одному объекту учета, при том, что замечания, отраженные в пр</w:t>
            </w:r>
            <w:r>
              <w:rPr>
                <w:rFonts w:ascii="Times New Roman" w:hAnsi="Times New Roman" w:cs="Times New Roman"/>
                <w:i/>
                <w:sz w:val="24"/>
                <w:szCs w:val="24"/>
              </w:rPr>
              <w:t>едыдущих уведомлениях устранены.</w:t>
            </w:r>
          </w:p>
          <w:p w:rsidR="00143F75" w:rsidRPr="00893772" w:rsidRDefault="00143F75" w:rsidP="00143F75">
            <w:pPr>
              <w:jc w:val="both"/>
              <w:rPr>
                <w:rFonts w:ascii="Times New Roman" w:hAnsi="Times New Roman" w:cs="Times New Roman"/>
                <w:sz w:val="24"/>
                <w:szCs w:val="24"/>
              </w:rPr>
            </w:pPr>
          </w:p>
        </w:tc>
        <w:tc>
          <w:tcPr>
            <w:tcW w:w="5670" w:type="dxa"/>
          </w:tcPr>
          <w:p w:rsidR="00143F75" w:rsidRPr="00893772" w:rsidRDefault="00143F75" w:rsidP="00143F75">
            <w:pPr>
              <w:jc w:val="both"/>
              <w:rPr>
                <w:rFonts w:ascii="Times New Roman" w:hAnsi="Times New Roman" w:cs="Times New Roman"/>
                <w:sz w:val="24"/>
                <w:szCs w:val="24"/>
              </w:rPr>
            </w:pPr>
            <w:r>
              <w:rPr>
                <w:rFonts w:ascii="Times New Roman" w:hAnsi="Times New Roman" w:cs="Times New Roman"/>
                <w:sz w:val="24"/>
                <w:szCs w:val="24"/>
              </w:rPr>
              <w:t>О</w:t>
            </w:r>
            <w:r w:rsidRPr="00893772">
              <w:rPr>
                <w:rFonts w:ascii="Times New Roman" w:hAnsi="Times New Roman" w:cs="Times New Roman"/>
                <w:sz w:val="24"/>
                <w:szCs w:val="24"/>
              </w:rPr>
              <w:t xml:space="preserve">беспечить своевременное предоставление в адрес СРО КИ к моменту заседания дисциплинарного органа информации об устранении </w:t>
            </w:r>
            <w:r>
              <w:rPr>
                <w:rFonts w:ascii="Times New Roman" w:hAnsi="Times New Roman" w:cs="Times New Roman"/>
                <w:sz w:val="24"/>
                <w:szCs w:val="24"/>
              </w:rPr>
              <w:t xml:space="preserve">КИ </w:t>
            </w:r>
            <w:r w:rsidRPr="00893772">
              <w:rPr>
                <w:rFonts w:ascii="Times New Roman" w:hAnsi="Times New Roman" w:cs="Times New Roman"/>
                <w:sz w:val="24"/>
                <w:szCs w:val="24"/>
              </w:rPr>
              <w:t xml:space="preserve">ошибки </w:t>
            </w:r>
            <w:r>
              <w:rPr>
                <w:rFonts w:ascii="Times New Roman" w:hAnsi="Times New Roman" w:cs="Times New Roman"/>
                <w:sz w:val="24"/>
                <w:szCs w:val="24"/>
              </w:rPr>
              <w:br/>
            </w:r>
            <w:r w:rsidRPr="00893772">
              <w:rPr>
                <w:rFonts w:ascii="Times New Roman" w:hAnsi="Times New Roman" w:cs="Times New Roman"/>
                <w:sz w:val="24"/>
                <w:szCs w:val="24"/>
              </w:rPr>
              <w:t>и осуществления ГКУ</w:t>
            </w:r>
            <w:r>
              <w:rPr>
                <w:rFonts w:ascii="Times New Roman" w:hAnsi="Times New Roman" w:cs="Times New Roman"/>
                <w:sz w:val="24"/>
                <w:szCs w:val="24"/>
              </w:rPr>
              <w:t>.</w:t>
            </w:r>
          </w:p>
        </w:tc>
        <w:tc>
          <w:tcPr>
            <w:tcW w:w="9498" w:type="dxa"/>
          </w:tcPr>
          <w:p w:rsidR="002C0E0A" w:rsidRPr="00771C4E" w:rsidRDefault="00771C4E" w:rsidP="00143F75">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143F75" w:rsidRDefault="00143F75" w:rsidP="00143F7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 </w:t>
            </w:r>
            <w:r w:rsidRPr="00893772">
              <w:rPr>
                <w:rFonts w:ascii="Times New Roman" w:hAnsi="Times New Roman" w:cs="Times New Roman"/>
                <w:sz w:val="24"/>
                <w:szCs w:val="24"/>
              </w:rPr>
              <w:t>заседани</w:t>
            </w:r>
            <w:r>
              <w:rPr>
                <w:rFonts w:ascii="Times New Roman" w:hAnsi="Times New Roman" w:cs="Times New Roman"/>
                <w:sz w:val="24"/>
                <w:szCs w:val="24"/>
              </w:rPr>
              <w:t>е</w:t>
            </w:r>
            <w:r w:rsidRPr="00893772">
              <w:rPr>
                <w:rFonts w:ascii="Times New Roman" w:hAnsi="Times New Roman" w:cs="Times New Roman"/>
                <w:sz w:val="24"/>
                <w:szCs w:val="24"/>
              </w:rPr>
              <w:t xml:space="preserve"> дисциплинарного органа</w:t>
            </w:r>
            <w:r>
              <w:rPr>
                <w:rFonts w:ascii="Times New Roman" w:hAnsi="Times New Roman" w:cs="Times New Roman"/>
                <w:sz w:val="24"/>
                <w:szCs w:val="24"/>
              </w:rPr>
              <w:t xml:space="preserve"> КИ могут быть самостоятельно представлены документы, подтверждающие устранение замечаний, препятствующих осуществлению ГКУ.</w:t>
            </w:r>
          </w:p>
          <w:p w:rsidR="00143F75" w:rsidRPr="00893772" w:rsidRDefault="00143F75" w:rsidP="00143F7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случае направления ТУ Росреестра нескольких уведомлений о приостановлении учетно-регистрационных действий по одному заявлению, необходимо рассматривать только замечания, указанные в наиболее позднем по дате уведомлении. </w:t>
            </w:r>
          </w:p>
          <w:p w:rsidR="00143F75" w:rsidRPr="00893772" w:rsidRDefault="00143F75" w:rsidP="00143F75">
            <w:pPr>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10</w:t>
            </w:r>
          </w:p>
        </w:tc>
        <w:tc>
          <w:tcPr>
            <w:tcW w:w="6804" w:type="dxa"/>
          </w:tcPr>
          <w:p w:rsidR="007A473F" w:rsidRPr="00893772" w:rsidRDefault="007A473F" w:rsidP="007A473F">
            <w:pPr>
              <w:jc w:val="both"/>
              <w:rPr>
                <w:rFonts w:ascii="Times New Roman" w:hAnsi="Times New Roman" w:cs="Times New Roman"/>
                <w:sz w:val="24"/>
                <w:szCs w:val="24"/>
              </w:rPr>
            </w:pPr>
            <w:r w:rsidRPr="00391103">
              <w:rPr>
                <w:rFonts w:ascii="Times New Roman" w:hAnsi="Times New Roman" w:cs="Times New Roman"/>
                <w:sz w:val="24"/>
                <w:szCs w:val="24"/>
              </w:rPr>
              <w:t xml:space="preserve">Уведомления не содержат конкретных норм </w:t>
            </w:r>
            <w:r>
              <w:rPr>
                <w:rFonts w:ascii="Times New Roman" w:hAnsi="Times New Roman" w:cs="Times New Roman"/>
                <w:sz w:val="24"/>
                <w:szCs w:val="24"/>
              </w:rPr>
              <w:t>нормативных правовых актов</w:t>
            </w:r>
            <w:r w:rsidRPr="00391103">
              <w:rPr>
                <w:rFonts w:ascii="Times New Roman" w:hAnsi="Times New Roman" w:cs="Times New Roman"/>
                <w:sz w:val="24"/>
                <w:szCs w:val="24"/>
              </w:rPr>
              <w:t xml:space="preserve"> или содержат противоречивую информацию </w:t>
            </w:r>
            <w:r>
              <w:rPr>
                <w:rFonts w:ascii="Times New Roman" w:hAnsi="Times New Roman" w:cs="Times New Roman"/>
                <w:sz w:val="24"/>
                <w:szCs w:val="24"/>
              </w:rPr>
              <w:br/>
            </w:r>
            <w:r w:rsidRPr="00391103">
              <w:rPr>
                <w:rFonts w:ascii="Times New Roman" w:hAnsi="Times New Roman" w:cs="Times New Roman"/>
                <w:sz w:val="24"/>
                <w:szCs w:val="24"/>
              </w:rPr>
              <w:t xml:space="preserve">в части указания ссылок на требования норм </w:t>
            </w:r>
            <w:r>
              <w:rPr>
                <w:rFonts w:ascii="Times New Roman" w:hAnsi="Times New Roman" w:cs="Times New Roman"/>
                <w:sz w:val="24"/>
                <w:szCs w:val="24"/>
              </w:rPr>
              <w:t>нормативных правовых актов</w:t>
            </w:r>
          </w:p>
          <w:p w:rsidR="007A473F" w:rsidRPr="00893772" w:rsidRDefault="007A473F" w:rsidP="007A473F">
            <w:pPr>
              <w:jc w:val="both"/>
              <w:rPr>
                <w:rFonts w:ascii="Times New Roman" w:hAnsi="Times New Roman" w:cs="Times New Roman"/>
                <w:sz w:val="24"/>
                <w:szCs w:val="24"/>
              </w:rPr>
            </w:pPr>
          </w:p>
        </w:tc>
        <w:tc>
          <w:tcPr>
            <w:tcW w:w="5670" w:type="dxa"/>
          </w:tcPr>
          <w:p w:rsidR="007A473F" w:rsidRPr="00893772" w:rsidRDefault="007A473F" w:rsidP="007A473F">
            <w:pPr>
              <w:jc w:val="both"/>
              <w:rPr>
                <w:rFonts w:ascii="Times New Roman" w:hAnsi="Times New Roman" w:cs="Times New Roman"/>
                <w:sz w:val="24"/>
                <w:szCs w:val="24"/>
              </w:rPr>
            </w:pPr>
          </w:p>
        </w:tc>
        <w:tc>
          <w:tcPr>
            <w:tcW w:w="9498" w:type="dxa"/>
          </w:tcPr>
          <w:p w:rsidR="00771C4E" w:rsidRPr="00771C4E" w:rsidRDefault="00771C4E" w:rsidP="007A473F">
            <w:pPr>
              <w:autoSpaceDE w:val="0"/>
              <w:autoSpaceDN w:val="0"/>
              <w:adjustRightInd w:val="0"/>
              <w:jc w:val="both"/>
              <w:rPr>
                <w:rFonts w:ascii="Times New Roman" w:eastAsia="Times New Roman" w:hAnsi="Times New Roman"/>
                <w:bCs/>
                <w:sz w:val="24"/>
                <w:szCs w:val="24"/>
                <w:u w:val="single"/>
                <w:lang w:eastAsia="ru-RU"/>
              </w:rPr>
            </w:pPr>
            <w:r w:rsidRPr="00771C4E">
              <w:rPr>
                <w:rFonts w:ascii="Times New Roman" w:eastAsia="Times New Roman" w:hAnsi="Times New Roman"/>
                <w:bCs/>
                <w:sz w:val="24"/>
                <w:szCs w:val="24"/>
                <w:u w:val="single"/>
                <w:lang w:eastAsia="ru-RU"/>
              </w:rPr>
              <w:t>Докладчик: Куницына Юлия Валерьевна</w:t>
            </w:r>
          </w:p>
          <w:p w:rsidR="007A473F" w:rsidRPr="007A473F" w:rsidRDefault="007A473F" w:rsidP="007A473F">
            <w:pPr>
              <w:autoSpaceDE w:val="0"/>
              <w:autoSpaceDN w:val="0"/>
              <w:adjustRightInd w:val="0"/>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В соответствии с частями 5, 6 статьи 29 Закон</w:t>
            </w:r>
            <w:r>
              <w:rPr>
                <w:rFonts w:ascii="Times New Roman" w:eastAsia="Times New Roman" w:hAnsi="Times New Roman"/>
                <w:bCs/>
                <w:sz w:val="24"/>
                <w:szCs w:val="24"/>
                <w:lang w:eastAsia="ru-RU"/>
              </w:rPr>
              <w:t>а № 218-ФЗ</w:t>
            </w:r>
            <w:r w:rsidRPr="007A473F">
              <w:rPr>
                <w:rFonts w:ascii="Times New Roman" w:eastAsia="Times New Roman" w:hAnsi="Times New Roman"/>
                <w:bCs/>
                <w:sz w:val="24"/>
                <w:szCs w:val="24"/>
                <w:lang w:eastAsia="ru-RU"/>
              </w:rPr>
              <w:t xml:space="preserve">, пунктами 70, 71 Административного регламента Федеральной службы государственной регистрации, кадастра и картографии по предоставлению государственной услуги </w:t>
            </w:r>
            <w:r w:rsidRPr="007A473F">
              <w:rPr>
                <w:rFonts w:ascii="Times New Roman" w:eastAsia="Times New Roman" w:hAnsi="Times New Roman"/>
                <w:bCs/>
                <w:sz w:val="24"/>
                <w:szCs w:val="24"/>
                <w:lang w:eastAsia="ru-RU"/>
              </w:rPr>
              <w:br/>
              <w:t xml:space="preserve">по государственному кадастровому учету и (или) государственной регистрации прав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 xml:space="preserve">на недвижимое имущество, утвержденного действующим в настоящее время приказом Минэкономразвития России от 07.06.2017 № 278, уведомления о приостановлении государственной регистрации прав, уведомления об отказе в государственной регистрации прав должны содержать указание на все причины, послужившие основанием для приостановления осуществления регистрационного действия/отказа в его осуществлении с обязательной ссылкой на нормы (пункты, части, статьи) нормативных правовых актов, несоблюдение которых привело к приостановлению, а </w:t>
            </w:r>
            <w:proofErr w:type="spellStart"/>
            <w:r w:rsidRPr="007A473F">
              <w:rPr>
                <w:rFonts w:ascii="Times New Roman" w:eastAsia="Times New Roman" w:hAnsi="Times New Roman"/>
                <w:bCs/>
                <w:sz w:val="24"/>
                <w:szCs w:val="24"/>
                <w:lang w:eastAsia="ru-RU"/>
              </w:rPr>
              <w:t>неустранение</w:t>
            </w:r>
            <w:proofErr w:type="spellEnd"/>
            <w:r w:rsidRPr="007A473F">
              <w:rPr>
                <w:rFonts w:ascii="Times New Roman" w:eastAsia="Times New Roman" w:hAnsi="Times New Roman"/>
                <w:bCs/>
                <w:sz w:val="24"/>
                <w:szCs w:val="24"/>
                <w:lang w:eastAsia="ru-RU"/>
              </w:rPr>
              <w:t xml:space="preserve"> этих причин –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к отказу в государственной регистрации прав, и содержание данных норм, а также указание на то, в чем именно заключалось несоблюдение требований указанных нормативных правовых актов.</w:t>
            </w:r>
          </w:p>
          <w:p w:rsidR="007A473F" w:rsidRPr="007A473F" w:rsidRDefault="007A473F" w:rsidP="007A473F">
            <w:pPr>
              <w:autoSpaceDE w:val="0"/>
              <w:autoSpaceDN w:val="0"/>
              <w:adjustRightInd w:val="0"/>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 xml:space="preserve">Данные причины должны быть указаны таким образом, чтобы заявителю, не обладающему специальными знаниями в области права, было ясно без дополнительных разъяснений,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на основании каких правовых норм и какие действия он должен совершить в целях:</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либо устранения причин приостановления государственной регистрации прав;</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либо для подачи вновь документов на государственную регистрацию прав;</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 xml:space="preserve">либо для подготовки им заявления в суд об обжаловании решения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о приостановлении или об отказе.</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Также отмечаем, что:</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 xml:space="preserve">в целях сокращения приостановлений осуществления учетно-регистрационных действий, помощи государственным регистраторам прав в указании корректных формулировок в уведомлениях о приостановлении учетно-регистрационных действий в 2021 г., в первом квартале 2022 г. были разработаны и доведены до территориальных органов Росреестра, </w:t>
            </w:r>
            <w:proofErr w:type="spellStart"/>
            <w:r w:rsidRPr="007A473F">
              <w:rPr>
                <w:rFonts w:ascii="Times New Roman" w:eastAsia="Times New Roman" w:hAnsi="Times New Roman"/>
                <w:bCs/>
                <w:sz w:val="24"/>
                <w:szCs w:val="24"/>
                <w:lang w:eastAsia="ru-RU"/>
              </w:rPr>
              <w:t>Госкомрегистра</w:t>
            </w:r>
            <w:proofErr w:type="spellEnd"/>
            <w:r w:rsidRPr="007A473F">
              <w:rPr>
                <w:rFonts w:ascii="Times New Roman" w:eastAsia="Times New Roman" w:hAnsi="Times New Roman"/>
                <w:bCs/>
                <w:sz w:val="24"/>
                <w:szCs w:val="24"/>
                <w:lang w:eastAsia="ru-RU"/>
              </w:rPr>
              <w:t xml:space="preserve">, </w:t>
            </w:r>
            <w:proofErr w:type="spellStart"/>
            <w:r w:rsidRPr="007A473F">
              <w:rPr>
                <w:rFonts w:ascii="Times New Roman" w:eastAsia="Times New Roman" w:hAnsi="Times New Roman"/>
                <w:bCs/>
                <w:sz w:val="24"/>
                <w:szCs w:val="24"/>
                <w:lang w:eastAsia="ru-RU"/>
              </w:rPr>
              <w:t>Севреестра</w:t>
            </w:r>
            <w:proofErr w:type="spellEnd"/>
            <w:r w:rsidRPr="007A473F">
              <w:rPr>
                <w:rFonts w:ascii="Times New Roman" w:eastAsia="Times New Roman" w:hAnsi="Times New Roman"/>
                <w:bCs/>
                <w:sz w:val="24"/>
                <w:szCs w:val="24"/>
                <w:lang w:eastAsia="ru-RU"/>
              </w:rPr>
              <w:t xml:space="preserve"> и ФГБУ «ФКП Росреестра» типовые формулировки причин приостановления по соответствующим учетно-регистрационным действиям;</w:t>
            </w:r>
          </w:p>
          <w:p w:rsidR="007A473F" w:rsidRPr="007A473F" w:rsidRDefault="007A473F" w:rsidP="007A473F">
            <w:pPr>
              <w:autoSpaceDE w:val="0"/>
              <w:autoSpaceDN w:val="0"/>
              <w:adjustRightInd w:val="0"/>
              <w:ind w:firstLine="709"/>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 xml:space="preserve">разработаны и направлены в территориальные органы Росреестра, ФГБУ ФКП «Росреестра», </w:t>
            </w:r>
            <w:proofErr w:type="spellStart"/>
            <w:r w:rsidRPr="007A473F">
              <w:rPr>
                <w:rFonts w:ascii="Times New Roman" w:eastAsia="Times New Roman" w:hAnsi="Times New Roman"/>
                <w:bCs/>
                <w:sz w:val="24"/>
                <w:szCs w:val="24"/>
                <w:lang w:eastAsia="ru-RU"/>
              </w:rPr>
              <w:t>Госкомрегистр</w:t>
            </w:r>
            <w:proofErr w:type="spellEnd"/>
            <w:r w:rsidRPr="007A473F">
              <w:rPr>
                <w:rFonts w:ascii="Times New Roman" w:eastAsia="Times New Roman" w:hAnsi="Times New Roman"/>
                <w:bCs/>
                <w:sz w:val="24"/>
                <w:szCs w:val="24"/>
                <w:lang w:eastAsia="ru-RU"/>
              </w:rPr>
              <w:t xml:space="preserve"> и </w:t>
            </w:r>
            <w:proofErr w:type="spellStart"/>
            <w:r w:rsidRPr="007A473F">
              <w:rPr>
                <w:rFonts w:ascii="Times New Roman" w:eastAsia="Times New Roman" w:hAnsi="Times New Roman"/>
                <w:bCs/>
                <w:sz w:val="24"/>
                <w:szCs w:val="24"/>
                <w:lang w:eastAsia="ru-RU"/>
              </w:rPr>
              <w:t>Севреестр</w:t>
            </w:r>
            <w:proofErr w:type="spellEnd"/>
            <w:r w:rsidRPr="007A473F">
              <w:rPr>
                <w:rFonts w:ascii="Times New Roman" w:eastAsia="Times New Roman" w:hAnsi="Times New Roman"/>
                <w:bCs/>
                <w:sz w:val="24"/>
                <w:szCs w:val="24"/>
                <w:lang w:eastAsia="ru-RU"/>
              </w:rPr>
              <w:t xml:space="preserve"> для применения в работе образцы уведомлений о приостановлении государственного кадастрового учета недвижимого имущества и (или) государственной регистрации прав по ряду учетно-регистрационных действий;</w:t>
            </w:r>
          </w:p>
          <w:p w:rsidR="007A473F" w:rsidRPr="007A473F" w:rsidRDefault="007A473F" w:rsidP="007A473F">
            <w:pPr>
              <w:ind w:firstLine="746"/>
              <w:jc w:val="both"/>
              <w:rPr>
                <w:rFonts w:ascii="Times New Roman" w:eastAsia="Times New Roman" w:hAnsi="Times New Roman"/>
                <w:bCs/>
                <w:sz w:val="24"/>
                <w:szCs w:val="24"/>
                <w:lang w:eastAsia="ru-RU"/>
              </w:rPr>
            </w:pPr>
            <w:r w:rsidRPr="007A473F">
              <w:rPr>
                <w:rFonts w:ascii="Times New Roman" w:eastAsia="Times New Roman" w:hAnsi="Times New Roman"/>
                <w:bCs/>
                <w:sz w:val="24"/>
                <w:szCs w:val="24"/>
                <w:lang w:eastAsia="ru-RU"/>
              </w:rPr>
              <w:t xml:space="preserve">во исполнение распоряжения Росреестра от 23.03.2022 № Р/0055 «Об организации в территориальных органах Росреестра работы, направленной на снижение доли решений о приостановлении осуществления государственного кадастрового учета и (или) государственной регистрации прав» все территориальные органы Росреестра, </w:t>
            </w:r>
            <w:proofErr w:type="spellStart"/>
            <w:r w:rsidRPr="007A473F">
              <w:rPr>
                <w:rFonts w:ascii="Times New Roman" w:eastAsia="Times New Roman" w:hAnsi="Times New Roman"/>
                <w:bCs/>
                <w:sz w:val="24"/>
                <w:szCs w:val="24"/>
                <w:lang w:eastAsia="ru-RU"/>
              </w:rPr>
              <w:t>Севреестр</w:t>
            </w:r>
            <w:proofErr w:type="spellEnd"/>
            <w:r w:rsidRPr="007A473F">
              <w:rPr>
                <w:rFonts w:ascii="Times New Roman" w:eastAsia="Times New Roman" w:hAnsi="Times New Roman"/>
                <w:bCs/>
                <w:sz w:val="24"/>
                <w:szCs w:val="24"/>
                <w:lang w:eastAsia="ru-RU"/>
              </w:rPr>
              <w:t xml:space="preserve">, </w:t>
            </w:r>
            <w:proofErr w:type="spellStart"/>
            <w:r w:rsidRPr="007A473F">
              <w:rPr>
                <w:rFonts w:ascii="Times New Roman" w:eastAsia="Times New Roman" w:hAnsi="Times New Roman"/>
                <w:bCs/>
                <w:sz w:val="24"/>
                <w:szCs w:val="24"/>
                <w:lang w:eastAsia="ru-RU"/>
              </w:rPr>
              <w:t>Госкомрегистр</w:t>
            </w:r>
            <w:proofErr w:type="spellEnd"/>
            <w:r w:rsidRPr="007A473F">
              <w:rPr>
                <w:rFonts w:ascii="Times New Roman" w:eastAsia="Times New Roman" w:hAnsi="Times New Roman"/>
                <w:bCs/>
                <w:sz w:val="24"/>
                <w:szCs w:val="24"/>
                <w:lang w:eastAsia="ru-RU"/>
              </w:rPr>
              <w:t xml:space="preserve"> доложили о создании советов по рассмотрению вопросов, возникающих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 xml:space="preserve">в практике осуществления учетно-регистрационной деятельности, в том числе в целях оказания государственным регистраторам прав помощи для разрешения возникающих </w:t>
            </w:r>
            <w:r>
              <w:rPr>
                <w:rFonts w:ascii="Times New Roman" w:eastAsia="Times New Roman" w:hAnsi="Times New Roman"/>
                <w:bCs/>
                <w:sz w:val="24"/>
                <w:szCs w:val="24"/>
                <w:lang w:eastAsia="ru-RU"/>
              </w:rPr>
              <w:br/>
            </w:r>
            <w:r w:rsidRPr="007A473F">
              <w:rPr>
                <w:rFonts w:ascii="Times New Roman" w:eastAsia="Times New Roman" w:hAnsi="Times New Roman"/>
                <w:bCs/>
                <w:sz w:val="24"/>
                <w:szCs w:val="24"/>
                <w:lang w:eastAsia="ru-RU"/>
              </w:rPr>
              <w:t>в практической деятельности вопросов по применению норм права; на данных советах согласно их Положениям будут рассматриваться все обращения, касающиеся приостановления учетно-регистрационных действий.</w:t>
            </w:r>
          </w:p>
          <w:p w:rsidR="007A473F" w:rsidRPr="007A473F" w:rsidRDefault="007A473F" w:rsidP="007A473F">
            <w:pPr>
              <w:ind w:firstLine="746"/>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11</w:t>
            </w:r>
          </w:p>
        </w:tc>
        <w:tc>
          <w:tcPr>
            <w:tcW w:w="6804" w:type="dxa"/>
          </w:tcPr>
          <w:p w:rsidR="007A473F" w:rsidRPr="00893772"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Информация направляется чаще, чем раз в месяц</w:t>
            </w:r>
          </w:p>
        </w:tc>
        <w:tc>
          <w:tcPr>
            <w:tcW w:w="5670" w:type="dxa"/>
          </w:tcPr>
          <w:p w:rsidR="007A473F" w:rsidRDefault="007A473F" w:rsidP="007A473F">
            <w:pPr>
              <w:tabs>
                <w:tab w:val="left" w:pos="212"/>
                <w:tab w:val="left" w:pos="743"/>
                <w:tab w:val="left" w:pos="1052"/>
              </w:tabs>
              <w:jc w:val="both"/>
              <w:rPr>
                <w:rFonts w:ascii="Times New Roman" w:hAnsi="Times New Roman" w:cs="Times New Roman"/>
                <w:sz w:val="24"/>
                <w:szCs w:val="24"/>
              </w:rPr>
            </w:pPr>
            <w:r>
              <w:rPr>
                <w:rFonts w:ascii="Times New Roman" w:eastAsia="Times New Roman" w:hAnsi="Times New Roman" w:cs="Times New Roman"/>
                <w:sz w:val="24"/>
                <w:szCs w:val="24"/>
              </w:rPr>
              <w:t>Н</w:t>
            </w:r>
            <w:r w:rsidRPr="001B4C2C">
              <w:rPr>
                <w:rFonts w:ascii="Times New Roman" w:eastAsia="Times New Roman" w:hAnsi="Times New Roman" w:cs="Times New Roman"/>
                <w:sz w:val="24"/>
                <w:szCs w:val="24"/>
              </w:rPr>
              <w:t xml:space="preserve">аправлять </w:t>
            </w:r>
            <w:r w:rsidRPr="001B4C2C">
              <w:rPr>
                <w:rFonts w:ascii="Times New Roman" w:hAnsi="Times New Roman" w:cs="Times New Roman"/>
                <w:sz w:val="24"/>
                <w:szCs w:val="24"/>
              </w:rPr>
              <w:t xml:space="preserve">информацию ежемесячно, исключив более частую периодичность и, тем самым, предоставив </w:t>
            </w:r>
            <w:r>
              <w:rPr>
                <w:rFonts w:ascii="Times New Roman" w:hAnsi="Times New Roman" w:cs="Times New Roman"/>
                <w:sz w:val="24"/>
                <w:szCs w:val="24"/>
              </w:rPr>
              <w:t>КИ</w:t>
            </w:r>
            <w:r w:rsidRPr="001B4C2C">
              <w:rPr>
                <w:rFonts w:ascii="Times New Roman" w:hAnsi="Times New Roman" w:cs="Times New Roman"/>
                <w:sz w:val="24"/>
                <w:szCs w:val="24"/>
              </w:rPr>
              <w:t xml:space="preserve"> реализовывать свое право на обжаловании в апелляционной комиссии решений о приостановлении ГКУ.</w:t>
            </w:r>
          </w:p>
          <w:p w:rsidR="007A473F" w:rsidRPr="001B4C2C" w:rsidRDefault="007A473F" w:rsidP="007A473F">
            <w:pPr>
              <w:tabs>
                <w:tab w:val="left" w:pos="212"/>
                <w:tab w:val="left" w:pos="743"/>
                <w:tab w:val="left" w:pos="1052"/>
              </w:tabs>
              <w:jc w:val="both"/>
              <w:rPr>
                <w:rFonts w:ascii="Times New Roman" w:hAnsi="Times New Roman" w:cs="Times New Roman"/>
                <w:sz w:val="24"/>
                <w:szCs w:val="24"/>
              </w:rPr>
            </w:pPr>
          </w:p>
        </w:tc>
        <w:tc>
          <w:tcPr>
            <w:tcW w:w="9498" w:type="dxa"/>
          </w:tcPr>
          <w:p w:rsidR="00771C4E" w:rsidRPr="00771C4E" w:rsidRDefault="00771C4E" w:rsidP="00771C4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 xml:space="preserve">С учетом обработки большого количества решений о приостановлении </w:t>
            </w:r>
            <w:r w:rsidRPr="00780AEF">
              <w:rPr>
                <w:rFonts w:ascii="Times New Roman" w:hAnsi="Times New Roman" w:cs="Times New Roman"/>
                <w:sz w:val="24"/>
                <w:szCs w:val="24"/>
              </w:rPr>
              <w:t xml:space="preserve">учетно-регистрационных действий и (или) об отказе в их осуществлении не все ТУ Росреестра могут направлять информацию в СРО </w:t>
            </w:r>
            <w:r>
              <w:rPr>
                <w:rFonts w:ascii="Times New Roman" w:hAnsi="Times New Roman" w:cs="Times New Roman"/>
                <w:sz w:val="24"/>
                <w:szCs w:val="24"/>
              </w:rPr>
              <w:t xml:space="preserve">один </w:t>
            </w:r>
            <w:r w:rsidRPr="00780AEF">
              <w:rPr>
                <w:rFonts w:ascii="Times New Roman" w:hAnsi="Times New Roman" w:cs="Times New Roman"/>
                <w:sz w:val="24"/>
                <w:szCs w:val="24"/>
              </w:rPr>
              <w:t xml:space="preserve">раз в месяц. Пунктом 4 раздела II протокола совещания от 20.05.2022 № ТГ/032-ПР/22 ТУ Росреестра поручено направлять в СРО информацию только </w:t>
            </w:r>
            <w:r>
              <w:rPr>
                <w:rFonts w:ascii="Times New Roman" w:hAnsi="Times New Roman" w:cs="Times New Roman"/>
                <w:sz w:val="24"/>
                <w:szCs w:val="24"/>
              </w:rPr>
              <w:t>один раз в месяц</w:t>
            </w:r>
            <w:r w:rsidRPr="00780AEF">
              <w:rPr>
                <w:rFonts w:ascii="Times New Roman" w:hAnsi="Times New Roman" w:cs="Times New Roman"/>
                <w:sz w:val="24"/>
                <w:szCs w:val="24"/>
              </w:rPr>
              <w:t xml:space="preserve"> при принятии менее 100 решений о приостановлении учетно-регистрационных действий и (или) об отказе,</w:t>
            </w:r>
            <w:r>
              <w:rPr>
                <w:rFonts w:ascii="Times New Roman" w:hAnsi="Times New Roman" w:cs="Times New Roman"/>
                <w:sz w:val="24"/>
                <w:szCs w:val="24"/>
              </w:rPr>
              <w:t xml:space="preserve"> в иных случаях два раза в месяц или еженедельно.</w:t>
            </w:r>
          </w:p>
          <w:p w:rsidR="007A473F" w:rsidRDefault="007A473F" w:rsidP="007A473F">
            <w:pPr>
              <w:jc w:val="both"/>
              <w:rPr>
                <w:rFonts w:ascii="Times New Roman" w:hAnsi="Times New Roman" w:cs="Times New Roman"/>
                <w:sz w:val="24"/>
                <w:szCs w:val="24"/>
              </w:rPr>
            </w:pPr>
          </w:p>
          <w:p w:rsidR="007A473F" w:rsidRPr="00F20290" w:rsidRDefault="007A473F" w:rsidP="007A473F">
            <w:pPr>
              <w:autoSpaceDE w:val="0"/>
              <w:autoSpaceDN w:val="0"/>
              <w:adjustRightInd w:val="0"/>
              <w:jc w:val="both"/>
              <w:rPr>
                <w:rFonts w:ascii="Times New Roman" w:hAnsi="Times New Roman" w:cs="Times New Roman"/>
                <w:i/>
                <w:sz w:val="24"/>
                <w:szCs w:val="24"/>
              </w:rPr>
            </w:pPr>
            <w:r w:rsidRPr="00F20290">
              <w:rPr>
                <w:rFonts w:ascii="Times New Roman" w:hAnsi="Times New Roman" w:cs="Times New Roman" w:hint="eastAsia"/>
                <w:i/>
                <w:sz w:val="24"/>
                <w:szCs w:val="24"/>
              </w:rPr>
              <w:t>-</w:t>
            </w:r>
            <w:r w:rsidRPr="00F20290">
              <w:rPr>
                <w:rFonts w:ascii="Times New Roman" w:hAnsi="Times New Roman" w:cs="Times New Roman"/>
                <w:i/>
                <w:sz w:val="24"/>
                <w:szCs w:val="24"/>
              </w:rPr>
              <w:t xml:space="preserve"> один раз в месяц – при принятии менее 100 решений о приостановлении учетно-регистрационных действий и (или) об отказе в их осуществлении (совокупно);</w:t>
            </w:r>
          </w:p>
          <w:p w:rsidR="007A473F" w:rsidRPr="00F20290" w:rsidRDefault="007A473F" w:rsidP="007A473F">
            <w:pPr>
              <w:autoSpaceDE w:val="0"/>
              <w:autoSpaceDN w:val="0"/>
              <w:adjustRightInd w:val="0"/>
              <w:jc w:val="both"/>
              <w:rPr>
                <w:rFonts w:ascii="Times New Roman" w:hAnsi="Times New Roman" w:cs="Times New Roman"/>
                <w:i/>
                <w:sz w:val="24"/>
                <w:szCs w:val="24"/>
              </w:rPr>
            </w:pPr>
            <w:r w:rsidRPr="00F20290">
              <w:rPr>
                <w:rFonts w:ascii="Times New Roman" w:hAnsi="Times New Roman" w:cs="Times New Roman" w:hint="eastAsia"/>
                <w:i/>
                <w:sz w:val="24"/>
                <w:szCs w:val="24"/>
              </w:rPr>
              <w:t>-</w:t>
            </w:r>
            <w:r w:rsidRPr="00F20290">
              <w:rPr>
                <w:rFonts w:ascii="Times New Roman" w:hAnsi="Times New Roman" w:cs="Times New Roman"/>
                <w:i/>
                <w:sz w:val="24"/>
                <w:szCs w:val="24"/>
              </w:rPr>
              <w:t xml:space="preserve"> два раза в месяц – при принятии от 100 до 200 решений о приостановлении учетно-регистрационных действий и (или) об отказе в их осуществлении (совокупно);</w:t>
            </w:r>
          </w:p>
          <w:p w:rsidR="007A473F" w:rsidRPr="00F20290" w:rsidRDefault="007A473F" w:rsidP="007A473F">
            <w:pPr>
              <w:autoSpaceDE w:val="0"/>
              <w:autoSpaceDN w:val="0"/>
              <w:adjustRightInd w:val="0"/>
              <w:jc w:val="both"/>
              <w:rPr>
                <w:rFonts w:ascii="Times New Roman" w:hAnsi="Times New Roman" w:cs="Times New Roman"/>
                <w:i/>
                <w:sz w:val="24"/>
                <w:szCs w:val="24"/>
              </w:rPr>
            </w:pPr>
            <w:r w:rsidRPr="00F20290">
              <w:rPr>
                <w:rFonts w:ascii="Times New Roman" w:hAnsi="Times New Roman" w:cs="Times New Roman" w:hint="eastAsia"/>
                <w:i/>
                <w:sz w:val="24"/>
                <w:szCs w:val="24"/>
              </w:rPr>
              <w:t>-</w:t>
            </w:r>
            <w:r w:rsidRPr="00F20290">
              <w:rPr>
                <w:rFonts w:ascii="Times New Roman" w:hAnsi="Times New Roman" w:cs="Times New Roman"/>
                <w:i/>
                <w:sz w:val="24"/>
                <w:szCs w:val="24"/>
              </w:rPr>
              <w:t xml:space="preserve"> еженедельно – при принятии более 200 решений о приостановлении учетно-регистрационных действий и (или) об отказе</w:t>
            </w:r>
            <w:r>
              <w:rPr>
                <w:rFonts w:ascii="Times New Roman" w:hAnsi="Times New Roman" w:cs="Times New Roman"/>
                <w:i/>
                <w:sz w:val="24"/>
                <w:szCs w:val="24"/>
              </w:rPr>
              <w:t xml:space="preserve"> в их осуществлении (совокупно).</w:t>
            </w:r>
          </w:p>
          <w:p w:rsidR="007A473F" w:rsidRPr="00893772" w:rsidRDefault="007A473F" w:rsidP="007A473F">
            <w:pPr>
              <w:autoSpaceDE w:val="0"/>
              <w:autoSpaceDN w:val="0"/>
              <w:adjustRightInd w:val="0"/>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12</w:t>
            </w:r>
          </w:p>
        </w:tc>
        <w:tc>
          <w:tcPr>
            <w:tcW w:w="6804" w:type="dxa"/>
          </w:tcPr>
          <w:p w:rsidR="007A473F" w:rsidRPr="001B4C2C" w:rsidRDefault="007A473F" w:rsidP="007A473F">
            <w:pPr>
              <w:jc w:val="both"/>
              <w:rPr>
                <w:rFonts w:ascii="Times New Roman" w:hAnsi="Times New Roman" w:cs="Times New Roman"/>
                <w:sz w:val="24"/>
                <w:szCs w:val="24"/>
              </w:rPr>
            </w:pPr>
            <w:r w:rsidRPr="001B4C2C">
              <w:rPr>
                <w:rFonts w:ascii="Times New Roman" w:hAnsi="Times New Roman" w:cs="Times New Roman"/>
                <w:sz w:val="24"/>
                <w:szCs w:val="24"/>
              </w:rPr>
              <w:t xml:space="preserve">Решения о приостановлении ГКУ на основании </w:t>
            </w:r>
            <w:r>
              <w:rPr>
                <w:rFonts w:ascii="Times New Roman" w:hAnsi="Times New Roman" w:cs="Times New Roman"/>
                <w:sz w:val="24"/>
                <w:szCs w:val="24"/>
              </w:rPr>
              <w:t>МП</w:t>
            </w:r>
            <w:r w:rsidRPr="001B4C2C">
              <w:rPr>
                <w:rFonts w:ascii="Times New Roman" w:hAnsi="Times New Roman" w:cs="Times New Roman"/>
                <w:sz w:val="24"/>
                <w:szCs w:val="24"/>
              </w:rPr>
              <w:t xml:space="preserve"> и </w:t>
            </w:r>
            <w:r>
              <w:rPr>
                <w:rFonts w:ascii="Times New Roman" w:hAnsi="Times New Roman" w:cs="Times New Roman"/>
                <w:sz w:val="24"/>
                <w:szCs w:val="24"/>
              </w:rPr>
              <w:t>ТП</w:t>
            </w:r>
            <w:r w:rsidRPr="001B4C2C">
              <w:rPr>
                <w:rFonts w:ascii="Times New Roman" w:hAnsi="Times New Roman" w:cs="Times New Roman"/>
                <w:sz w:val="24"/>
                <w:szCs w:val="24"/>
              </w:rPr>
              <w:t>, подготовленных для разрешения спора в судебном порядке. Для разрешения судебных споров суды требуют от заявителей предоставить уведомление о приостановлении ГКУ.</w:t>
            </w:r>
          </w:p>
        </w:tc>
        <w:tc>
          <w:tcPr>
            <w:tcW w:w="5670" w:type="dxa"/>
          </w:tcPr>
          <w:p w:rsidR="007A473F"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1</w:t>
            </w:r>
            <w:r>
              <w:rPr>
                <w:rFonts w:ascii="Times New Roman" w:hAnsi="Times New Roman" w:cs="Times New Roman"/>
                <w:sz w:val="24"/>
                <w:szCs w:val="24"/>
              </w:rPr>
              <w:t>)</w:t>
            </w:r>
            <w:r w:rsidRPr="00893772">
              <w:rPr>
                <w:rFonts w:ascii="Times New Roman" w:hAnsi="Times New Roman" w:cs="Times New Roman"/>
                <w:sz w:val="24"/>
                <w:szCs w:val="24"/>
              </w:rPr>
              <w:t xml:space="preserve"> </w:t>
            </w:r>
            <w:r>
              <w:rPr>
                <w:rFonts w:ascii="Times New Roman" w:hAnsi="Times New Roman" w:cs="Times New Roman"/>
                <w:sz w:val="24"/>
                <w:szCs w:val="24"/>
              </w:rPr>
              <w:t>КИ</w:t>
            </w:r>
            <w:r w:rsidRPr="00893772">
              <w:rPr>
                <w:rFonts w:ascii="Times New Roman" w:hAnsi="Times New Roman" w:cs="Times New Roman"/>
                <w:sz w:val="24"/>
                <w:szCs w:val="24"/>
              </w:rPr>
              <w:t xml:space="preserve"> указывать в разделе «Заключение кадастрового инженера» к </w:t>
            </w:r>
            <w:r>
              <w:rPr>
                <w:rFonts w:ascii="Times New Roman" w:hAnsi="Times New Roman" w:cs="Times New Roman"/>
                <w:sz w:val="24"/>
                <w:szCs w:val="24"/>
              </w:rPr>
              <w:t>МП</w:t>
            </w:r>
            <w:r w:rsidRPr="00893772">
              <w:rPr>
                <w:rFonts w:ascii="Times New Roman" w:hAnsi="Times New Roman" w:cs="Times New Roman"/>
                <w:sz w:val="24"/>
                <w:szCs w:val="24"/>
              </w:rPr>
              <w:t xml:space="preserve">, </w:t>
            </w:r>
            <w:r>
              <w:rPr>
                <w:rFonts w:ascii="Times New Roman" w:hAnsi="Times New Roman" w:cs="Times New Roman"/>
                <w:sz w:val="24"/>
                <w:szCs w:val="24"/>
              </w:rPr>
              <w:t>ТП</w:t>
            </w:r>
            <w:r w:rsidRPr="00893772">
              <w:rPr>
                <w:rFonts w:ascii="Times New Roman" w:hAnsi="Times New Roman" w:cs="Times New Roman"/>
                <w:sz w:val="24"/>
                <w:szCs w:val="24"/>
              </w:rPr>
              <w:t xml:space="preserve"> информацию о том, что данный документ подготовлен для разрешения спора в судебном порядке.</w:t>
            </w:r>
          </w:p>
          <w:p w:rsidR="007A473F" w:rsidRPr="00893772" w:rsidRDefault="007A473F" w:rsidP="007A473F">
            <w:pPr>
              <w:jc w:val="both"/>
              <w:rPr>
                <w:rFonts w:ascii="Times New Roman" w:hAnsi="Times New Roman" w:cs="Times New Roman"/>
                <w:sz w:val="24"/>
                <w:szCs w:val="24"/>
              </w:rPr>
            </w:pP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2)</w:t>
            </w:r>
            <w:r w:rsidRPr="00893772">
              <w:rPr>
                <w:rFonts w:ascii="Times New Roman" w:hAnsi="Times New Roman" w:cs="Times New Roman"/>
                <w:sz w:val="24"/>
                <w:szCs w:val="24"/>
              </w:rPr>
              <w:t xml:space="preserve"> СРО КИ довести до сведения своих членов о необходимости отражения такой информации в разделе «Заключение кадастрового инженера» к </w:t>
            </w:r>
            <w:r>
              <w:rPr>
                <w:rFonts w:ascii="Times New Roman" w:hAnsi="Times New Roman" w:cs="Times New Roman"/>
                <w:sz w:val="24"/>
                <w:szCs w:val="24"/>
              </w:rPr>
              <w:t>МП и ТП</w:t>
            </w:r>
            <w:r w:rsidRPr="00893772">
              <w:rPr>
                <w:rFonts w:ascii="Times New Roman" w:hAnsi="Times New Roman" w:cs="Times New Roman"/>
                <w:sz w:val="24"/>
                <w:szCs w:val="24"/>
              </w:rPr>
              <w:t>.</w:t>
            </w:r>
          </w:p>
          <w:p w:rsidR="007A473F" w:rsidRPr="00893772" w:rsidRDefault="007A473F" w:rsidP="007A473F">
            <w:pPr>
              <w:jc w:val="both"/>
              <w:rPr>
                <w:rFonts w:ascii="Times New Roman" w:hAnsi="Times New Roman" w:cs="Times New Roman"/>
                <w:sz w:val="24"/>
                <w:szCs w:val="24"/>
              </w:rPr>
            </w:pP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3)</w:t>
            </w:r>
            <w:r w:rsidRPr="00893772">
              <w:rPr>
                <w:rFonts w:ascii="Times New Roman" w:hAnsi="Times New Roman" w:cs="Times New Roman"/>
                <w:sz w:val="24"/>
                <w:szCs w:val="24"/>
              </w:rPr>
              <w:t xml:space="preserve"> ТО Росреестра не включать в статистику приостановлений ГКУ решения по приостановлениям ГКУ, принятые по документам, подготовленным для рассмотрения спора в суде, в том числе «рейтинги кадастровых инженеров»; не представлять такую информацию для анализа в СРО КИ.</w:t>
            </w:r>
          </w:p>
          <w:p w:rsidR="007A473F" w:rsidRPr="00893772" w:rsidRDefault="007A473F" w:rsidP="007A473F">
            <w:pPr>
              <w:jc w:val="both"/>
              <w:rPr>
                <w:rFonts w:ascii="Times New Roman" w:hAnsi="Times New Roman" w:cs="Times New Roman"/>
                <w:sz w:val="24"/>
                <w:szCs w:val="24"/>
              </w:rPr>
            </w:pP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 xml:space="preserve">4) </w:t>
            </w:r>
            <w:r w:rsidRPr="00893772">
              <w:rPr>
                <w:rFonts w:ascii="Times New Roman" w:hAnsi="Times New Roman" w:cs="Times New Roman"/>
                <w:sz w:val="24"/>
                <w:szCs w:val="24"/>
              </w:rPr>
              <w:t xml:space="preserve">Внести соответствующие изменения в </w:t>
            </w:r>
            <w:r>
              <w:rPr>
                <w:rFonts w:ascii="Times New Roman" w:hAnsi="Times New Roman" w:cs="Times New Roman"/>
                <w:sz w:val="24"/>
                <w:szCs w:val="24"/>
              </w:rPr>
              <w:t>нормативные правовые акты Российской Федерации.</w:t>
            </w:r>
          </w:p>
          <w:p w:rsidR="007A473F" w:rsidRDefault="007A473F" w:rsidP="007A473F">
            <w:pPr>
              <w:jc w:val="both"/>
              <w:rPr>
                <w:rFonts w:ascii="Times New Roman" w:hAnsi="Times New Roman" w:cs="Times New Roman"/>
                <w:sz w:val="24"/>
                <w:szCs w:val="24"/>
              </w:rPr>
            </w:pP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 xml:space="preserve">5) </w:t>
            </w:r>
            <w:r w:rsidRPr="00893772">
              <w:rPr>
                <w:rFonts w:ascii="Times New Roman" w:hAnsi="Times New Roman" w:cs="Times New Roman"/>
                <w:sz w:val="24"/>
                <w:szCs w:val="24"/>
              </w:rPr>
              <w:t>Проведение работы с судебными органами с целью исключения требований у истцов в качестве подтверждения пересечения решений о приостановлении ГКУ и ГРП.</w:t>
            </w:r>
          </w:p>
          <w:p w:rsidR="007A473F" w:rsidRPr="00893772" w:rsidRDefault="007A473F" w:rsidP="007A473F">
            <w:pPr>
              <w:jc w:val="both"/>
              <w:rPr>
                <w:rFonts w:ascii="Times New Roman" w:hAnsi="Times New Roman" w:cs="Times New Roman"/>
                <w:sz w:val="24"/>
                <w:szCs w:val="24"/>
              </w:rPr>
            </w:pPr>
          </w:p>
        </w:tc>
        <w:tc>
          <w:tcPr>
            <w:tcW w:w="9498" w:type="dxa"/>
          </w:tcPr>
          <w:p w:rsidR="009642B9" w:rsidRPr="002C0E0A" w:rsidRDefault="009642B9" w:rsidP="009642B9">
            <w:pPr>
              <w:ind w:firstLine="313"/>
              <w:jc w:val="both"/>
              <w:rPr>
                <w:rFonts w:ascii="Times New Roman" w:hAnsi="Times New Roman"/>
                <w:sz w:val="24"/>
                <w:szCs w:val="24"/>
                <w:u w:val="single"/>
              </w:rPr>
            </w:pPr>
            <w:r w:rsidRPr="002C0E0A">
              <w:rPr>
                <w:rFonts w:ascii="Times New Roman" w:hAnsi="Times New Roman"/>
                <w:sz w:val="24"/>
                <w:szCs w:val="24"/>
                <w:u w:val="single"/>
              </w:rPr>
              <w:t xml:space="preserve">Докладчик: </w:t>
            </w:r>
            <w:r>
              <w:rPr>
                <w:rFonts w:ascii="Times New Roman" w:hAnsi="Times New Roman"/>
                <w:sz w:val="24"/>
                <w:szCs w:val="24"/>
                <w:u w:val="single"/>
              </w:rPr>
              <w:t>Юрченко Юрий Игоревич</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В соответствии с частью 1 статьи 22 Закона № 218-ФЗ </w:t>
            </w:r>
            <w:r>
              <w:rPr>
                <w:rFonts w:ascii="Times New Roman" w:hAnsi="Times New Roman" w:cs="Times New Roman"/>
                <w:sz w:val="24"/>
                <w:szCs w:val="24"/>
              </w:rPr>
              <w:t>МП</w:t>
            </w:r>
            <w:r w:rsidRPr="00987981">
              <w:rPr>
                <w:rFonts w:ascii="Times New Roman" w:hAnsi="Times New Roman" w:cs="Times New Roman"/>
                <w:sz w:val="24"/>
                <w:szCs w:val="24"/>
              </w:rPr>
              <w:t xml:space="preserve"> представляет собой документ, который составлен на основе кадастрового плана соответствующей территории или выписки из </w:t>
            </w:r>
            <w:r>
              <w:rPr>
                <w:rFonts w:ascii="Times New Roman" w:hAnsi="Times New Roman" w:cs="Times New Roman"/>
                <w:sz w:val="24"/>
                <w:szCs w:val="24"/>
              </w:rPr>
              <w:t>ЕГРН</w:t>
            </w:r>
            <w:r w:rsidRPr="00987981">
              <w:rPr>
                <w:rFonts w:ascii="Times New Roman" w:hAnsi="Times New Roman" w:cs="Times New Roman"/>
                <w:sz w:val="24"/>
                <w:szCs w:val="24"/>
              </w:rPr>
              <w:t xml:space="preserve"> о соответствующем земельном участке и в котором воспроизведены определенные сведения, внесенные в </w:t>
            </w:r>
            <w:r>
              <w:rPr>
                <w:rFonts w:ascii="Times New Roman" w:hAnsi="Times New Roman" w:cs="Times New Roman"/>
                <w:sz w:val="24"/>
                <w:szCs w:val="24"/>
              </w:rPr>
              <w:t>ЕГРН</w:t>
            </w:r>
            <w:r w:rsidRPr="00987981">
              <w:rPr>
                <w:rFonts w:ascii="Times New Roman" w:hAnsi="Times New Roman" w:cs="Times New Roman"/>
                <w:sz w:val="24"/>
                <w:szCs w:val="24"/>
              </w:rPr>
              <w:t xml:space="preserve">,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w:t>
            </w:r>
            <w:r>
              <w:rPr>
                <w:rFonts w:ascii="Times New Roman" w:hAnsi="Times New Roman" w:cs="Times New Roman"/>
                <w:sz w:val="24"/>
                <w:szCs w:val="24"/>
              </w:rPr>
              <w:t>ЕГРН</w:t>
            </w:r>
            <w:r w:rsidRPr="00987981">
              <w:rPr>
                <w:rFonts w:ascii="Times New Roman" w:hAnsi="Times New Roman" w:cs="Times New Roman"/>
                <w:sz w:val="24"/>
                <w:szCs w:val="24"/>
              </w:rPr>
              <w:t xml:space="preserve"> сведения о земельном участке или земельных участках.</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Согласно часть и 1 статьи 24 Закона № 218-ФЗ </w:t>
            </w:r>
            <w:r>
              <w:rPr>
                <w:rFonts w:ascii="Times New Roman" w:hAnsi="Times New Roman" w:cs="Times New Roman"/>
                <w:sz w:val="24"/>
                <w:szCs w:val="24"/>
              </w:rPr>
              <w:t>ТП</w:t>
            </w:r>
            <w:r w:rsidRPr="00987981">
              <w:rPr>
                <w:rFonts w:ascii="Times New Roman" w:hAnsi="Times New Roman" w:cs="Times New Roman"/>
                <w:sz w:val="24"/>
                <w:szCs w:val="24"/>
              </w:rPr>
              <w:t xml:space="preserve"> представляет собой документ, в котором воспроизведены определенные сведения, внесенные в </w:t>
            </w:r>
            <w:r>
              <w:rPr>
                <w:rFonts w:ascii="Times New Roman" w:hAnsi="Times New Roman" w:cs="Times New Roman"/>
                <w:sz w:val="24"/>
                <w:szCs w:val="24"/>
              </w:rPr>
              <w:t>ЕГРН</w:t>
            </w:r>
            <w:r w:rsidRPr="00987981">
              <w:rPr>
                <w:rFonts w:ascii="Times New Roman" w:hAnsi="Times New Roman" w:cs="Times New Roman"/>
                <w:sz w:val="24"/>
                <w:szCs w:val="24"/>
              </w:rPr>
              <w:t xml:space="preserve">,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w:t>
            </w:r>
            <w:r>
              <w:rPr>
                <w:rFonts w:ascii="Times New Roman" w:hAnsi="Times New Roman" w:cs="Times New Roman"/>
                <w:sz w:val="24"/>
                <w:szCs w:val="24"/>
              </w:rPr>
              <w:br/>
            </w:r>
            <w:r w:rsidRPr="00987981">
              <w:rPr>
                <w:rFonts w:ascii="Times New Roman" w:hAnsi="Times New Roman" w:cs="Times New Roman"/>
                <w:sz w:val="24"/>
                <w:szCs w:val="24"/>
              </w:rPr>
              <w:t xml:space="preserve">в </w:t>
            </w:r>
            <w:r>
              <w:rPr>
                <w:rFonts w:ascii="Times New Roman" w:hAnsi="Times New Roman" w:cs="Times New Roman"/>
                <w:sz w:val="24"/>
                <w:szCs w:val="24"/>
              </w:rPr>
              <w:t>ЕГРН</w:t>
            </w:r>
            <w:r w:rsidRPr="00987981">
              <w:rPr>
                <w:rFonts w:ascii="Times New Roman" w:hAnsi="Times New Roman" w:cs="Times New Roman"/>
                <w:sz w:val="24"/>
                <w:szCs w:val="24"/>
              </w:rPr>
              <w:t xml:space="preserve"> сведения об объектах недвижимости, которым присвоены кадастровые номера.</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В соответствии с частью 2 статьи 29.1 Закона № 221-ФЗ </w:t>
            </w:r>
            <w:r>
              <w:rPr>
                <w:rFonts w:ascii="Times New Roman" w:hAnsi="Times New Roman" w:cs="Times New Roman"/>
                <w:sz w:val="24"/>
                <w:szCs w:val="24"/>
              </w:rPr>
              <w:t>КИ</w:t>
            </w:r>
            <w:r w:rsidRPr="00987981">
              <w:rPr>
                <w:rFonts w:ascii="Times New Roman" w:hAnsi="Times New Roman" w:cs="Times New Roman"/>
                <w:sz w:val="24"/>
                <w:szCs w:val="24"/>
              </w:rPr>
              <w:t xml:space="preserve"> обязан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Согласно статьи 37 Закона № 221-ФЗ </w:t>
            </w:r>
            <w:r>
              <w:rPr>
                <w:rFonts w:ascii="Times New Roman" w:hAnsi="Times New Roman" w:cs="Times New Roman"/>
                <w:sz w:val="24"/>
                <w:szCs w:val="24"/>
              </w:rPr>
              <w:t>р</w:t>
            </w:r>
            <w:r w:rsidRPr="00987981">
              <w:rPr>
                <w:rFonts w:ascii="Times New Roman" w:hAnsi="Times New Roman" w:cs="Times New Roman"/>
                <w:sz w:val="24"/>
                <w:szCs w:val="24"/>
              </w:rPr>
              <w:t xml:space="preserve">езультатом кадастровых работ </w:t>
            </w:r>
            <w:r>
              <w:rPr>
                <w:rFonts w:ascii="Times New Roman" w:hAnsi="Times New Roman" w:cs="Times New Roman"/>
                <w:sz w:val="24"/>
                <w:szCs w:val="24"/>
              </w:rPr>
              <w:t>КИ</w:t>
            </w:r>
            <w:r w:rsidRPr="00987981">
              <w:rPr>
                <w:rFonts w:ascii="Times New Roman" w:hAnsi="Times New Roman" w:cs="Times New Roman"/>
                <w:sz w:val="24"/>
                <w:szCs w:val="24"/>
              </w:rPr>
              <w:t xml:space="preserve"> - индивидуального предпринимателя, указанного в статье 32 Закона № 221-ФЗ, или работника юридического лица, указанного в статье 33 настоящего Закона № 221-ФЗ, является </w:t>
            </w:r>
            <w:r>
              <w:rPr>
                <w:rFonts w:ascii="Times New Roman" w:hAnsi="Times New Roman" w:cs="Times New Roman"/>
                <w:sz w:val="24"/>
                <w:szCs w:val="24"/>
              </w:rPr>
              <w:t>МП</w:t>
            </w:r>
            <w:r w:rsidRPr="00987981">
              <w:rPr>
                <w:rFonts w:ascii="Times New Roman" w:hAnsi="Times New Roman" w:cs="Times New Roman"/>
                <w:sz w:val="24"/>
                <w:szCs w:val="24"/>
              </w:rPr>
              <w:t xml:space="preserve">, </w:t>
            </w:r>
            <w:r>
              <w:rPr>
                <w:rFonts w:ascii="Times New Roman" w:hAnsi="Times New Roman" w:cs="Times New Roman"/>
                <w:sz w:val="24"/>
                <w:szCs w:val="24"/>
              </w:rPr>
              <w:t>ТП</w:t>
            </w:r>
            <w:r w:rsidRPr="00987981">
              <w:rPr>
                <w:rFonts w:ascii="Times New Roman" w:hAnsi="Times New Roman" w:cs="Times New Roman"/>
                <w:sz w:val="24"/>
                <w:szCs w:val="24"/>
              </w:rPr>
              <w:t xml:space="preserve"> или </w:t>
            </w:r>
            <w:r>
              <w:rPr>
                <w:rFonts w:ascii="Times New Roman" w:hAnsi="Times New Roman" w:cs="Times New Roman"/>
                <w:sz w:val="24"/>
                <w:szCs w:val="24"/>
              </w:rPr>
              <w:t>АО</w:t>
            </w:r>
            <w:r w:rsidRPr="00987981">
              <w:rPr>
                <w:rFonts w:ascii="Times New Roman" w:hAnsi="Times New Roman" w:cs="Times New Roman"/>
                <w:sz w:val="24"/>
                <w:szCs w:val="24"/>
              </w:rPr>
              <w:t>.</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В связи с этим полагаем, что подготовка </w:t>
            </w:r>
            <w:r>
              <w:rPr>
                <w:rFonts w:ascii="Times New Roman" w:hAnsi="Times New Roman" w:cs="Times New Roman"/>
                <w:sz w:val="24"/>
                <w:szCs w:val="24"/>
              </w:rPr>
              <w:t>МП и ТП</w:t>
            </w:r>
            <w:r w:rsidRPr="00987981">
              <w:rPr>
                <w:rFonts w:ascii="Times New Roman" w:hAnsi="Times New Roman" w:cs="Times New Roman"/>
                <w:sz w:val="24"/>
                <w:szCs w:val="24"/>
              </w:rPr>
              <w:t xml:space="preserve"> с нарушением требований законодательства не предусмотрена Законодательством Российской Федерации.</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При этом, п. 18 Требований Приказа № П/0592 в случае если </w:t>
            </w:r>
            <w:r>
              <w:rPr>
                <w:rFonts w:ascii="Times New Roman" w:hAnsi="Times New Roman" w:cs="Times New Roman"/>
                <w:sz w:val="24"/>
                <w:szCs w:val="24"/>
              </w:rPr>
              <w:t>МП</w:t>
            </w:r>
            <w:r w:rsidRPr="00987981">
              <w:rPr>
                <w:rFonts w:ascii="Times New Roman" w:hAnsi="Times New Roman" w:cs="Times New Roman"/>
                <w:sz w:val="24"/>
                <w:szCs w:val="24"/>
              </w:rPr>
              <w:t xml:space="preserve"> подготовлен в форме документа на бумажном носителе для разрешения в судебном порядке земельного спора, такой </w:t>
            </w:r>
            <w:r>
              <w:rPr>
                <w:rFonts w:ascii="Times New Roman" w:hAnsi="Times New Roman" w:cs="Times New Roman"/>
                <w:sz w:val="24"/>
                <w:szCs w:val="24"/>
              </w:rPr>
              <w:t>МП</w:t>
            </w:r>
            <w:r w:rsidRPr="00987981">
              <w:rPr>
                <w:rFonts w:ascii="Times New Roman" w:hAnsi="Times New Roman" w:cs="Times New Roman"/>
                <w:sz w:val="24"/>
                <w:szCs w:val="24"/>
              </w:rPr>
              <w:t xml:space="preserve"> заверяется подписью и печатью подготовившего его </w:t>
            </w:r>
            <w:r>
              <w:rPr>
                <w:rFonts w:ascii="Times New Roman" w:hAnsi="Times New Roman" w:cs="Times New Roman"/>
                <w:sz w:val="24"/>
                <w:szCs w:val="24"/>
              </w:rPr>
              <w:t>КИ</w:t>
            </w:r>
            <w:r w:rsidRPr="00987981">
              <w:rPr>
                <w:rFonts w:ascii="Times New Roman" w:hAnsi="Times New Roman" w:cs="Times New Roman"/>
                <w:sz w:val="24"/>
                <w:szCs w:val="24"/>
              </w:rPr>
              <w:t xml:space="preserve">. В указанном случае </w:t>
            </w:r>
            <w:r>
              <w:rPr>
                <w:rFonts w:ascii="Times New Roman" w:hAnsi="Times New Roman" w:cs="Times New Roman"/>
                <w:sz w:val="24"/>
                <w:szCs w:val="24"/>
              </w:rPr>
              <w:br/>
            </w:r>
            <w:r w:rsidRPr="00987981">
              <w:rPr>
                <w:rFonts w:ascii="Times New Roman" w:hAnsi="Times New Roman" w:cs="Times New Roman"/>
                <w:sz w:val="24"/>
                <w:szCs w:val="24"/>
              </w:rPr>
              <w:t xml:space="preserve">в такой </w:t>
            </w:r>
            <w:r>
              <w:rPr>
                <w:rFonts w:ascii="Times New Roman" w:hAnsi="Times New Roman" w:cs="Times New Roman"/>
                <w:sz w:val="24"/>
                <w:szCs w:val="24"/>
              </w:rPr>
              <w:t>МП</w:t>
            </w:r>
            <w:r w:rsidRPr="00987981">
              <w:rPr>
                <w:rFonts w:ascii="Times New Roman" w:hAnsi="Times New Roman" w:cs="Times New Roman"/>
                <w:sz w:val="24"/>
                <w:szCs w:val="24"/>
              </w:rPr>
              <w:t xml:space="preserve"> включается подлинник Акта согласования, подготовленного на бумажном носителе.</w:t>
            </w:r>
          </w:p>
          <w:p w:rsidR="007A473F" w:rsidRPr="00987981" w:rsidRDefault="007A473F" w:rsidP="007A473F">
            <w:pPr>
              <w:jc w:val="both"/>
              <w:rPr>
                <w:rFonts w:ascii="Times New Roman" w:hAnsi="Times New Roman" w:cs="Times New Roman"/>
                <w:sz w:val="24"/>
                <w:szCs w:val="24"/>
              </w:rPr>
            </w:pPr>
            <w:r w:rsidRPr="00987981">
              <w:rPr>
                <w:rFonts w:ascii="Times New Roman" w:hAnsi="Times New Roman" w:cs="Times New Roman"/>
                <w:sz w:val="24"/>
                <w:szCs w:val="24"/>
              </w:rPr>
              <w:t xml:space="preserve">В связи с этим, полагаем, что в случае подготовки </w:t>
            </w:r>
            <w:r>
              <w:rPr>
                <w:rFonts w:ascii="Times New Roman" w:hAnsi="Times New Roman" w:cs="Times New Roman"/>
                <w:sz w:val="24"/>
                <w:szCs w:val="24"/>
              </w:rPr>
              <w:t>МП</w:t>
            </w:r>
            <w:r w:rsidRPr="00987981">
              <w:rPr>
                <w:rFonts w:ascii="Times New Roman" w:hAnsi="Times New Roman" w:cs="Times New Roman"/>
                <w:sz w:val="24"/>
                <w:szCs w:val="24"/>
              </w:rPr>
              <w:t xml:space="preserve"> в целях разрешения судебного спора, такой </w:t>
            </w:r>
            <w:r>
              <w:rPr>
                <w:rFonts w:ascii="Times New Roman" w:hAnsi="Times New Roman" w:cs="Times New Roman"/>
                <w:sz w:val="24"/>
                <w:szCs w:val="24"/>
              </w:rPr>
              <w:t>МП</w:t>
            </w:r>
            <w:r w:rsidRPr="00987981">
              <w:rPr>
                <w:rFonts w:ascii="Times New Roman" w:hAnsi="Times New Roman" w:cs="Times New Roman"/>
                <w:sz w:val="24"/>
                <w:szCs w:val="24"/>
              </w:rPr>
              <w:t xml:space="preserve"> может быть подготовлен на бумажном носителе. В случае поступления </w:t>
            </w:r>
            <w:r>
              <w:rPr>
                <w:rFonts w:ascii="Times New Roman" w:hAnsi="Times New Roman" w:cs="Times New Roman"/>
                <w:sz w:val="24"/>
                <w:szCs w:val="24"/>
              </w:rPr>
              <w:br/>
            </w:r>
            <w:r w:rsidRPr="00987981">
              <w:rPr>
                <w:rFonts w:ascii="Times New Roman" w:hAnsi="Times New Roman" w:cs="Times New Roman"/>
                <w:sz w:val="24"/>
                <w:szCs w:val="24"/>
              </w:rPr>
              <w:t xml:space="preserve">в орган регистрации прав </w:t>
            </w:r>
            <w:r>
              <w:rPr>
                <w:rFonts w:ascii="Times New Roman" w:hAnsi="Times New Roman" w:cs="Times New Roman"/>
                <w:sz w:val="24"/>
                <w:szCs w:val="24"/>
              </w:rPr>
              <w:t>МП</w:t>
            </w:r>
            <w:r w:rsidRPr="00987981">
              <w:rPr>
                <w:rFonts w:ascii="Times New Roman" w:hAnsi="Times New Roman" w:cs="Times New Roman"/>
                <w:sz w:val="24"/>
                <w:szCs w:val="24"/>
              </w:rPr>
              <w:t xml:space="preserve"> на бумажном носителе, орган регистрации прав принимает решение о возврате заявления и документов, представленных для осуществления </w:t>
            </w:r>
            <w:r>
              <w:rPr>
                <w:rFonts w:ascii="Times New Roman" w:hAnsi="Times New Roman" w:cs="Times New Roman"/>
                <w:sz w:val="24"/>
                <w:szCs w:val="24"/>
              </w:rPr>
              <w:t>ГКУ</w:t>
            </w:r>
            <w:r w:rsidRPr="00987981">
              <w:rPr>
                <w:rFonts w:ascii="Times New Roman" w:hAnsi="Times New Roman" w:cs="Times New Roman"/>
                <w:sz w:val="24"/>
                <w:szCs w:val="24"/>
              </w:rPr>
              <w:t xml:space="preserve"> </w:t>
            </w:r>
            <w:r>
              <w:rPr>
                <w:rFonts w:ascii="Times New Roman" w:hAnsi="Times New Roman" w:cs="Times New Roman"/>
                <w:sz w:val="24"/>
                <w:szCs w:val="24"/>
              </w:rPr>
              <w:br/>
            </w:r>
            <w:r w:rsidRPr="00987981">
              <w:rPr>
                <w:rFonts w:ascii="Times New Roman" w:hAnsi="Times New Roman" w:cs="Times New Roman"/>
                <w:sz w:val="24"/>
                <w:szCs w:val="24"/>
              </w:rPr>
              <w:t xml:space="preserve">и </w:t>
            </w:r>
            <w:r>
              <w:rPr>
                <w:rFonts w:ascii="Times New Roman" w:hAnsi="Times New Roman" w:cs="Times New Roman"/>
                <w:sz w:val="24"/>
                <w:szCs w:val="24"/>
              </w:rPr>
              <w:t>ГРП</w:t>
            </w:r>
            <w:r w:rsidRPr="00987981">
              <w:rPr>
                <w:rFonts w:ascii="Times New Roman" w:hAnsi="Times New Roman" w:cs="Times New Roman"/>
                <w:sz w:val="24"/>
                <w:szCs w:val="24"/>
              </w:rPr>
              <w:t>, без рассмотрения на основании части 1 статьи 25 Закона № 218-ФЗ.</w:t>
            </w:r>
          </w:p>
          <w:p w:rsidR="007A473F" w:rsidRPr="00893772" w:rsidRDefault="007A473F" w:rsidP="007A473F">
            <w:pPr>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13</w:t>
            </w:r>
          </w:p>
        </w:tc>
        <w:tc>
          <w:tcPr>
            <w:tcW w:w="6804" w:type="dxa"/>
          </w:tcPr>
          <w:p w:rsidR="007A473F" w:rsidRPr="00893772" w:rsidRDefault="007A473F" w:rsidP="007A473F">
            <w:pPr>
              <w:jc w:val="both"/>
              <w:rPr>
                <w:rFonts w:ascii="Times New Roman" w:hAnsi="Times New Roman" w:cs="Times New Roman"/>
                <w:sz w:val="24"/>
                <w:szCs w:val="24"/>
              </w:rPr>
            </w:pPr>
            <w:r w:rsidRPr="00893772">
              <w:rPr>
                <w:rFonts w:ascii="Times New Roman" w:hAnsi="Times New Roman" w:cs="Times New Roman"/>
                <w:color w:val="000000" w:themeColor="text1"/>
                <w:sz w:val="24"/>
                <w:szCs w:val="24"/>
              </w:rPr>
              <w:t xml:space="preserve">Отсутствие в обращениях </w:t>
            </w:r>
            <w:r>
              <w:rPr>
                <w:rFonts w:ascii="Times New Roman" w:hAnsi="Times New Roman" w:cs="Times New Roman"/>
                <w:color w:val="000000" w:themeColor="text1"/>
                <w:sz w:val="24"/>
                <w:szCs w:val="24"/>
              </w:rPr>
              <w:t>ТУ</w:t>
            </w:r>
            <w:r w:rsidRPr="00893772">
              <w:rPr>
                <w:rFonts w:ascii="Times New Roman" w:hAnsi="Times New Roman" w:cs="Times New Roman"/>
                <w:color w:val="000000" w:themeColor="text1"/>
                <w:sz w:val="24"/>
                <w:szCs w:val="24"/>
              </w:rPr>
              <w:t xml:space="preserve"> Росреестра предложений об альтернативных способах достижения цели в рамках исполнения Поручения</w:t>
            </w:r>
            <w:r>
              <w:rPr>
                <w:rFonts w:ascii="Times New Roman" w:hAnsi="Times New Roman" w:cs="Times New Roman"/>
                <w:color w:val="000000" w:themeColor="text1"/>
                <w:sz w:val="24"/>
                <w:szCs w:val="24"/>
              </w:rPr>
              <w:t>.</w:t>
            </w:r>
          </w:p>
        </w:tc>
        <w:tc>
          <w:tcPr>
            <w:tcW w:w="5670" w:type="dxa"/>
          </w:tcPr>
          <w:p w:rsidR="007A473F"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Организаци</w:t>
            </w:r>
            <w:r>
              <w:rPr>
                <w:rFonts w:ascii="Times New Roman" w:hAnsi="Times New Roman" w:cs="Times New Roman"/>
                <w:sz w:val="24"/>
                <w:szCs w:val="24"/>
              </w:rPr>
              <w:t>я</w:t>
            </w:r>
            <w:r w:rsidRPr="00893772">
              <w:rPr>
                <w:rFonts w:ascii="Times New Roman" w:hAnsi="Times New Roman" w:cs="Times New Roman"/>
                <w:sz w:val="24"/>
                <w:szCs w:val="24"/>
              </w:rPr>
              <w:t xml:space="preserve"> взаимодействия с СРО </w:t>
            </w:r>
            <w:r>
              <w:rPr>
                <w:rFonts w:ascii="Times New Roman" w:hAnsi="Times New Roman" w:cs="Times New Roman"/>
                <w:sz w:val="24"/>
                <w:szCs w:val="24"/>
              </w:rPr>
              <w:t>КИ</w:t>
            </w:r>
            <w:r w:rsidRPr="00893772">
              <w:rPr>
                <w:rFonts w:ascii="Times New Roman" w:hAnsi="Times New Roman" w:cs="Times New Roman"/>
                <w:sz w:val="24"/>
                <w:szCs w:val="24"/>
              </w:rPr>
              <w:t xml:space="preserve">, в том числе путем создания электронной площадки в целях проведения круглых столов (разъяснительной работы), проведения семинаров (круглых столов) с </w:t>
            </w:r>
            <w:r>
              <w:rPr>
                <w:rFonts w:ascii="Times New Roman" w:hAnsi="Times New Roman" w:cs="Times New Roman"/>
                <w:sz w:val="24"/>
                <w:szCs w:val="24"/>
              </w:rPr>
              <w:t>КИ</w:t>
            </w:r>
            <w:r w:rsidRPr="00893772">
              <w:rPr>
                <w:rFonts w:ascii="Times New Roman" w:hAnsi="Times New Roman" w:cs="Times New Roman"/>
                <w:sz w:val="24"/>
                <w:szCs w:val="24"/>
              </w:rPr>
              <w:t>, осуществляющими деятельность на территории субъекта Р</w:t>
            </w:r>
            <w:r>
              <w:rPr>
                <w:rFonts w:ascii="Times New Roman" w:hAnsi="Times New Roman" w:cs="Times New Roman"/>
                <w:sz w:val="24"/>
                <w:szCs w:val="24"/>
              </w:rPr>
              <w:t xml:space="preserve">оссийской </w:t>
            </w:r>
            <w:r w:rsidRPr="00893772">
              <w:rPr>
                <w:rFonts w:ascii="Times New Roman" w:hAnsi="Times New Roman" w:cs="Times New Roman"/>
                <w:sz w:val="24"/>
                <w:szCs w:val="24"/>
              </w:rPr>
              <w:t>Ф</w:t>
            </w:r>
            <w:r>
              <w:rPr>
                <w:rFonts w:ascii="Times New Roman" w:hAnsi="Times New Roman" w:cs="Times New Roman"/>
                <w:sz w:val="24"/>
                <w:szCs w:val="24"/>
              </w:rPr>
              <w:t>едерации</w:t>
            </w:r>
            <w:r w:rsidRPr="00893772">
              <w:rPr>
                <w:rFonts w:ascii="Times New Roman" w:hAnsi="Times New Roman" w:cs="Times New Roman"/>
                <w:sz w:val="24"/>
                <w:szCs w:val="24"/>
              </w:rPr>
              <w:t xml:space="preserve"> по вопросу обсуждения с </w:t>
            </w:r>
            <w:r>
              <w:rPr>
                <w:rFonts w:ascii="Times New Roman" w:hAnsi="Times New Roman" w:cs="Times New Roman"/>
                <w:sz w:val="24"/>
                <w:szCs w:val="24"/>
              </w:rPr>
              <w:t>КИ</w:t>
            </w:r>
            <w:r w:rsidRPr="00893772">
              <w:rPr>
                <w:rFonts w:ascii="Times New Roman" w:hAnsi="Times New Roman" w:cs="Times New Roman"/>
                <w:sz w:val="24"/>
                <w:szCs w:val="24"/>
              </w:rPr>
              <w:t xml:space="preserve"> допускаемых ими типовых ошибок из Приложения № 2 к Поручению (по конкретным решениям о приостановлении/отказе).</w:t>
            </w:r>
          </w:p>
          <w:p w:rsidR="007A473F" w:rsidRPr="00893772" w:rsidRDefault="007A473F" w:rsidP="007A473F">
            <w:pPr>
              <w:jc w:val="both"/>
              <w:rPr>
                <w:rFonts w:ascii="Times New Roman" w:hAnsi="Times New Roman" w:cs="Times New Roman"/>
                <w:sz w:val="24"/>
                <w:szCs w:val="24"/>
              </w:rPr>
            </w:pPr>
          </w:p>
        </w:tc>
        <w:tc>
          <w:tcPr>
            <w:tcW w:w="9498" w:type="dxa"/>
          </w:tcPr>
          <w:p w:rsidR="00771C4E" w:rsidRPr="00771C4E" w:rsidRDefault="00771C4E" w:rsidP="00771C4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3 Поручения предусмотрено проведение ТУ Росреестра семинаров.</w:t>
            </w: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 xml:space="preserve">В случаях, когда КИ не понятны причины приостановления ГКУ, КИ может уточнить информацию у государственного регистратора по телефону, указанному в уведомлении </w:t>
            </w:r>
            <w:r>
              <w:rPr>
                <w:rFonts w:ascii="Times New Roman" w:hAnsi="Times New Roman" w:cs="Times New Roman"/>
                <w:sz w:val="24"/>
                <w:szCs w:val="24"/>
              </w:rPr>
              <w:br/>
              <w:t>о приостановлении учетно-регистрационных действий.</w:t>
            </w: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В случае несогласия с решением государственного регистратора, вопрос может быть рассмотрен в рамках совещаний либо в апелляционной комиссии.</w:t>
            </w:r>
          </w:p>
          <w:p w:rsidR="007A473F" w:rsidRPr="001B4C2C" w:rsidRDefault="007A473F" w:rsidP="007A473F">
            <w:pPr>
              <w:jc w:val="both"/>
              <w:rPr>
                <w:rFonts w:ascii="Times New Roman" w:hAnsi="Times New Roman" w:cs="Times New Roman"/>
                <w:sz w:val="24"/>
                <w:szCs w:val="24"/>
              </w:rPr>
            </w:pPr>
          </w:p>
          <w:p w:rsidR="007A473F" w:rsidRPr="001B4C2C" w:rsidRDefault="007A473F" w:rsidP="007A473F">
            <w:pPr>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14</w:t>
            </w:r>
          </w:p>
        </w:tc>
        <w:tc>
          <w:tcPr>
            <w:tcW w:w="6804" w:type="dxa"/>
          </w:tcPr>
          <w:p w:rsidR="007A473F" w:rsidRPr="00893772"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 xml:space="preserve">При исправлении </w:t>
            </w:r>
            <w:r>
              <w:rPr>
                <w:rFonts w:ascii="Times New Roman" w:hAnsi="Times New Roman" w:cs="Times New Roman"/>
                <w:sz w:val="24"/>
                <w:szCs w:val="24"/>
              </w:rPr>
              <w:t>РО</w:t>
            </w:r>
            <w:r w:rsidRPr="00893772">
              <w:rPr>
                <w:rFonts w:ascii="Times New Roman" w:hAnsi="Times New Roman" w:cs="Times New Roman"/>
                <w:sz w:val="24"/>
                <w:szCs w:val="24"/>
              </w:rPr>
              <w:t xml:space="preserve"> ТО Росреестра нарушены требования </w:t>
            </w:r>
            <w:r>
              <w:rPr>
                <w:rFonts w:ascii="Times New Roman" w:hAnsi="Times New Roman" w:cs="Times New Roman"/>
                <w:sz w:val="24"/>
                <w:szCs w:val="24"/>
              </w:rPr>
              <w:br/>
            </w:r>
            <w:r w:rsidRPr="00893772">
              <w:rPr>
                <w:rFonts w:ascii="Times New Roman" w:hAnsi="Times New Roman" w:cs="Times New Roman"/>
                <w:sz w:val="24"/>
                <w:szCs w:val="24"/>
              </w:rPr>
              <w:t xml:space="preserve">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установленным приказом Росреестра </w:t>
            </w:r>
            <w:r>
              <w:rPr>
                <w:rFonts w:ascii="Times New Roman" w:hAnsi="Times New Roman" w:cs="Times New Roman"/>
                <w:sz w:val="24"/>
                <w:szCs w:val="24"/>
              </w:rPr>
              <w:br/>
            </w:r>
            <w:r w:rsidRPr="00893772">
              <w:rPr>
                <w:rFonts w:ascii="Times New Roman" w:hAnsi="Times New Roman" w:cs="Times New Roman"/>
                <w:sz w:val="24"/>
                <w:szCs w:val="24"/>
              </w:rPr>
              <w:t>от 1 июня 2021 г. № П/0241.</w:t>
            </w:r>
          </w:p>
          <w:p w:rsidR="007A473F" w:rsidRPr="00893772" w:rsidRDefault="007A473F" w:rsidP="007A473F">
            <w:pPr>
              <w:jc w:val="both"/>
              <w:rPr>
                <w:rFonts w:ascii="Times New Roman" w:hAnsi="Times New Roman" w:cs="Times New Roman"/>
                <w:color w:val="000000" w:themeColor="text1"/>
                <w:sz w:val="24"/>
                <w:szCs w:val="24"/>
              </w:rPr>
            </w:pPr>
          </w:p>
        </w:tc>
        <w:tc>
          <w:tcPr>
            <w:tcW w:w="5670" w:type="dxa"/>
          </w:tcPr>
          <w:p w:rsidR="007A473F" w:rsidRPr="00893772"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 xml:space="preserve">Определить перечень оснований для исправления </w:t>
            </w:r>
            <w:r>
              <w:rPr>
                <w:rFonts w:ascii="Times New Roman" w:hAnsi="Times New Roman" w:cs="Times New Roman"/>
                <w:sz w:val="24"/>
                <w:szCs w:val="24"/>
              </w:rPr>
              <w:t>РО</w:t>
            </w:r>
            <w:r w:rsidRPr="00893772">
              <w:rPr>
                <w:rFonts w:ascii="Times New Roman" w:hAnsi="Times New Roman" w:cs="Times New Roman"/>
                <w:sz w:val="24"/>
                <w:szCs w:val="24"/>
              </w:rPr>
              <w:t xml:space="preserve">, которые не влекут правовые последствия для правообладателей, не включать такие решения </w:t>
            </w:r>
            <w:r>
              <w:rPr>
                <w:rFonts w:ascii="Times New Roman" w:hAnsi="Times New Roman" w:cs="Times New Roman"/>
                <w:sz w:val="24"/>
                <w:szCs w:val="24"/>
              </w:rPr>
              <w:br/>
            </w:r>
            <w:r w:rsidRPr="00893772">
              <w:rPr>
                <w:rFonts w:ascii="Times New Roman" w:hAnsi="Times New Roman" w:cs="Times New Roman"/>
                <w:sz w:val="24"/>
                <w:szCs w:val="24"/>
              </w:rPr>
              <w:t xml:space="preserve">о необходимости устранения </w:t>
            </w:r>
            <w:r>
              <w:rPr>
                <w:rFonts w:ascii="Times New Roman" w:hAnsi="Times New Roman" w:cs="Times New Roman"/>
                <w:sz w:val="24"/>
                <w:szCs w:val="24"/>
              </w:rPr>
              <w:t>РО</w:t>
            </w:r>
            <w:r w:rsidRPr="00893772">
              <w:rPr>
                <w:rFonts w:ascii="Times New Roman" w:hAnsi="Times New Roman" w:cs="Times New Roman"/>
                <w:sz w:val="24"/>
                <w:szCs w:val="24"/>
              </w:rPr>
              <w:t xml:space="preserve"> в статистику </w:t>
            </w:r>
            <w:r>
              <w:rPr>
                <w:rFonts w:ascii="Times New Roman" w:hAnsi="Times New Roman" w:cs="Times New Roman"/>
                <w:sz w:val="24"/>
                <w:szCs w:val="24"/>
              </w:rPr>
              <w:br/>
            </w:r>
            <w:r w:rsidRPr="00893772">
              <w:rPr>
                <w:rFonts w:ascii="Times New Roman" w:hAnsi="Times New Roman" w:cs="Times New Roman"/>
                <w:sz w:val="24"/>
                <w:szCs w:val="24"/>
              </w:rPr>
              <w:t>и не направлять ее в СРО КИ</w:t>
            </w:r>
            <w:r>
              <w:rPr>
                <w:rFonts w:ascii="Times New Roman" w:hAnsi="Times New Roman" w:cs="Times New Roman"/>
                <w:sz w:val="24"/>
                <w:szCs w:val="24"/>
              </w:rPr>
              <w:t>.</w:t>
            </w:r>
          </w:p>
        </w:tc>
        <w:tc>
          <w:tcPr>
            <w:tcW w:w="9498" w:type="dxa"/>
          </w:tcPr>
          <w:p w:rsidR="00771C4E" w:rsidRPr="00771C4E" w:rsidRDefault="00771C4E" w:rsidP="00771C4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4D3488" w:rsidRDefault="004D3488" w:rsidP="007A473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w:t>
            </w:r>
            <w:r w:rsidRPr="00893772">
              <w:rPr>
                <w:rFonts w:ascii="Times New Roman" w:hAnsi="Times New Roman" w:cs="Times New Roman"/>
                <w:sz w:val="24"/>
                <w:szCs w:val="24"/>
              </w:rPr>
              <w:t>ребования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w:t>
            </w:r>
            <w:r>
              <w:rPr>
                <w:rFonts w:ascii="Times New Roman" w:hAnsi="Times New Roman" w:cs="Times New Roman"/>
                <w:sz w:val="24"/>
                <w:szCs w:val="24"/>
              </w:rPr>
              <w:t xml:space="preserve"> при исправлении органом регистрации прав реестровой ошибки в описании местоположения границ земельных участков, местоположения здания, сооружения или объекта незавершенного строительства на земельном участке</w:t>
            </w:r>
            <w:r w:rsidRPr="00893772">
              <w:rPr>
                <w:rFonts w:ascii="Times New Roman" w:hAnsi="Times New Roman" w:cs="Times New Roman"/>
                <w:sz w:val="24"/>
                <w:szCs w:val="24"/>
              </w:rPr>
              <w:t xml:space="preserve"> </w:t>
            </w:r>
            <w:r>
              <w:rPr>
                <w:rFonts w:ascii="Times New Roman" w:hAnsi="Times New Roman" w:cs="Times New Roman"/>
                <w:sz w:val="24"/>
                <w:szCs w:val="24"/>
              </w:rPr>
              <w:t>утверждены</w:t>
            </w:r>
            <w:r w:rsidRPr="00893772">
              <w:rPr>
                <w:rFonts w:ascii="Times New Roman" w:hAnsi="Times New Roman" w:cs="Times New Roman"/>
                <w:sz w:val="24"/>
                <w:szCs w:val="24"/>
              </w:rPr>
              <w:t xml:space="preserve"> приказом Росреестра от </w:t>
            </w:r>
            <w:r>
              <w:rPr>
                <w:rFonts w:ascii="Times New Roman" w:hAnsi="Times New Roman" w:cs="Times New Roman"/>
                <w:sz w:val="24"/>
                <w:szCs w:val="24"/>
              </w:rPr>
              <w:t>0</w:t>
            </w:r>
            <w:r w:rsidRPr="00893772">
              <w:rPr>
                <w:rFonts w:ascii="Times New Roman" w:hAnsi="Times New Roman" w:cs="Times New Roman"/>
                <w:sz w:val="24"/>
                <w:szCs w:val="24"/>
              </w:rPr>
              <w:t>1</w:t>
            </w:r>
            <w:r>
              <w:rPr>
                <w:rFonts w:ascii="Times New Roman" w:hAnsi="Times New Roman" w:cs="Times New Roman"/>
                <w:sz w:val="24"/>
                <w:szCs w:val="24"/>
              </w:rPr>
              <w:t>.06.2021</w:t>
            </w:r>
            <w:r w:rsidRPr="00893772">
              <w:rPr>
                <w:rFonts w:ascii="Times New Roman" w:hAnsi="Times New Roman" w:cs="Times New Roman"/>
                <w:sz w:val="24"/>
                <w:szCs w:val="24"/>
              </w:rPr>
              <w:t xml:space="preserve"> № П/0241.</w:t>
            </w:r>
          </w:p>
          <w:p w:rsidR="007A473F" w:rsidRDefault="007A473F" w:rsidP="007A473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связи с отсутствием примеров нарушения ТО </w:t>
            </w:r>
            <w:proofErr w:type="spellStart"/>
            <w:r>
              <w:rPr>
                <w:rFonts w:ascii="Times New Roman" w:hAnsi="Times New Roman" w:cs="Times New Roman"/>
                <w:sz w:val="24"/>
                <w:szCs w:val="24"/>
              </w:rPr>
              <w:t>Ростреестра</w:t>
            </w:r>
            <w:proofErr w:type="spellEnd"/>
            <w:r>
              <w:rPr>
                <w:rFonts w:ascii="Times New Roman" w:hAnsi="Times New Roman" w:cs="Times New Roman"/>
                <w:sz w:val="24"/>
                <w:szCs w:val="24"/>
              </w:rPr>
              <w:t xml:space="preserve"> при исправлении РО </w:t>
            </w:r>
            <w:r w:rsidRPr="00893772">
              <w:rPr>
                <w:rFonts w:ascii="Times New Roman" w:hAnsi="Times New Roman" w:cs="Times New Roman"/>
                <w:sz w:val="24"/>
                <w:szCs w:val="24"/>
              </w:rPr>
              <w:t>требовани</w:t>
            </w:r>
            <w:r>
              <w:rPr>
                <w:rFonts w:ascii="Times New Roman" w:hAnsi="Times New Roman" w:cs="Times New Roman"/>
                <w:sz w:val="24"/>
                <w:szCs w:val="24"/>
              </w:rPr>
              <w:t>й</w:t>
            </w:r>
            <w:r w:rsidRPr="00893772">
              <w:rPr>
                <w:rFonts w:ascii="Times New Roman" w:hAnsi="Times New Roman" w:cs="Times New Roman"/>
                <w:sz w:val="24"/>
                <w:szCs w:val="24"/>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w:t>
            </w:r>
            <w:r>
              <w:rPr>
                <w:rFonts w:ascii="Times New Roman" w:hAnsi="Times New Roman" w:cs="Times New Roman"/>
                <w:sz w:val="24"/>
                <w:szCs w:val="24"/>
              </w:rPr>
              <w:t>, не представляется возможным предоставить подробные пояснения по указанному вопросу.</w:t>
            </w:r>
          </w:p>
          <w:p w:rsidR="007A473F" w:rsidRDefault="007A473F" w:rsidP="007A473F">
            <w:pPr>
              <w:jc w:val="both"/>
              <w:rPr>
                <w:rFonts w:ascii="Times New Roman" w:hAnsi="Times New Roman" w:cs="Times New Roman"/>
                <w:sz w:val="24"/>
                <w:szCs w:val="24"/>
              </w:rPr>
            </w:pPr>
          </w:p>
          <w:p w:rsidR="007A473F" w:rsidRPr="00893772" w:rsidRDefault="007A473F" w:rsidP="007A473F">
            <w:pPr>
              <w:jc w:val="both"/>
              <w:rPr>
                <w:rFonts w:ascii="Times New Roman" w:hAnsi="Times New Roman" w:cs="Times New Roman"/>
                <w:sz w:val="24"/>
                <w:szCs w:val="24"/>
              </w:rPr>
            </w:pPr>
          </w:p>
        </w:tc>
      </w:tr>
      <w:tr w:rsidR="007A473F" w:rsidRPr="00893772" w:rsidTr="003E6545">
        <w:tc>
          <w:tcPr>
            <w:tcW w:w="562" w:type="dxa"/>
          </w:tcPr>
          <w:p w:rsidR="007A473F" w:rsidRPr="00893772" w:rsidRDefault="007A473F" w:rsidP="007A473F">
            <w:pPr>
              <w:jc w:val="center"/>
              <w:rPr>
                <w:rFonts w:ascii="Times New Roman" w:hAnsi="Times New Roman" w:cs="Times New Roman"/>
                <w:sz w:val="24"/>
                <w:szCs w:val="24"/>
              </w:rPr>
            </w:pPr>
            <w:r w:rsidRPr="00893772">
              <w:rPr>
                <w:rFonts w:ascii="Times New Roman" w:hAnsi="Times New Roman" w:cs="Times New Roman"/>
                <w:sz w:val="24"/>
                <w:szCs w:val="24"/>
              </w:rPr>
              <w:t>15</w:t>
            </w:r>
          </w:p>
        </w:tc>
        <w:tc>
          <w:tcPr>
            <w:tcW w:w="6804" w:type="dxa"/>
          </w:tcPr>
          <w:p w:rsidR="007A473F" w:rsidRPr="001B4C2C"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Отсутствие единого подхода при ведении статистики РО в Т</w:t>
            </w:r>
            <w:r>
              <w:rPr>
                <w:rFonts w:ascii="Times New Roman" w:hAnsi="Times New Roman" w:cs="Times New Roman"/>
                <w:sz w:val="24"/>
                <w:szCs w:val="24"/>
              </w:rPr>
              <w:t>У</w:t>
            </w:r>
            <w:r w:rsidRPr="00893772">
              <w:rPr>
                <w:rFonts w:ascii="Times New Roman" w:hAnsi="Times New Roman" w:cs="Times New Roman"/>
                <w:sz w:val="24"/>
                <w:szCs w:val="24"/>
              </w:rPr>
              <w:t xml:space="preserve"> Р</w:t>
            </w:r>
            <w:r>
              <w:rPr>
                <w:rFonts w:ascii="Times New Roman" w:hAnsi="Times New Roman" w:cs="Times New Roman"/>
                <w:sz w:val="24"/>
                <w:szCs w:val="24"/>
              </w:rPr>
              <w:t xml:space="preserve">осреестра в части принятия решений об исправлении РО, связанных с </w:t>
            </w:r>
            <w:proofErr w:type="spellStart"/>
            <w:r>
              <w:rPr>
                <w:rFonts w:ascii="Times New Roman" w:hAnsi="Times New Roman" w:cs="Times New Roman"/>
                <w:sz w:val="24"/>
                <w:szCs w:val="24"/>
              </w:rPr>
              <w:t>микро</w:t>
            </w:r>
            <w:r w:rsidRPr="001B4C2C">
              <w:rPr>
                <w:rFonts w:ascii="Times New Roman" w:hAnsi="Times New Roman" w:cs="Times New Roman"/>
                <w:sz w:val="24"/>
                <w:szCs w:val="24"/>
              </w:rPr>
              <w:t>пересечениями</w:t>
            </w:r>
            <w:proofErr w:type="spellEnd"/>
            <w:r w:rsidRPr="001B4C2C">
              <w:rPr>
                <w:rFonts w:ascii="Times New Roman" w:hAnsi="Times New Roman" w:cs="Times New Roman"/>
                <w:sz w:val="24"/>
                <w:szCs w:val="24"/>
              </w:rPr>
              <w:t xml:space="preserve"> между смежными ЗУ, а также с неверным подсчетом площади участков при построении по координатам ввиду отсутствия правовых последствий для правооб</w:t>
            </w:r>
            <w:r>
              <w:rPr>
                <w:rFonts w:ascii="Times New Roman" w:hAnsi="Times New Roman" w:cs="Times New Roman"/>
                <w:sz w:val="24"/>
                <w:szCs w:val="24"/>
              </w:rPr>
              <w:t xml:space="preserve">ладателей объектов недвижимости. </w:t>
            </w:r>
            <w:r w:rsidRPr="001B4C2C">
              <w:rPr>
                <w:rFonts w:ascii="Times New Roman" w:hAnsi="Times New Roman" w:cs="Times New Roman"/>
                <w:sz w:val="24"/>
                <w:szCs w:val="24"/>
              </w:rPr>
              <w:t xml:space="preserve">Имеются случаи направления ТУ Росреестра сведений о наличии </w:t>
            </w:r>
            <w:r>
              <w:rPr>
                <w:rFonts w:ascii="Times New Roman" w:hAnsi="Times New Roman" w:cs="Times New Roman"/>
                <w:sz w:val="24"/>
                <w:szCs w:val="24"/>
              </w:rPr>
              <w:t>РО</w:t>
            </w:r>
            <w:r w:rsidRPr="001B4C2C">
              <w:rPr>
                <w:rFonts w:ascii="Times New Roman" w:hAnsi="Times New Roman" w:cs="Times New Roman"/>
                <w:sz w:val="24"/>
                <w:szCs w:val="24"/>
              </w:rPr>
              <w:t xml:space="preserve"> в составе ежемесячного мониторинга результатов деятельности </w:t>
            </w:r>
            <w:r>
              <w:rPr>
                <w:rFonts w:ascii="Times New Roman" w:hAnsi="Times New Roman" w:cs="Times New Roman"/>
                <w:sz w:val="24"/>
                <w:szCs w:val="24"/>
              </w:rPr>
              <w:t>КИ</w:t>
            </w:r>
            <w:r w:rsidRPr="001B4C2C">
              <w:rPr>
                <w:rFonts w:ascii="Times New Roman" w:hAnsi="Times New Roman" w:cs="Times New Roman"/>
                <w:sz w:val="24"/>
                <w:szCs w:val="24"/>
              </w:rPr>
              <w:t xml:space="preserve">. </w:t>
            </w:r>
          </w:p>
          <w:p w:rsidR="007A473F" w:rsidRPr="00893772" w:rsidRDefault="007A473F" w:rsidP="007A473F">
            <w:pPr>
              <w:jc w:val="both"/>
              <w:rPr>
                <w:rFonts w:ascii="Times New Roman" w:hAnsi="Times New Roman" w:cs="Times New Roman"/>
                <w:i/>
                <w:sz w:val="24"/>
                <w:szCs w:val="24"/>
              </w:rPr>
            </w:pPr>
          </w:p>
        </w:tc>
        <w:tc>
          <w:tcPr>
            <w:tcW w:w="5670" w:type="dxa"/>
          </w:tcPr>
          <w:p w:rsidR="007A473F" w:rsidRPr="00893772" w:rsidRDefault="007A473F" w:rsidP="007A473F">
            <w:pPr>
              <w:jc w:val="both"/>
              <w:rPr>
                <w:rFonts w:ascii="Times New Roman" w:hAnsi="Times New Roman" w:cs="Times New Roman"/>
                <w:sz w:val="24"/>
                <w:szCs w:val="24"/>
              </w:rPr>
            </w:pPr>
            <w:r w:rsidRPr="00893772">
              <w:rPr>
                <w:rFonts w:ascii="Times New Roman" w:hAnsi="Times New Roman" w:cs="Times New Roman"/>
                <w:sz w:val="24"/>
                <w:szCs w:val="24"/>
              </w:rPr>
              <w:t xml:space="preserve">Исключить информацию о наличии </w:t>
            </w:r>
            <w:r>
              <w:rPr>
                <w:rFonts w:ascii="Times New Roman" w:hAnsi="Times New Roman" w:cs="Times New Roman"/>
                <w:sz w:val="24"/>
                <w:szCs w:val="24"/>
              </w:rPr>
              <w:t>РО</w:t>
            </w:r>
            <w:r w:rsidRPr="00893772">
              <w:rPr>
                <w:rFonts w:ascii="Times New Roman" w:hAnsi="Times New Roman" w:cs="Times New Roman"/>
                <w:sz w:val="24"/>
                <w:szCs w:val="24"/>
              </w:rPr>
              <w:t xml:space="preserve"> из состава сведений, направляемых в рамках мониторинга деятельности для проведения контрольных мероприятий с последующим применением </w:t>
            </w:r>
            <w:r>
              <w:rPr>
                <w:rFonts w:ascii="Times New Roman" w:hAnsi="Times New Roman" w:cs="Times New Roman"/>
                <w:sz w:val="24"/>
                <w:szCs w:val="24"/>
              </w:rPr>
              <w:t>мер дисциплинарного воздействия.</w:t>
            </w:r>
          </w:p>
        </w:tc>
        <w:tc>
          <w:tcPr>
            <w:tcW w:w="9498" w:type="dxa"/>
          </w:tcPr>
          <w:p w:rsidR="00771C4E" w:rsidRPr="00771C4E" w:rsidRDefault="00771C4E" w:rsidP="00771C4E">
            <w:pPr>
              <w:autoSpaceDE w:val="0"/>
              <w:autoSpaceDN w:val="0"/>
              <w:adjustRightInd w:val="0"/>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Харитов Максим Дмитриевич</w:t>
            </w:r>
          </w:p>
          <w:p w:rsidR="007A473F" w:rsidRDefault="007A473F" w:rsidP="007A473F">
            <w:pPr>
              <w:jc w:val="both"/>
              <w:rPr>
                <w:rFonts w:ascii="Times New Roman" w:hAnsi="Times New Roman" w:cs="Times New Roman"/>
                <w:sz w:val="24"/>
                <w:szCs w:val="24"/>
              </w:rPr>
            </w:pPr>
            <w:r>
              <w:rPr>
                <w:rFonts w:ascii="Times New Roman" w:hAnsi="Times New Roman" w:cs="Times New Roman"/>
                <w:sz w:val="24"/>
                <w:szCs w:val="24"/>
              </w:rPr>
              <w:t>Микропересечения</w:t>
            </w:r>
            <w:r w:rsidRPr="001B4C2C">
              <w:rPr>
                <w:rFonts w:ascii="Times New Roman" w:hAnsi="Times New Roman" w:cs="Times New Roman"/>
                <w:sz w:val="24"/>
                <w:szCs w:val="24"/>
              </w:rPr>
              <w:t xml:space="preserve"> между смежными ЗУ</w:t>
            </w:r>
            <w:r>
              <w:rPr>
                <w:rFonts w:ascii="Times New Roman" w:hAnsi="Times New Roman" w:cs="Times New Roman"/>
                <w:sz w:val="24"/>
                <w:szCs w:val="24"/>
              </w:rPr>
              <w:t xml:space="preserve"> возникают в случае неиспользования КИ сведений ЕГРН о координатах смежных ЗУ, а также при ненадлежащей обработке результатов измерений при выполнении кадастровых работ.</w:t>
            </w:r>
          </w:p>
          <w:p w:rsidR="007A473F" w:rsidRDefault="007A473F" w:rsidP="007A473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Письмом заместителя руководителя Росреестра Т.А. Громовой от 22.07.2022 </w:t>
            </w:r>
            <w:r>
              <w:rPr>
                <w:rFonts w:ascii="Times New Roman" w:hAnsi="Times New Roman" w:cs="Times New Roman"/>
                <w:sz w:val="24"/>
                <w:szCs w:val="24"/>
              </w:rPr>
              <w:br/>
              <w:t xml:space="preserve">№ 18-6178-ТГ/22 в ТУ Росреестра, </w:t>
            </w:r>
            <w:r w:rsidRPr="00FA22E0">
              <w:rPr>
                <w:rFonts w:ascii="Times New Roman" w:hAnsi="Times New Roman" w:cs="Times New Roman"/>
                <w:sz w:val="24"/>
                <w:szCs w:val="24"/>
              </w:rPr>
              <w:t>Национальное объединение саморегулируемых организаций кадастровых инженеров, СРО КИ</w:t>
            </w:r>
            <w:r>
              <w:rPr>
                <w:rFonts w:ascii="Times New Roman" w:hAnsi="Times New Roman" w:cs="Times New Roman"/>
                <w:sz w:val="24"/>
                <w:szCs w:val="24"/>
              </w:rPr>
              <w:t xml:space="preserve"> направлены </w:t>
            </w:r>
            <w:r w:rsidRPr="00FA22E0">
              <w:rPr>
                <w:rFonts w:ascii="Times New Roman" w:hAnsi="Times New Roman" w:cs="Times New Roman"/>
                <w:sz w:val="24"/>
                <w:szCs w:val="24"/>
              </w:rPr>
              <w:t xml:space="preserve">методические рекомендации </w:t>
            </w:r>
            <w:r>
              <w:rPr>
                <w:rFonts w:ascii="Times New Roman" w:hAnsi="Times New Roman" w:cs="Times New Roman"/>
                <w:sz w:val="24"/>
                <w:szCs w:val="24"/>
              </w:rPr>
              <w:t xml:space="preserve">для государственных </w:t>
            </w:r>
            <w:r w:rsidRPr="00FA22E0">
              <w:rPr>
                <w:rFonts w:ascii="Times New Roman" w:hAnsi="Times New Roman" w:cs="Times New Roman"/>
                <w:sz w:val="24"/>
                <w:szCs w:val="24"/>
              </w:rPr>
              <w:t>регистраторов прав и кадастровых инженеров, содержащие переч</w:t>
            </w:r>
            <w:r>
              <w:rPr>
                <w:rFonts w:ascii="Times New Roman" w:hAnsi="Times New Roman" w:cs="Times New Roman"/>
                <w:sz w:val="24"/>
                <w:szCs w:val="24"/>
              </w:rPr>
              <w:t xml:space="preserve">ень текущих </w:t>
            </w:r>
            <w:r w:rsidRPr="00FA22E0">
              <w:rPr>
                <w:rFonts w:ascii="Times New Roman" w:hAnsi="Times New Roman" w:cs="Times New Roman"/>
                <w:sz w:val="24"/>
                <w:szCs w:val="24"/>
              </w:rPr>
              <w:t>автоматических проверок прост</w:t>
            </w:r>
            <w:r>
              <w:rPr>
                <w:rFonts w:ascii="Times New Roman" w:hAnsi="Times New Roman" w:cs="Times New Roman"/>
                <w:sz w:val="24"/>
                <w:szCs w:val="24"/>
              </w:rPr>
              <w:t xml:space="preserve">ранственного анализа ФГИС ЕГРН, </w:t>
            </w:r>
            <w:r w:rsidRPr="00FA22E0">
              <w:rPr>
                <w:rFonts w:ascii="Times New Roman" w:hAnsi="Times New Roman" w:cs="Times New Roman"/>
                <w:sz w:val="24"/>
                <w:szCs w:val="24"/>
              </w:rPr>
              <w:t xml:space="preserve">формулировки причин приостановления </w:t>
            </w:r>
            <w:r>
              <w:rPr>
                <w:rFonts w:ascii="Times New Roman" w:hAnsi="Times New Roman" w:cs="Times New Roman"/>
                <w:sz w:val="24"/>
                <w:szCs w:val="24"/>
              </w:rPr>
              <w:t xml:space="preserve">ГКУ, </w:t>
            </w:r>
            <w:r w:rsidRPr="00FA22E0">
              <w:rPr>
                <w:rFonts w:ascii="Times New Roman" w:hAnsi="Times New Roman" w:cs="Times New Roman"/>
                <w:sz w:val="24"/>
                <w:szCs w:val="24"/>
              </w:rPr>
              <w:t>порядок действий государственного рег</w:t>
            </w:r>
            <w:r>
              <w:rPr>
                <w:rFonts w:ascii="Times New Roman" w:hAnsi="Times New Roman" w:cs="Times New Roman"/>
                <w:sz w:val="24"/>
                <w:szCs w:val="24"/>
              </w:rPr>
              <w:t xml:space="preserve">истратора прав при рассмотрении </w:t>
            </w:r>
            <w:r w:rsidRPr="00FA22E0">
              <w:rPr>
                <w:rFonts w:ascii="Times New Roman" w:hAnsi="Times New Roman" w:cs="Times New Roman"/>
                <w:sz w:val="24"/>
                <w:szCs w:val="24"/>
              </w:rPr>
              <w:t>документов на осуществление учетно-регистра</w:t>
            </w:r>
            <w:r>
              <w:rPr>
                <w:rFonts w:ascii="Times New Roman" w:hAnsi="Times New Roman" w:cs="Times New Roman"/>
                <w:sz w:val="24"/>
                <w:szCs w:val="24"/>
              </w:rPr>
              <w:t>ционных действий и КИ</w:t>
            </w:r>
            <w:r w:rsidRPr="00FA22E0">
              <w:rPr>
                <w:rFonts w:ascii="Times New Roman" w:hAnsi="Times New Roman" w:cs="Times New Roman"/>
                <w:sz w:val="24"/>
                <w:szCs w:val="24"/>
              </w:rPr>
              <w:t xml:space="preserve"> при подготовке межевых план</w:t>
            </w:r>
            <w:r>
              <w:rPr>
                <w:rFonts w:ascii="Times New Roman" w:hAnsi="Times New Roman" w:cs="Times New Roman"/>
                <w:sz w:val="24"/>
                <w:szCs w:val="24"/>
              </w:rPr>
              <w:t xml:space="preserve">ов при уточнении местоположения </w:t>
            </w:r>
            <w:r w:rsidRPr="00FA22E0">
              <w:rPr>
                <w:rFonts w:ascii="Times New Roman" w:hAnsi="Times New Roman" w:cs="Times New Roman"/>
                <w:sz w:val="24"/>
                <w:szCs w:val="24"/>
              </w:rPr>
              <w:t>границ и образовании новых земель</w:t>
            </w:r>
            <w:r>
              <w:rPr>
                <w:rFonts w:ascii="Times New Roman" w:hAnsi="Times New Roman" w:cs="Times New Roman"/>
                <w:sz w:val="24"/>
                <w:szCs w:val="24"/>
              </w:rPr>
              <w:t xml:space="preserve">ных участков в случае выявления </w:t>
            </w:r>
            <w:r w:rsidRPr="00FA22E0">
              <w:rPr>
                <w:rFonts w:ascii="Times New Roman" w:hAnsi="Times New Roman" w:cs="Times New Roman"/>
                <w:sz w:val="24"/>
                <w:szCs w:val="24"/>
              </w:rPr>
              <w:t>несовпадения границ (пересечений, разрывов и т.д.)</w:t>
            </w:r>
            <w:r>
              <w:rPr>
                <w:rFonts w:ascii="Times New Roman" w:hAnsi="Times New Roman" w:cs="Times New Roman"/>
                <w:sz w:val="24"/>
                <w:szCs w:val="24"/>
              </w:rPr>
              <w:t>.</w:t>
            </w:r>
          </w:p>
          <w:p w:rsidR="005A2C43" w:rsidRDefault="007A473F" w:rsidP="007A473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Выявленные РО, допущенные КИ до направления вышеуказанного письма, не подлежат направлению в СРО.</w:t>
            </w:r>
          </w:p>
          <w:p w:rsidR="007A473F" w:rsidRPr="00893772" w:rsidRDefault="007A473F" w:rsidP="007A473F">
            <w:pPr>
              <w:jc w:val="both"/>
              <w:rPr>
                <w:rFonts w:ascii="Times New Roman" w:hAnsi="Times New Roman" w:cs="Times New Roman"/>
                <w:sz w:val="24"/>
                <w:szCs w:val="24"/>
              </w:rPr>
            </w:pP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sidRPr="00893772">
              <w:rPr>
                <w:rFonts w:ascii="Times New Roman" w:hAnsi="Times New Roman" w:cs="Times New Roman"/>
                <w:sz w:val="24"/>
                <w:szCs w:val="24"/>
              </w:rPr>
              <w:t>16</w:t>
            </w:r>
          </w:p>
        </w:tc>
        <w:tc>
          <w:tcPr>
            <w:tcW w:w="6804" w:type="dxa"/>
          </w:tcPr>
          <w:p w:rsidR="005A2C43" w:rsidRPr="003E6545"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 xml:space="preserve">Несоответствие адресных характеристик ОКС и земельных участков в документах подготовленных кадастровыми инженерами, требованиям пунктов 49 Приказа </w:t>
            </w:r>
            <w:r>
              <w:rPr>
                <w:rFonts w:ascii="Times New Roman" w:hAnsi="Times New Roman" w:cs="Times New Roman"/>
                <w:sz w:val="24"/>
                <w:szCs w:val="24"/>
              </w:rPr>
              <w:t xml:space="preserve">Минэкономразвития России от 08.12.2015 </w:t>
            </w:r>
            <w:r w:rsidRPr="00893772">
              <w:rPr>
                <w:rFonts w:ascii="Times New Roman" w:hAnsi="Times New Roman" w:cs="Times New Roman"/>
                <w:sz w:val="24"/>
                <w:szCs w:val="24"/>
              </w:rPr>
              <w:t>№</w:t>
            </w:r>
            <w:r>
              <w:rPr>
                <w:rFonts w:ascii="Times New Roman" w:hAnsi="Times New Roman" w:cs="Times New Roman"/>
                <w:sz w:val="24"/>
                <w:szCs w:val="24"/>
              </w:rPr>
              <w:t xml:space="preserve"> </w:t>
            </w:r>
            <w:r w:rsidRPr="00893772">
              <w:rPr>
                <w:rFonts w:ascii="Times New Roman" w:hAnsi="Times New Roman" w:cs="Times New Roman"/>
                <w:sz w:val="24"/>
                <w:szCs w:val="24"/>
              </w:rPr>
              <w:t xml:space="preserve">921 </w:t>
            </w:r>
          </w:p>
        </w:tc>
        <w:tc>
          <w:tcPr>
            <w:tcW w:w="5670" w:type="dxa"/>
          </w:tcPr>
          <w:p w:rsidR="005A2C43" w:rsidRPr="00201468" w:rsidRDefault="005A2C43" w:rsidP="005A2C43">
            <w:pPr>
              <w:pStyle w:val="a4"/>
              <w:numPr>
                <w:ilvl w:val="0"/>
                <w:numId w:val="2"/>
              </w:numPr>
              <w:tabs>
                <w:tab w:val="left" w:pos="271"/>
              </w:tabs>
              <w:ind w:left="0" w:firstLine="0"/>
              <w:jc w:val="both"/>
              <w:rPr>
                <w:rFonts w:ascii="Times New Roman" w:hAnsi="Times New Roman" w:cs="Times New Roman"/>
                <w:sz w:val="24"/>
                <w:szCs w:val="24"/>
              </w:rPr>
            </w:pPr>
            <w:r w:rsidRPr="00201468">
              <w:rPr>
                <w:rFonts w:ascii="Times New Roman" w:hAnsi="Times New Roman" w:cs="Times New Roman"/>
                <w:sz w:val="24"/>
                <w:szCs w:val="24"/>
              </w:rPr>
              <w:t>Предлагается, при подготовке межевых и технических планов, исключить требование о заполнении кадастровыми инженерами адресных характеристик.</w:t>
            </w:r>
          </w:p>
          <w:p w:rsidR="005A2C43" w:rsidRPr="00893772"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Ранее, до введения требований по оформлению адресов в соответствии с ФИАС, ГКУ осуществлялся по адресным характеристикам, отраженным в правоустанавливающей документации, на момент начала выполнения кадастровых работ, либо присвоение адресных характеристик любых объектов осуществлялось после проведения процедуры ГКУ. Заявитель обращался в орган уполномоченный присваивать адрес уже имея кадастровый номер.</w:t>
            </w:r>
          </w:p>
          <w:p w:rsidR="005A2C43" w:rsidRPr="00893772"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 xml:space="preserve">2) </w:t>
            </w:r>
            <w:r w:rsidRPr="00893772">
              <w:rPr>
                <w:rFonts w:ascii="Times New Roman" w:hAnsi="Times New Roman" w:cs="Times New Roman"/>
                <w:sz w:val="24"/>
                <w:szCs w:val="24"/>
              </w:rPr>
              <w:t xml:space="preserve">Исключить требование о внесении записи «Российская Федерация», в различные разделы XML-схем, </w:t>
            </w:r>
            <w:proofErr w:type="gramStart"/>
            <w:r w:rsidRPr="00893772">
              <w:rPr>
                <w:rFonts w:ascii="Times New Roman" w:hAnsi="Times New Roman" w:cs="Times New Roman"/>
                <w:sz w:val="24"/>
                <w:szCs w:val="24"/>
              </w:rPr>
              <w:t>так</w:t>
            </w:r>
            <w:proofErr w:type="gramEnd"/>
            <w:r w:rsidRPr="00893772">
              <w:rPr>
                <w:rFonts w:ascii="Times New Roman" w:hAnsi="Times New Roman" w:cs="Times New Roman"/>
                <w:sz w:val="24"/>
                <w:szCs w:val="24"/>
              </w:rPr>
              <w:t xml:space="preserve"> как и без данной записи кадастровые работы выполняются только на территории Российской Федерации. Данная запись должна автоматически вноситься в нужные для осуществления ГКУ разделы программным комплексом Росреестра.</w:t>
            </w:r>
          </w:p>
          <w:p w:rsidR="005A2C43" w:rsidRPr="00893772" w:rsidRDefault="005A2C43" w:rsidP="005A2C43">
            <w:pPr>
              <w:jc w:val="both"/>
              <w:rPr>
                <w:rFonts w:ascii="Times New Roman" w:hAnsi="Times New Roman" w:cs="Times New Roman"/>
                <w:sz w:val="24"/>
                <w:szCs w:val="24"/>
              </w:rPr>
            </w:pPr>
          </w:p>
        </w:tc>
        <w:tc>
          <w:tcPr>
            <w:tcW w:w="9498" w:type="dxa"/>
          </w:tcPr>
          <w:p w:rsidR="00771C4E" w:rsidRPr="00771C4E" w:rsidRDefault="00771C4E" w:rsidP="00771C4E">
            <w:pPr>
              <w:autoSpaceDE w:val="0"/>
              <w:autoSpaceDN w:val="0"/>
              <w:adjustRightInd w:val="0"/>
              <w:jc w:val="both"/>
              <w:rPr>
                <w:rFonts w:ascii="Times New Roman" w:eastAsia="Times New Roman" w:hAnsi="Times New Roman"/>
                <w:bCs/>
                <w:sz w:val="24"/>
                <w:szCs w:val="24"/>
                <w:u w:val="single"/>
                <w:lang w:eastAsia="ru-RU"/>
              </w:rPr>
            </w:pPr>
            <w:r w:rsidRPr="00771C4E">
              <w:rPr>
                <w:rFonts w:ascii="Times New Roman" w:eastAsia="Times New Roman" w:hAnsi="Times New Roman"/>
                <w:bCs/>
                <w:sz w:val="24"/>
                <w:szCs w:val="24"/>
                <w:u w:val="single"/>
                <w:lang w:eastAsia="ru-RU"/>
              </w:rPr>
              <w:t>Докладчик: Куницына Юлия Валерьевна</w:t>
            </w:r>
          </w:p>
          <w:p w:rsidR="005A2C43" w:rsidRPr="005A2C43" w:rsidRDefault="005A2C43" w:rsidP="005A2C43">
            <w:pPr>
              <w:jc w:val="both"/>
              <w:rPr>
                <w:rFonts w:ascii="Times New Roman" w:hAnsi="Times New Roman" w:cs="Times New Roman"/>
                <w:sz w:val="24"/>
                <w:szCs w:val="24"/>
              </w:rPr>
            </w:pPr>
            <w:r w:rsidRPr="005A2C43">
              <w:rPr>
                <w:rFonts w:ascii="Times New Roman" w:hAnsi="Times New Roman" w:cs="Times New Roman"/>
                <w:sz w:val="24"/>
                <w:szCs w:val="24"/>
              </w:rPr>
              <w:t>По вопросу о порядке указания в документах, подготовленных кадастровыми инженерами, сведений об адресе объектов недвижимости, Росреестром в территориальные органы</w:t>
            </w:r>
            <w:r w:rsidRPr="005A2C43">
              <w:rPr>
                <w:rFonts w:ascii="Times New Roman" w:eastAsia="Times New Roman" w:hAnsi="Times New Roman"/>
                <w:bCs/>
                <w:sz w:val="24"/>
                <w:szCs w:val="24"/>
                <w:lang w:eastAsia="ru-RU"/>
              </w:rPr>
              <w:t xml:space="preserve">, </w:t>
            </w:r>
            <w:proofErr w:type="spellStart"/>
            <w:r w:rsidRPr="005A2C43">
              <w:rPr>
                <w:rFonts w:ascii="Times New Roman" w:eastAsia="Times New Roman" w:hAnsi="Times New Roman"/>
                <w:bCs/>
                <w:sz w:val="24"/>
                <w:szCs w:val="24"/>
                <w:lang w:eastAsia="ru-RU"/>
              </w:rPr>
              <w:t>Госкомрегистр</w:t>
            </w:r>
            <w:proofErr w:type="spellEnd"/>
            <w:r w:rsidRPr="005A2C43">
              <w:rPr>
                <w:rFonts w:ascii="Times New Roman" w:eastAsia="Times New Roman" w:hAnsi="Times New Roman"/>
                <w:bCs/>
                <w:sz w:val="24"/>
                <w:szCs w:val="24"/>
                <w:lang w:eastAsia="ru-RU"/>
              </w:rPr>
              <w:t xml:space="preserve">, </w:t>
            </w:r>
            <w:proofErr w:type="spellStart"/>
            <w:r w:rsidRPr="005A2C43">
              <w:rPr>
                <w:rFonts w:ascii="Times New Roman" w:eastAsia="Times New Roman" w:hAnsi="Times New Roman"/>
                <w:bCs/>
                <w:sz w:val="24"/>
                <w:szCs w:val="24"/>
                <w:lang w:eastAsia="ru-RU"/>
              </w:rPr>
              <w:t>Севреестр</w:t>
            </w:r>
            <w:proofErr w:type="spellEnd"/>
            <w:r w:rsidRPr="005A2C43">
              <w:rPr>
                <w:rFonts w:ascii="Times New Roman" w:eastAsia="Times New Roman" w:hAnsi="Times New Roman"/>
                <w:bCs/>
                <w:sz w:val="24"/>
                <w:szCs w:val="24"/>
                <w:lang w:eastAsia="ru-RU"/>
              </w:rPr>
              <w:t xml:space="preserve">, ФГБУ «ФКП Росреестра», а также </w:t>
            </w:r>
            <w:r w:rsidRPr="005A2C43">
              <w:rPr>
                <w:rFonts w:ascii="Times New Roman" w:hAnsi="Times New Roman" w:cs="Times New Roman"/>
                <w:sz w:val="24"/>
                <w:szCs w:val="24"/>
              </w:rPr>
              <w:t>Ассоциацию «Национальное объединение саморегулируемых организаций кадастровых инженеров» направлялось письмо от 30.05.2022 № 14-4393-ТГ/22 (размещено в информационно-справочной системе «</w:t>
            </w:r>
            <w:proofErr w:type="spellStart"/>
            <w:r w:rsidRPr="005A2C43">
              <w:rPr>
                <w:rFonts w:ascii="Times New Roman" w:hAnsi="Times New Roman" w:cs="Times New Roman"/>
                <w:sz w:val="24"/>
                <w:szCs w:val="24"/>
              </w:rPr>
              <w:t>КонсультантПлюс</w:t>
            </w:r>
            <w:proofErr w:type="spellEnd"/>
            <w:r w:rsidRPr="005A2C43">
              <w:rPr>
                <w:rFonts w:ascii="Times New Roman" w:hAnsi="Times New Roman" w:cs="Times New Roman"/>
                <w:sz w:val="24"/>
                <w:szCs w:val="24"/>
              </w:rPr>
              <w:t>»).</w:t>
            </w:r>
          </w:p>
          <w:p w:rsidR="005A2C43" w:rsidRPr="005A2C43" w:rsidRDefault="005A2C43" w:rsidP="005A2C43">
            <w:pPr>
              <w:jc w:val="both"/>
              <w:rPr>
                <w:rFonts w:ascii="Times New Roman" w:hAnsi="Times New Roman" w:cs="Times New Roman"/>
                <w:sz w:val="24"/>
                <w:szCs w:val="24"/>
              </w:rPr>
            </w:pPr>
            <w:r w:rsidRPr="005A2C43">
              <w:rPr>
                <w:rFonts w:ascii="Times New Roman" w:hAnsi="Times New Roman" w:cs="Times New Roman"/>
                <w:sz w:val="24"/>
                <w:szCs w:val="24"/>
              </w:rPr>
              <w:t xml:space="preserve">19.06.2022 вступили в силу приказы Росреестра от 14.12.2021 </w:t>
            </w:r>
            <w:r w:rsidRPr="005A2C43">
              <w:rPr>
                <w:rFonts w:ascii="Times New Roman" w:hAnsi="Times New Roman" w:cs="Times New Roman"/>
                <w:sz w:val="24"/>
                <w:szCs w:val="24"/>
              </w:rPr>
              <w:br/>
              <w:t xml:space="preserve">№ П/0592, которым утверждены Требования к подготовке межевого плана и состав содержащихся в нем сведений, и от 15.03.2022 № П/0082, которым утверждены Требования к подготовке технического плана и состав содержащихся в нем сведений. Указанные требования предусматривают внесение сведений об адресах объектов недвижимости </w:t>
            </w:r>
            <w:r>
              <w:rPr>
                <w:rFonts w:ascii="Times New Roman" w:hAnsi="Times New Roman" w:cs="Times New Roman"/>
                <w:sz w:val="24"/>
                <w:szCs w:val="24"/>
              </w:rPr>
              <w:br/>
            </w:r>
            <w:r w:rsidRPr="005A2C43">
              <w:rPr>
                <w:rFonts w:ascii="Times New Roman" w:hAnsi="Times New Roman" w:cs="Times New Roman"/>
                <w:sz w:val="24"/>
                <w:szCs w:val="24"/>
              </w:rPr>
              <w:t xml:space="preserve">в межевой и технический план прежде всего в структурированном </w:t>
            </w:r>
            <w:r w:rsidRPr="005A2C43">
              <w:rPr>
                <w:rFonts w:ascii="Times New Roman" w:hAnsi="Times New Roman" w:cs="Times New Roman"/>
                <w:sz w:val="24"/>
                <w:szCs w:val="24"/>
              </w:rPr>
              <w:br/>
              <w:t>в соответствии с федеральной информационной адресной системой виде.</w:t>
            </w:r>
          </w:p>
          <w:p w:rsidR="005A2C43" w:rsidRPr="005A2C43" w:rsidRDefault="005A2C43" w:rsidP="005A2C43">
            <w:pPr>
              <w:jc w:val="both"/>
              <w:rPr>
                <w:rFonts w:ascii="Times New Roman" w:hAnsi="Times New Roman" w:cs="Times New Roman"/>
                <w:sz w:val="24"/>
                <w:szCs w:val="24"/>
              </w:rPr>
            </w:pPr>
            <w:r w:rsidRPr="005A2C43">
              <w:rPr>
                <w:rFonts w:ascii="Times New Roman" w:hAnsi="Times New Roman" w:cs="Times New Roman"/>
                <w:sz w:val="24"/>
                <w:szCs w:val="24"/>
              </w:rPr>
              <w:t xml:space="preserve">При этом пунктом 8 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Times New Roman"/>
                <w:sz w:val="24"/>
                <w:szCs w:val="24"/>
              </w:rPr>
              <w:br/>
            </w:r>
            <w:r w:rsidRPr="005A2C43">
              <w:rPr>
                <w:rFonts w:ascii="Times New Roman" w:hAnsi="Times New Roman" w:cs="Times New Roman"/>
                <w:sz w:val="24"/>
                <w:szCs w:val="24"/>
              </w:rPr>
              <w:t>№ 1221 (далее – Правила), предусмотрено, что присвоение объекту адресации адреса осуществляется:</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а) в отношении земельных участков в случаях:</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xml:space="preserve">- подготовки документации по планировке территории </w:t>
            </w:r>
            <w:r w:rsidRPr="005A2C43">
              <w:rPr>
                <w:rFonts w:ascii="Times New Roman" w:hAnsi="Times New Roman" w:cs="Times New Roman"/>
                <w:sz w:val="24"/>
                <w:szCs w:val="24"/>
              </w:rPr>
              <w:br/>
              <w:t xml:space="preserve">в отношении застроенной и подлежащей застройке территории </w:t>
            </w:r>
            <w:r w:rsidRPr="005A2C43">
              <w:rPr>
                <w:rFonts w:ascii="Times New Roman" w:hAnsi="Times New Roman" w:cs="Times New Roman"/>
                <w:sz w:val="24"/>
                <w:szCs w:val="24"/>
              </w:rPr>
              <w:br/>
              <w:t xml:space="preserve">в соответствии с Градостроительным кодексом Российской Федерации (далее – </w:t>
            </w:r>
            <w:proofErr w:type="spellStart"/>
            <w:r w:rsidRPr="005A2C43">
              <w:rPr>
                <w:rFonts w:ascii="Times New Roman" w:hAnsi="Times New Roman" w:cs="Times New Roman"/>
                <w:sz w:val="24"/>
                <w:szCs w:val="24"/>
              </w:rPr>
              <w:t>ГрК</w:t>
            </w:r>
            <w:proofErr w:type="spellEnd"/>
            <w:r w:rsidRPr="005A2C43">
              <w:rPr>
                <w:rFonts w:ascii="Times New Roman" w:hAnsi="Times New Roman" w:cs="Times New Roman"/>
                <w:sz w:val="24"/>
                <w:szCs w:val="24"/>
              </w:rPr>
              <w:t>);</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xml:space="preserve">- выполнения в отношении земельного участка в соответствии </w:t>
            </w:r>
            <w:r w:rsidRPr="005A2C43">
              <w:rPr>
                <w:rFonts w:ascii="Times New Roman" w:hAnsi="Times New Roman" w:cs="Times New Roman"/>
                <w:sz w:val="24"/>
                <w:szCs w:val="24"/>
              </w:rPr>
              <w:br/>
              <w:t>с требованиями, установленными Закон</w:t>
            </w:r>
            <w:r>
              <w:rPr>
                <w:rFonts w:ascii="Times New Roman" w:hAnsi="Times New Roman" w:cs="Times New Roman"/>
                <w:sz w:val="24"/>
                <w:szCs w:val="24"/>
              </w:rPr>
              <w:t>ом № 221-ФЗ</w:t>
            </w:r>
            <w:r w:rsidRPr="005A2C43">
              <w:rPr>
                <w:rFonts w:ascii="Times New Roman" w:hAnsi="Times New Roman" w:cs="Times New Roman"/>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б) в отношении зданий (строений), сооружений, в том числе строительство которых не завершено, в случаях:</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выполнения в отношении объекта недвижимости в соответствии с требованиями, установленными Закон</w:t>
            </w:r>
            <w:r>
              <w:rPr>
                <w:rFonts w:ascii="Times New Roman" w:hAnsi="Times New Roman" w:cs="Times New Roman"/>
                <w:sz w:val="24"/>
                <w:szCs w:val="24"/>
              </w:rPr>
              <w:t>ом</w:t>
            </w:r>
            <w:r w:rsidRPr="005A2C43">
              <w:rPr>
                <w:rFonts w:ascii="Times New Roman" w:hAnsi="Times New Roman" w:cs="Times New Roman"/>
                <w:sz w:val="24"/>
                <w:szCs w:val="24"/>
              </w:rPr>
              <w:t xml:space="preserve"> № 221-ФЗ,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w:t>
            </w:r>
            <w:r>
              <w:rPr>
                <w:rFonts w:ascii="Times New Roman" w:hAnsi="Times New Roman" w:cs="Times New Roman"/>
                <w:sz w:val="24"/>
                <w:szCs w:val="24"/>
              </w:rPr>
              <w:br/>
            </w:r>
            <w:r w:rsidRPr="005A2C43">
              <w:rPr>
                <w:rFonts w:ascii="Times New Roman" w:hAnsi="Times New Roman" w:cs="Times New Roman"/>
                <w:sz w:val="24"/>
                <w:szCs w:val="24"/>
              </w:rPr>
              <w:t xml:space="preserve">на государственный кадастровый учет (в случае если в соответствии с </w:t>
            </w:r>
            <w:proofErr w:type="spellStart"/>
            <w:r w:rsidRPr="005A2C43">
              <w:rPr>
                <w:rFonts w:ascii="Times New Roman" w:hAnsi="Times New Roman" w:cs="Times New Roman"/>
                <w:sz w:val="24"/>
                <w:szCs w:val="24"/>
              </w:rPr>
              <w:t>ГрК</w:t>
            </w:r>
            <w:proofErr w:type="spellEnd"/>
            <w:r w:rsidRPr="005A2C43">
              <w:rPr>
                <w:rFonts w:ascii="Times New Roman" w:hAnsi="Times New Roman" w:cs="Times New Roman"/>
                <w:sz w:val="24"/>
                <w:szCs w:val="24"/>
              </w:rPr>
              <w:t xml:space="preserve"> для строительства или реконструкции объекта недвижимости получение разрешения </w:t>
            </w:r>
            <w:r>
              <w:rPr>
                <w:rFonts w:ascii="Times New Roman" w:hAnsi="Times New Roman" w:cs="Times New Roman"/>
                <w:sz w:val="24"/>
                <w:szCs w:val="24"/>
              </w:rPr>
              <w:br/>
            </w:r>
            <w:r w:rsidRPr="005A2C43">
              <w:rPr>
                <w:rFonts w:ascii="Times New Roman" w:hAnsi="Times New Roman" w:cs="Times New Roman"/>
                <w:sz w:val="24"/>
                <w:szCs w:val="24"/>
              </w:rPr>
              <w:t>на строительство не требуется);</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в) в отношении помещений в случаях:</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w:t>
            </w:r>
            <w:r w:rsidRPr="005A2C43">
              <w:rPr>
                <w:rFonts w:ascii="Times New Roman" w:hAnsi="Times New Roman" w:cs="Times New Roman"/>
                <w:sz w:val="24"/>
                <w:szCs w:val="24"/>
              </w:rPr>
              <w:br/>
              <w:t>о таком помещении;</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xml:space="preserve">г) в отношении машино-мест в случае подготовки и оформления в отношении машино-места, являющегося объектом недвижимости, в том числе образуемого </w:t>
            </w:r>
            <w:r>
              <w:rPr>
                <w:rFonts w:ascii="Times New Roman" w:hAnsi="Times New Roman" w:cs="Times New Roman"/>
                <w:sz w:val="24"/>
                <w:szCs w:val="24"/>
              </w:rPr>
              <w:br/>
            </w:r>
            <w:r w:rsidRPr="005A2C43">
              <w:rPr>
                <w:rFonts w:ascii="Times New Roman" w:hAnsi="Times New Roman" w:cs="Times New Roman"/>
                <w:sz w:val="24"/>
                <w:szCs w:val="24"/>
              </w:rPr>
              <w:t>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д) в отношении объектов адресации, государственный кадастровый учет которых осуществлен в соответствии с Закон</w:t>
            </w:r>
            <w:r>
              <w:rPr>
                <w:rFonts w:ascii="Times New Roman" w:hAnsi="Times New Roman" w:cs="Times New Roman"/>
                <w:sz w:val="24"/>
                <w:szCs w:val="24"/>
              </w:rPr>
              <w:t>ом</w:t>
            </w:r>
            <w:r w:rsidRPr="005A2C43">
              <w:rPr>
                <w:rFonts w:ascii="Times New Roman" w:hAnsi="Times New Roman" w:cs="Times New Roman"/>
                <w:sz w:val="24"/>
                <w:szCs w:val="24"/>
              </w:rPr>
              <w:t xml:space="preserve"> № 218-ФЗ,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 xml:space="preserve">Учитывая изложенное, в большинстве случаев Правилами предусмотрена необходимость присвоения адреса объекту адресации до осуществления постановки его </w:t>
            </w:r>
            <w:r>
              <w:rPr>
                <w:rFonts w:ascii="Times New Roman" w:hAnsi="Times New Roman" w:cs="Times New Roman"/>
                <w:sz w:val="24"/>
                <w:szCs w:val="24"/>
              </w:rPr>
              <w:br/>
            </w:r>
            <w:r w:rsidRPr="005A2C43">
              <w:rPr>
                <w:rFonts w:ascii="Times New Roman" w:hAnsi="Times New Roman" w:cs="Times New Roman"/>
                <w:sz w:val="24"/>
                <w:szCs w:val="24"/>
              </w:rPr>
              <w:t>на государственный кадастровый учет.</w:t>
            </w:r>
          </w:p>
          <w:p w:rsidR="005A2C43" w:rsidRPr="005A2C43" w:rsidRDefault="005A2C43" w:rsidP="005A2C43">
            <w:pPr>
              <w:ind w:firstLine="746"/>
              <w:jc w:val="both"/>
              <w:rPr>
                <w:rFonts w:ascii="Times New Roman" w:hAnsi="Times New Roman" w:cs="Times New Roman"/>
                <w:sz w:val="24"/>
                <w:szCs w:val="24"/>
              </w:rPr>
            </w:pPr>
            <w:r w:rsidRPr="005A2C43">
              <w:rPr>
                <w:rFonts w:ascii="Times New Roman" w:hAnsi="Times New Roman" w:cs="Times New Roman"/>
                <w:sz w:val="24"/>
                <w:szCs w:val="24"/>
              </w:rPr>
              <w:t>Также полагаем возможным поддержать предложение по исключению необходимости внесения слов «Российская Федерация», в разделы XML-схем при заполнении сведений об адресе объекта недвижимости.</w:t>
            </w:r>
          </w:p>
          <w:p w:rsidR="005A2C43" w:rsidRPr="005A2C43" w:rsidRDefault="005A2C43" w:rsidP="005A2C43">
            <w:pPr>
              <w:ind w:firstLine="746"/>
              <w:jc w:val="both"/>
              <w:rPr>
                <w:rFonts w:ascii="Times New Roman" w:hAnsi="Times New Roman" w:cs="Times New Roman"/>
                <w:sz w:val="24"/>
                <w:szCs w:val="24"/>
              </w:rPr>
            </w:pP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sidRPr="00893772">
              <w:rPr>
                <w:rFonts w:ascii="Times New Roman" w:hAnsi="Times New Roman" w:cs="Times New Roman"/>
                <w:sz w:val="24"/>
                <w:szCs w:val="24"/>
              </w:rPr>
              <w:t>17</w:t>
            </w:r>
          </w:p>
        </w:tc>
        <w:tc>
          <w:tcPr>
            <w:tcW w:w="6804" w:type="dxa"/>
          </w:tcPr>
          <w:p w:rsidR="005A2C43" w:rsidRPr="00893772"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Меры дисциплинарного воздействия на КИ</w:t>
            </w:r>
          </w:p>
          <w:p w:rsidR="005A2C43" w:rsidRPr="00893772" w:rsidRDefault="005A2C43" w:rsidP="005A2C43">
            <w:pPr>
              <w:jc w:val="both"/>
              <w:rPr>
                <w:rFonts w:ascii="Times New Roman" w:hAnsi="Times New Roman" w:cs="Times New Roman"/>
                <w:sz w:val="24"/>
                <w:szCs w:val="24"/>
              </w:rPr>
            </w:pP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ТО Росреестра вынуждают специализированные органы СРО КИ проводить контрольные мероприятия без достаточных оснований для их проведения, нарушая требования законодательства Р</w:t>
            </w:r>
            <w:r>
              <w:rPr>
                <w:rFonts w:ascii="Times New Roman" w:hAnsi="Times New Roman" w:cs="Times New Roman"/>
                <w:i/>
                <w:sz w:val="24"/>
                <w:szCs w:val="24"/>
              </w:rPr>
              <w:t xml:space="preserve">оссийской </w:t>
            </w:r>
            <w:r w:rsidRPr="00893772">
              <w:rPr>
                <w:rFonts w:ascii="Times New Roman" w:hAnsi="Times New Roman" w:cs="Times New Roman"/>
                <w:i/>
                <w:sz w:val="24"/>
                <w:szCs w:val="24"/>
              </w:rPr>
              <w:t>Ф</w:t>
            </w:r>
            <w:r>
              <w:rPr>
                <w:rFonts w:ascii="Times New Roman" w:hAnsi="Times New Roman" w:cs="Times New Roman"/>
                <w:i/>
                <w:sz w:val="24"/>
                <w:szCs w:val="24"/>
              </w:rPr>
              <w:t>едерации</w:t>
            </w:r>
            <w:r w:rsidRPr="00893772">
              <w:rPr>
                <w:rFonts w:ascii="Times New Roman" w:hAnsi="Times New Roman" w:cs="Times New Roman"/>
                <w:i/>
                <w:sz w:val="24"/>
                <w:szCs w:val="24"/>
              </w:rPr>
              <w:t xml:space="preserve">, и, соответственно, нарушать при этом права КИ - членов СРО КИ на осуществление профессиональной деятельности, в процессе которой требования действующего законодательства допускают принятие органом регистрации прав как решений о ГКУ, так и решений о приостановлении и (или) отказе в проведении такого учета. </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Законом о регистрации (п. 5 ч. 15 ст. 29), с учетом непрерывного ведения ЕГРН, четко определены случаи, когда принятие определенного количества решений о приостановлении и отказе в осуществлении ГКУ (по указанным в федеральном законе основаниям) влечет принятие высшей меры дисциплинарного воздействия (в виде исключения кадастрового инженера из членов Ассоциации);</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Недостаточный набор мер дисциплинарного воздействия, закрепленных в Положении об осуществлении саморегулируемой организацией кадастровых инженеров контроля за профессиональной деятельностью своих членов;</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В соответствии с </w:t>
            </w:r>
            <w:proofErr w:type="spellStart"/>
            <w:r w:rsidRPr="00893772">
              <w:rPr>
                <w:rFonts w:ascii="Times New Roman" w:hAnsi="Times New Roman" w:cs="Times New Roman"/>
                <w:i/>
                <w:sz w:val="24"/>
                <w:szCs w:val="24"/>
              </w:rPr>
              <w:t>пп</w:t>
            </w:r>
            <w:proofErr w:type="spellEnd"/>
            <w:r w:rsidRPr="00893772">
              <w:rPr>
                <w:rFonts w:ascii="Times New Roman" w:hAnsi="Times New Roman" w:cs="Times New Roman"/>
                <w:i/>
                <w:sz w:val="24"/>
                <w:szCs w:val="24"/>
              </w:rPr>
              <w:t xml:space="preserve"> 2 п. 15.2 </w:t>
            </w:r>
            <w:proofErr w:type="gramStart"/>
            <w:r w:rsidRPr="00893772">
              <w:rPr>
                <w:rFonts w:ascii="Times New Roman" w:hAnsi="Times New Roman" w:cs="Times New Roman"/>
                <w:i/>
                <w:sz w:val="24"/>
                <w:szCs w:val="24"/>
              </w:rPr>
              <w:t>Положения</w:t>
            </w:r>
            <w:proofErr w:type="gramEnd"/>
            <w:r w:rsidRPr="00893772">
              <w:rPr>
                <w:rFonts w:ascii="Times New Roman" w:hAnsi="Times New Roman" w:cs="Times New Roman"/>
                <w:i/>
                <w:sz w:val="24"/>
                <w:szCs w:val="24"/>
              </w:rPr>
              <w:t xml:space="preserve"> НО (согласовано с Минэко</w:t>
            </w:r>
            <w:r>
              <w:rPr>
                <w:rFonts w:ascii="Times New Roman" w:hAnsi="Times New Roman" w:cs="Times New Roman"/>
                <w:i/>
                <w:sz w:val="24"/>
                <w:szCs w:val="24"/>
              </w:rPr>
              <w:t>номразвития</w:t>
            </w:r>
            <w:r w:rsidRPr="00893772">
              <w:rPr>
                <w:rFonts w:ascii="Times New Roman" w:hAnsi="Times New Roman" w:cs="Times New Roman"/>
                <w:i/>
                <w:sz w:val="24"/>
                <w:szCs w:val="24"/>
              </w:rPr>
              <w:t>) КИ освобождается от ответственности, в случае если выявленное нарушение устранено;</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Поступление в адрес Ассоциации последовательно 3-х обращений о наличии РО может привести к исключению КИ уже при поступлении в адрес СРО КИ 3х случаев, а не 10 и более решений о необходимости устранения воспроизведенных в ЕГРН ошибок (пп.6 части 15 ст.29 ФЗ от 24.07.2007 №221-ФЗ*). Указанное может нарушить права КИ и привести к необоснованным решениям со стороны СРО КИ, поскольку устранение РО (ее подтверждение), в большинстве случаев, </w:t>
            </w:r>
            <w:r>
              <w:rPr>
                <w:rFonts w:ascii="Times New Roman" w:hAnsi="Times New Roman" w:cs="Times New Roman"/>
                <w:i/>
                <w:sz w:val="24"/>
                <w:szCs w:val="24"/>
              </w:rPr>
              <w:t>возможно только по решению суда;</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Исключение из СРО кадастровых инженеров все же крайняя мера, а на замечания и предупреждения именно недобросовестные кадастровые инженеры практически не реагируют.</w:t>
            </w:r>
          </w:p>
          <w:p w:rsidR="005A2C43" w:rsidRPr="00893772" w:rsidRDefault="005A2C43" w:rsidP="005A2C43">
            <w:pPr>
              <w:jc w:val="both"/>
              <w:rPr>
                <w:rFonts w:ascii="Times New Roman" w:hAnsi="Times New Roman" w:cs="Times New Roman"/>
                <w:i/>
                <w:sz w:val="24"/>
                <w:szCs w:val="24"/>
              </w:rPr>
            </w:pPr>
          </w:p>
        </w:tc>
        <w:tc>
          <w:tcPr>
            <w:tcW w:w="5670" w:type="dxa"/>
          </w:tcPr>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1)</w:t>
            </w:r>
            <w:r w:rsidRPr="00893772">
              <w:rPr>
                <w:rFonts w:ascii="Times New Roman" w:hAnsi="Times New Roman" w:cs="Times New Roman"/>
                <w:sz w:val="24"/>
                <w:szCs w:val="24"/>
              </w:rPr>
              <w:t xml:space="preserve"> Необходимо ввести меру дисциплинарного воздействия в виде предписания о прохождении кадастровым инженером обучающих занятий, внеочередного прохождения повышения квалификации.</w:t>
            </w:r>
          </w:p>
          <w:p w:rsidR="005A2C43" w:rsidRPr="00893772"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2)</w:t>
            </w:r>
            <w:r w:rsidRPr="00893772">
              <w:rPr>
                <w:rFonts w:ascii="Times New Roman" w:hAnsi="Times New Roman" w:cs="Times New Roman"/>
                <w:sz w:val="24"/>
                <w:szCs w:val="24"/>
              </w:rPr>
              <w:t xml:space="preserve"> Действующими нормативно-правовыми документами не предусмотрено временное приостановление кадастровой деятельности, хотя возможно такая мера могла бы стимулировать недобросовестных кадастровых инженеров к повышению качества подготовки </w:t>
            </w:r>
            <w:r>
              <w:rPr>
                <w:rFonts w:ascii="Times New Roman" w:hAnsi="Times New Roman" w:cs="Times New Roman"/>
                <w:sz w:val="24"/>
                <w:szCs w:val="24"/>
              </w:rPr>
              <w:t>МП и ТП.</w:t>
            </w:r>
          </w:p>
          <w:p w:rsidR="005A2C43" w:rsidRPr="00893772"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3)</w:t>
            </w:r>
            <w:r w:rsidRPr="00893772">
              <w:rPr>
                <w:rFonts w:ascii="Times New Roman" w:hAnsi="Times New Roman" w:cs="Times New Roman"/>
                <w:sz w:val="24"/>
                <w:szCs w:val="24"/>
              </w:rPr>
              <w:t xml:space="preserve"> Исключить и</w:t>
            </w:r>
            <w:r>
              <w:rPr>
                <w:rFonts w:ascii="Times New Roman" w:hAnsi="Times New Roman" w:cs="Times New Roman"/>
                <w:sz w:val="24"/>
                <w:szCs w:val="24"/>
              </w:rPr>
              <w:t>з направляемых в СРО КИ обращен</w:t>
            </w:r>
            <w:r w:rsidRPr="00893772">
              <w:rPr>
                <w:rFonts w:ascii="Times New Roman" w:hAnsi="Times New Roman" w:cs="Times New Roman"/>
                <w:sz w:val="24"/>
                <w:szCs w:val="24"/>
              </w:rPr>
              <w:t>ий информацию о решениях о приостановлении, которые уже устранены.</w:t>
            </w:r>
          </w:p>
          <w:p w:rsidR="005A2C43" w:rsidRPr="00893772" w:rsidRDefault="005A2C43" w:rsidP="005A2C43">
            <w:pPr>
              <w:jc w:val="both"/>
              <w:rPr>
                <w:rFonts w:ascii="Times New Roman" w:hAnsi="Times New Roman" w:cs="Times New Roman"/>
                <w:sz w:val="24"/>
                <w:szCs w:val="24"/>
              </w:rPr>
            </w:pP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4)</w:t>
            </w:r>
            <w:r w:rsidRPr="00893772">
              <w:rPr>
                <w:rFonts w:ascii="Times New Roman" w:hAnsi="Times New Roman" w:cs="Times New Roman"/>
                <w:sz w:val="24"/>
                <w:szCs w:val="24"/>
              </w:rPr>
              <w:t xml:space="preserve"> </w:t>
            </w:r>
            <w:r>
              <w:rPr>
                <w:rFonts w:ascii="Times New Roman" w:hAnsi="Times New Roman" w:cs="Times New Roman"/>
                <w:sz w:val="24"/>
                <w:szCs w:val="24"/>
              </w:rPr>
              <w:t>Р</w:t>
            </w:r>
            <w:r w:rsidRPr="00893772">
              <w:rPr>
                <w:rFonts w:ascii="Times New Roman" w:hAnsi="Times New Roman" w:cs="Times New Roman"/>
                <w:sz w:val="24"/>
                <w:szCs w:val="24"/>
              </w:rPr>
              <w:t>ассмотрение возможности применение меры дисциплинарного воздействия может осуществляться исключительно после вынесения решения суда или внесения соответствующих изменений Росреестром в ЕГРН. В противном случае, направление информации ТУ Росреестра о принятых решениях устранения РО возможно исключительно для накопления таких сведений в отношении КИ и доведения указанной информации до их сведения.</w:t>
            </w:r>
          </w:p>
          <w:p w:rsidR="005A2C43" w:rsidRPr="00893772" w:rsidRDefault="005A2C43" w:rsidP="005A2C43">
            <w:pPr>
              <w:jc w:val="both"/>
              <w:rPr>
                <w:rFonts w:ascii="Times New Roman" w:hAnsi="Times New Roman" w:cs="Times New Roman"/>
                <w:sz w:val="24"/>
                <w:szCs w:val="24"/>
              </w:rPr>
            </w:pPr>
          </w:p>
        </w:tc>
        <w:tc>
          <w:tcPr>
            <w:tcW w:w="9498" w:type="dxa"/>
          </w:tcPr>
          <w:p w:rsidR="009642B9" w:rsidRPr="002C0E0A" w:rsidRDefault="009642B9" w:rsidP="009642B9">
            <w:pPr>
              <w:ind w:firstLine="313"/>
              <w:jc w:val="both"/>
              <w:rPr>
                <w:rFonts w:ascii="Times New Roman" w:hAnsi="Times New Roman"/>
                <w:sz w:val="24"/>
                <w:szCs w:val="24"/>
                <w:u w:val="single"/>
              </w:rPr>
            </w:pPr>
            <w:r w:rsidRPr="002C0E0A">
              <w:rPr>
                <w:rFonts w:ascii="Times New Roman" w:hAnsi="Times New Roman"/>
                <w:sz w:val="24"/>
                <w:szCs w:val="24"/>
                <w:u w:val="single"/>
              </w:rPr>
              <w:t xml:space="preserve">Докладчик: </w:t>
            </w:r>
            <w:r>
              <w:rPr>
                <w:rFonts w:ascii="Times New Roman" w:hAnsi="Times New Roman"/>
                <w:sz w:val="24"/>
                <w:szCs w:val="24"/>
                <w:u w:val="single"/>
              </w:rPr>
              <w:t>Юрченко Юрий Игоревич</w:t>
            </w:r>
          </w:p>
          <w:p w:rsidR="00771C4E" w:rsidRPr="002C0E0A" w:rsidRDefault="00771C4E" w:rsidP="00771C4E">
            <w:pPr>
              <w:jc w:val="both"/>
              <w:rPr>
                <w:rFonts w:ascii="Times New Roman" w:hAnsi="Times New Roman" w:cs="Times New Roman"/>
                <w:sz w:val="24"/>
                <w:szCs w:val="24"/>
                <w:u w:val="single"/>
              </w:rPr>
            </w:pPr>
            <w:r w:rsidRPr="002C0E0A">
              <w:rPr>
                <w:rFonts w:ascii="Times New Roman" w:hAnsi="Times New Roman" w:cs="Times New Roman"/>
                <w:sz w:val="24"/>
                <w:szCs w:val="24"/>
                <w:u w:val="single"/>
              </w:rPr>
              <w:t>Докладчик: Соколова Марина Георгиевна</w:t>
            </w:r>
          </w:p>
          <w:p w:rsidR="005A2C43" w:rsidRPr="007D07B5"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 xml:space="preserve">Осуществление контроля за профессиональной деятельностью членов СРО КИ </w:t>
            </w:r>
            <w:r>
              <w:rPr>
                <w:rFonts w:ascii="Times New Roman" w:hAnsi="Times New Roman" w:cs="Times New Roman"/>
                <w:sz w:val="24"/>
                <w:szCs w:val="24"/>
              </w:rPr>
              <w:t xml:space="preserve">Законом </w:t>
            </w:r>
            <w:r>
              <w:rPr>
                <w:rFonts w:ascii="Times New Roman" w:hAnsi="Times New Roman" w:cs="Times New Roman"/>
                <w:sz w:val="24"/>
                <w:szCs w:val="24"/>
              </w:rPr>
              <w:br/>
              <w:t>№ 221-ФЗ</w:t>
            </w:r>
            <w:r w:rsidRPr="007D07B5">
              <w:rPr>
                <w:rFonts w:ascii="Times New Roman" w:hAnsi="Times New Roman" w:cs="Times New Roman"/>
                <w:sz w:val="24"/>
                <w:szCs w:val="24"/>
              </w:rPr>
              <w:t xml:space="preserve"> отнесено к одной из обязанностей СРО КИ (пункт 5 части 6 статьи 30, часть 9 статьи 30.1 Закона № 221-ФЗ).</w:t>
            </w:r>
          </w:p>
          <w:p w:rsidR="005A2C43" w:rsidRPr="007D07B5"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Согласно пункту 2 части 8 статьи 30.1 Закона № 221-ФЗ поступившая</w:t>
            </w:r>
            <w:r>
              <w:rPr>
                <w:rFonts w:ascii="Times New Roman" w:hAnsi="Times New Roman" w:cs="Times New Roman"/>
                <w:sz w:val="24"/>
                <w:szCs w:val="24"/>
              </w:rPr>
              <w:t xml:space="preserve"> </w:t>
            </w:r>
            <w:r w:rsidRPr="007D07B5">
              <w:rPr>
                <w:rFonts w:ascii="Times New Roman" w:hAnsi="Times New Roman" w:cs="Times New Roman"/>
                <w:sz w:val="24"/>
                <w:szCs w:val="24"/>
              </w:rPr>
              <w:t>в СРО КИ информация на действия (бездействие) кадастрового инженера, нарушающие требования Закона № 221-ФЗ,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является одним из оснований для проведения СРО КИ внеплановой проверки</w:t>
            </w:r>
            <w:r>
              <w:rPr>
                <w:rFonts w:ascii="Times New Roman" w:hAnsi="Times New Roman" w:cs="Times New Roman"/>
                <w:sz w:val="24"/>
                <w:szCs w:val="24"/>
              </w:rPr>
              <w:t xml:space="preserve"> </w:t>
            </w:r>
            <w:r w:rsidRPr="007D07B5">
              <w:rPr>
                <w:rFonts w:ascii="Times New Roman" w:hAnsi="Times New Roman" w:cs="Times New Roman"/>
                <w:sz w:val="24"/>
                <w:szCs w:val="24"/>
              </w:rPr>
              <w:t>в отношении такого кадастрового инженера.</w:t>
            </w:r>
          </w:p>
          <w:p w:rsidR="005A2C43" w:rsidRPr="007D07B5"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 xml:space="preserve">При этом проведение внеплановой проверки необходимо только в случае, если СРО КИ без проведения такой проверки не может установить </w:t>
            </w:r>
            <w:proofErr w:type="spellStart"/>
            <w:r w:rsidRPr="007D07B5">
              <w:rPr>
                <w:rFonts w:ascii="Times New Roman" w:hAnsi="Times New Roman" w:cs="Times New Roman"/>
                <w:sz w:val="24"/>
                <w:szCs w:val="24"/>
              </w:rPr>
              <w:t>отсутсвие</w:t>
            </w:r>
            <w:proofErr w:type="spellEnd"/>
            <w:r w:rsidRPr="007D07B5">
              <w:rPr>
                <w:rFonts w:ascii="Times New Roman" w:hAnsi="Times New Roman" w:cs="Times New Roman"/>
                <w:sz w:val="24"/>
                <w:szCs w:val="24"/>
              </w:rPr>
              <w:t>/наличие допущенных кадастровым инженером нарушений при осуществлении кадастровой деятельности.</w:t>
            </w:r>
          </w:p>
          <w:p w:rsidR="005A2C43" w:rsidRPr="007D07B5"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Принимаемые меры дисциплинарно</w:t>
            </w:r>
            <w:r>
              <w:rPr>
                <w:rFonts w:ascii="Times New Roman" w:hAnsi="Times New Roman" w:cs="Times New Roman"/>
                <w:sz w:val="24"/>
                <w:szCs w:val="24"/>
              </w:rPr>
              <w:t>го</w:t>
            </w:r>
            <w:r w:rsidRPr="007D07B5">
              <w:rPr>
                <w:rFonts w:ascii="Times New Roman" w:hAnsi="Times New Roman" w:cs="Times New Roman"/>
                <w:sz w:val="24"/>
                <w:szCs w:val="24"/>
              </w:rPr>
              <w:t xml:space="preserve"> воздействия должны соответствовать тяжести совершенного кадастровым инженером нарушения и способствовать повышению ответственности кадастрового инженера и качества выполняемых им кадастровых работ.</w:t>
            </w:r>
          </w:p>
          <w:p w:rsidR="005A2C43" w:rsidRPr="007D07B5"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 xml:space="preserve">Кадастровый инженер, это лицо, прошедшее стажировку и сдавшее теоретический экзамен, подтверждающий наличие профессиональных знаний, необходимых для осуществления кадастровой деятельности и соответственно обладающее необходимыми для выполнения кадастровых работ профессиональными знаниями и навыка. Отсутствие знаний, необходимых для осуществления кадастровой деятельности свидетельствуют </w:t>
            </w:r>
            <w:r>
              <w:rPr>
                <w:rFonts w:ascii="Times New Roman" w:hAnsi="Times New Roman" w:cs="Times New Roman"/>
                <w:sz w:val="24"/>
                <w:szCs w:val="24"/>
              </w:rPr>
              <w:br/>
            </w:r>
            <w:r w:rsidRPr="007D07B5">
              <w:rPr>
                <w:rFonts w:ascii="Times New Roman" w:hAnsi="Times New Roman" w:cs="Times New Roman"/>
                <w:sz w:val="24"/>
                <w:szCs w:val="24"/>
              </w:rPr>
              <w:t xml:space="preserve">о несоответствии такого лица требованиям предъявляемым законом к кадастровым инженерам. Введение меры дисциплинарного воздействия в виде предписания </w:t>
            </w:r>
            <w:r>
              <w:rPr>
                <w:rFonts w:ascii="Times New Roman" w:hAnsi="Times New Roman" w:cs="Times New Roman"/>
                <w:sz w:val="24"/>
                <w:szCs w:val="24"/>
              </w:rPr>
              <w:br/>
            </w:r>
            <w:r w:rsidRPr="007D07B5">
              <w:rPr>
                <w:rFonts w:ascii="Times New Roman" w:hAnsi="Times New Roman" w:cs="Times New Roman"/>
                <w:sz w:val="24"/>
                <w:szCs w:val="24"/>
              </w:rPr>
              <w:t>о прохождении кадастровым инженером обучающих занятий, внеочередного прохождения повышения квалификации не могут быть поддержаны. Таки</w:t>
            </w:r>
            <w:r>
              <w:rPr>
                <w:rFonts w:ascii="Times New Roman" w:hAnsi="Times New Roman" w:cs="Times New Roman"/>
                <w:sz w:val="24"/>
                <w:szCs w:val="24"/>
              </w:rPr>
              <w:t>е</w:t>
            </w:r>
            <w:r w:rsidRPr="007D07B5">
              <w:rPr>
                <w:rFonts w:ascii="Times New Roman" w:hAnsi="Times New Roman" w:cs="Times New Roman"/>
                <w:sz w:val="24"/>
                <w:szCs w:val="24"/>
              </w:rPr>
              <w:t xml:space="preserve"> меры необходимо предпринимать как профилактические в целях недопущения нарушений кадастровыми инженерами требований действующего законодательства при осуществлении кадастровой деятельности.</w:t>
            </w:r>
          </w:p>
          <w:p w:rsidR="005A2C43" w:rsidRDefault="005A2C43" w:rsidP="005A2C43">
            <w:pPr>
              <w:jc w:val="both"/>
              <w:rPr>
                <w:rFonts w:ascii="Times New Roman" w:hAnsi="Times New Roman" w:cs="Times New Roman"/>
                <w:sz w:val="24"/>
                <w:szCs w:val="24"/>
              </w:rPr>
            </w:pPr>
            <w:r w:rsidRPr="007D07B5">
              <w:rPr>
                <w:rFonts w:ascii="Times New Roman" w:hAnsi="Times New Roman" w:cs="Times New Roman"/>
                <w:sz w:val="24"/>
                <w:szCs w:val="24"/>
              </w:rPr>
              <w:t>Решение о проведении внеплановой проверки, о применении или не применении мер дисциплинарного воздействия принимается самостоятельно дисциплинарным органом</w:t>
            </w:r>
            <w:r>
              <w:rPr>
                <w:rFonts w:ascii="Times New Roman" w:hAnsi="Times New Roman" w:cs="Times New Roman"/>
                <w:sz w:val="24"/>
                <w:szCs w:val="24"/>
              </w:rPr>
              <w:t>.</w:t>
            </w:r>
          </w:p>
          <w:p w:rsidR="005A2C43" w:rsidRPr="00F87C9E" w:rsidRDefault="005A2C43" w:rsidP="005A2C4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F87C9E">
              <w:rPr>
                <w:rFonts w:ascii="Times New Roman" w:hAnsi="Times New Roman" w:cs="Times New Roman"/>
                <w:sz w:val="24"/>
                <w:szCs w:val="24"/>
              </w:rPr>
              <w:t xml:space="preserve">рган по рассмотрению дел о применении в отношении членов СРО КИ мер дисциплинарного воздействия в случаях, установленных СРО КИ, вправе принять решение о применении мер дисциплинарного воздействия, установленных пунктами 1-4 части 4 статьи 10 </w:t>
            </w:r>
            <w:r>
              <w:rPr>
                <w:rFonts w:ascii="Times New Roman" w:hAnsi="Times New Roman" w:cs="Times New Roman"/>
                <w:sz w:val="24"/>
                <w:szCs w:val="24"/>
              </w:rPr>
              <w:t>Закона № 315-ФЗ</w:t>
            </w:r>
            <w:r>
              <w:rPr>
                <w:rStyle w:val="a9"/>
                <w:rFonts w:ascii="Times New Roman" w:hAnsi="Times New Roman" w:cs="Times New Roman"/>
                <w:sz w:val="24"/>
                <w:szCs w:val="24"/>
              </w:rPr>
              <w:footnoteReference w:id="12"/>
            </w:r>
            <w:r>
              <w:rPr>
                <w:rFonts w:ascii="Times New Roman" w:hAnsi="Times New Roman" w:cs="Times New Roman"/>
                <w:sz w:val="24"/>
                <w:szCs w:val="24"/>
              </w:rPr>
              <w:t xml:space="preserve"> </w:t>
            </w:r>
            <w:r w:rsidRPr="00F87C9E">
              <w:rPr>
                <w:rFonts w:ascii="Times New Roman" w:hAnsi="Times New Roman" w:cs="Times New Roman"/>
                <w:sz w:val="24"/>
                <w:szCs w:val="24"/>
              </w:rPr>
              <w:t xml:space="preserve">(вынесение предписания, обязывающего члена СРО КИ устранить выявленные нарушения и устанавливающего сроки устранения таких нарушений; вынесение члену СРО КИ предупреждения; рекомендация об исключении лица из членов СРО КИ, подлежащая рассмотрению постоянно действующим коллегиальным органом управления СРО КИ), </w:t>
            </w:r>
            <w:r w:rsidRPr="00BB2FAF">
              <w:rPr>
                <w:rFonts w:ascii="Times New Roman" w:hAnsi="Times New Roman" w:cs="Times New Roman"/>
                <w:sz w:val="24"/>
                <w:szCs w:val="24"/>
                <w:u w:val="single"/>
              </w:rPr>
              <w:t>а также иные установленные внутренними документами СРО КИ меры</w:t>
            </w:r>
            <w:r>
              <w:rPr>
                <w:rFonts w:ascii="Times New Roman" w:hAnsi="Times New Roman" w:cs="Times New Roman"/>
                <w:sz w:val="24"/>
                <w:szCs w:val="24"/>
              </w:rPr>
              <w:t xml:space="preserve"> (п</w:t>
            </w:r>
            <w:r w:rsidRPr="00F87C9E">
              <w:rPr>
                <w:rFonts w:ascii="Times New Roman" w:hAnsi="Times New Roman" w:cs="Times New Roman"/>
                <w:sz w:val="24"/>
                <w:szCs w:val="24"/>
              </w:rPr>
              <w:t>ункт 5 части 4 статьи 10 Закон</w:t>
            </w:r>
            <w:r>
              <w:rPr>
                <w:rFonts w:ascii="Times New Roman" w:hAnsi="Times New Roman" w:cs="Times New Roman"/>
                <w:sz w:val="24"/>
                <w:szCs w:val="24"/>
              </w:rPr>
              <w:t>а</w:t>
            </w:r>
            <w:r w:rsidRPr="00F87C9E">
              <w:rPr>
                <w:rFonts w:ascii="Times New Roman" w:hAnsi="Times New Roman" w:cs="Times New Roman"/>
                <w:sz w:val="24"/>
                <w:szCs w:val="24"/>
              </w:rPr>
              <w:t xml:space="preserve"> № 315-ФЗ).</w:t>
            </w:r>
          </w:p>
          <w:p w:rsidR="005A2C43" w:rsidRPr="00F87C9E" w:rsidRDefault="005A2C43" w:rsidP="005A2C43">
            <w:pPr>
              <w:pStyle w:val="ad"/>
              <w:spacing w:after="0"/>
              <w:jc w:val="both"/>
              <w:rPr>
                <w:rStyle w:val="1"/>
                <w:color w:val="000000"/>
                <w:sz w:val="24"/>
                <w:szCs w:val="24"/>
              </w:rPr>
            </w:pPr>
            <w:r w:rsidRPr="00F87C9E">
              <w:rPr>
                <w:rStyle w:val="1"/>
                <w:color w:val="000000"/>
                <w:sz w:val="24"/>
                <w:szCs w:val="24"/>
              </w:rPr>
              <w:t xml:space="preserve">Направление ТО Росреестра информации о выявленных нарушениях не является препятствием для обращения </w:t>
            </w:r>
            <w:r>
              <w:rPr>
                <w:rStyle w:val="1"/>
                <w:color w:val="000000"/>
                <w:sz w:val="24"/>
                <w:szCs w:val="24"/>
              </w:rPr>
              <w:t>КИ</w:t>
            </w:r>
            <w:r w:rsidRPr="00F87C9E">
              <w:rPr>
                <w:rStyle w:val="1"/>
                <w:color w:val="000000"/>
                <w:sz w:val="24"/>
                <w:szCs w:val="24"/>
              </w:rPr>
              <w:t xml:space="preserve"> в апелляционную комиссию и в суд.</w:t>
            </w:r>
          </w:p>
          <w:p w:rsidR="005A2C43" w:rsidRDefault="005A2C43" w:rsidP="005A2C43">
            <w:pPr>
              <w:jc w:val="both"/>
              <w:rPr>
                <w:rFonts w:ascii="Times New Roman" w:hAnsi="Times New Roman" w:cs="Times New Roman"/>
                <w:sz w:val="24"/>
                <w:szCs w:val="24"/>
              </w:rPr>
            </w:pPr>
            <w:r w:rsidRPr="00F87C9E">
              <w:rPr>
                <w:rFonts w:ascii="Times New Roman" w:hAnsi="Times New Roman" w:cs="Times New Roman"/>
                <w:sz w:val="24"/>
                <w:szCs w:val="24"/>
              </w:rPr>
              <w:t xml:space="preserve">В письме Росреестра от 22.07.2022 № 18-6188-ТГ/22, адресованном в ТО Росреестра и СРО КИ, изложено, что в случае, если на дату подготовки ТО Росреестра писем в СРО КИ нарушения, послужившие основанием для принятия решения о приостановлении осуществления </w:t>
            </w:r>
            <w:r>
              <w:rPr>
                <w:rFonts w:ascii="Times New Roman" w:hAnsi="Times New Roman" w:cs="Times New Roman"/>
                <w:sz w:val="24"/>
                <w:szCs w:val="24"/>
              </w:rPr>
              <w:t>ГКУ</w:t>
            </w:r>
            <w:r w:rsidRPr="00F87C9E">
              <w:rPr>
                <w:rFonts w:ascii="Times New Roman" w:hAnsi="Times New Roman" w:cs="Times New Roman"/>
                <w:sz w:val="24"/>
                <w:szCs w:val="24"/>
              </w:rPr>
              <w:t xml:space="preserve">, устранены </w:t>
            </w:r>
            <w:r>
              <w:rPr>
                <w:rFonts w:ascii="Times New Roman" w:hAnsi="Times New Roman" w:cs="Times New Roman"/>
                <w:sz w:val="24"/>
                <w:szCs w:val="24"/>
              </w:rPr>
              <w:t>КИ</w:t>
            </w:r>
            <w:r w:rsidRPr="00F87C9E">
              <w:rPr>
                <w:rFonts w:ascii="Times New Roman" w:hAnsi="Times New Roman" w:cs="Times New Roman"/>
                <w:sz w:val="24"/>
                <w:szCs w:val="24"/>
              </w:rPr>
              <w:t xml:space="preserve">, то данная информация не подлежит направлению </w:t>
            </w:r>
            <w:r>
              <w:rPr>
                <w:rFonts w:ascii="Times New Roman" w:hAnsi="Times New Roman" w:cs="Times New Roman"/>
                <w:sz w:val="24"/>
                <w:szCs w:val="24"/>
              </w:rPr>
              <w:br/>
            </w:r>
            <w:r w:rsidRPr="00F87C9E">
              <w:rPr>
                <w:rFonts w:ascii="Times New Roman" w:hAnsi="Times New Roman" w:cs="Times New Roman"/>
                <w:sz w:val="24"/>
                <w:szCs w:val="24"/>
              </w:rPr>
              <w:t>в СРО КИ.</w:t>
            </w:r>
          </w:p>
          <w:p w:rsidR="005A2C43" w:rsidRDefault="005A2C43" w:rsidP="005A2C43">
            <w:pPr>
              <w:jc w:val="both"/>
              <w:rPr>
                <w:rFonts w:ascii="Times New Roman" w:hAnsi="Times New Roman" w:cs="Times New Roman"/>
                <w:sz w:val="24"/>
                <w:szCs w:val="24"/>
              </w:rPr>
            </w:pPr>
          </w:p>
          <w:p w:rsidR="005A2C43" w:rsidRPr="00893772" w:rsidRDefault="005A2C43" w:rsidP="005A2C43">
            <w:pPr>
              <w:jc w:val="both"/>
              <w:rPr>
                <w:rFonts w:ascii="Times New Roman" w:hAnsi="Times New Roman" w:cs="Times New Roman"/>
                <w:sz w:val="24"/>
                <w:szCs w:val="24"/>
              </w:rPr>
            </w:pP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Pr>
                <w:rFonts w:ascii="Times New Roman" w:hAnsi="Times New Roman" w:cs="Times New Roman"/>
                <w:sz w:val="24"/>
                <w:szCs w:val="24"/>
              </w:rPr>
              <w:t>18</w:t>
            </w:r>
          </w:p>
        </w:tc>
        <w:tc>
          <w:tcPr>
            <w:tcW w:w="6804" w:type="dxa"/>
          </w:tcPr>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Отсутствие единых подходов в работе СРО КИ;</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Неэффективная система контрольно-дисциплинарного производства в системе саморегулирования кадастровой деятельности;</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Отсутствие целостности и единства качества кадастровых работ, контрольно-дисциплинарного производства;</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Существующие принципы контрольно-дисциплинарного производства в кадастровой деятельности ориентированы на самостоятельную работу кадастровых инженеров над ошибками, меры воздействия не адаптированы под специфику совершаемых правонарушений;</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Отсутствие системы профилактики и предупреждения нарушения обязательных требований в кадастровой деятельности;</w:t>
            </w:r>
          </w:p>
          <w:p w:rsidR="005A2C43"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Отсутствует единая система мониторинга за качеством кадастровых работ, а также система поддержки профессиональной компетенции кадастровых инженеров на должном уровне.</w:t>
            </w:r>
          </w:p>
          <w:p w:rsidR="005A2C43" w:rsidRPr="00893772" w:rsidRDefault="005A2C43" w:rsidP="005A2C43">
            <w:pPr>
              <w:jc w:val="both"/>
              <w:rPr>
                <w:rFonts w:ascii="Times New Roman" w:hAnsi="Times New Roman" w:cs="Times New Roman"/>
                <w:sz w:val="24"/>
                <w:szCs w:val="24"/>
              </w:rPr>
            </w:pPr>
          </w:p>
        </w:tc>
        <w:tc>
          <w:tcPr>
            <w:tcW w:w="5670" w:type="dxa"/>
          </w:tcPr>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1)</w:t>
            </w:r>
            <w:r w:rsidRPr="00893772">
              <w:rPr>
                <w:rFonts w:ascii="Times New Roman" w:hAnsi="Times New Roman" w:cs="Times New Roman"/>
                <w:sz w:val="24"/>
                <w:szCs w:val="24"/>
              </w:rPr>
              <w:t xml:space="preserve"> </w:t>
            </w:r>
            <w:r w:rsidRPr="00893772">
              <w:rPr>
                <w:rFonts w:ascii="Times New Roman" w:eastAsia="Times New Roman" w:hAnsi="Times New Roman" w:cs="Times New Roman"/>
                <w:sz w:val="24"/>
                <w:szCs w:val="24"/>
              </w:rPr>
              <w:t xml:space="preserve">Определить, что методическая работа СРО КИ </w:t>
            </w:r>
            <w:r w:rsidRPr="00893772">
              <w:rPr>
                <w:rFonts w:ascii="Times New Roman" w:hAnsi="Times New Roman" w:cs="Times New Roman"/>
                <w:sz w:val="24"/>
                <w:szCs w:val="24"/>
              </w:rPr>
              <w:t>по итогам рассмотрения обращений ТО Росреестра также является результатом ко</w:t>
            </w:r>
            <w:r>
              <w:rPr>
                <w:rFonts w:ascii="Times New Roman" w:hAnsi="Times New Roman" w:cs="Times New Roman"/>
                <w:sz w:val="24"/>
                <w:szCs w:val="24"/>
              </w:rPr>
              <w:t>нтроля СРО КИ за своими членами.</w:t>
            </w: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2)</w:t>
            </w:r>
            <w:r w:rsidRPr="00893772">
              <w:rPr>
                <w:rFonts w:ascii="Times New Roman" w:hAnsi="Times New Roman" w:cs="Times New Roman"/>
                <w:sz w:val="24"/>
                <w:szCs w:val="24"/>
              </w:rPr>
              <w:t xml:space="preserve"> Реформирование системы контрольно-дисциплинарного производства в системе саморегулирования кадастровой деятельност</w:t>
            </w:r>
            <w:r>
              <w:rPr>
                <w:rFonts w:ascii="Times New Roman" w:hAnsi="Times New Roman" w:cs="Times New Roman"/>
                <w:sz w:val="24"/>
                <w:szCs w:val="24"/>
              </w:rPr>
              <w:t>и.</w:t>
            </w: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3)</w:t>
            </w:r>
            <w:r w:rsidRPr="00893772">
              <w:rPr>
                <w:rFonts w:ascii="Times New Roman" w:hAnsi="Times New Roman" w:cs="Times New Roman"/>
                <w:sz w:val="24"/>
                <w:szCs w:val="24"/>
              </w:rPr>
              <w:t xml:space="preserve"> Ведение контрольно-дисциплинарного производства осуще</w:t>
            </w:r>
            <w:r>
              <w:rPr>
                <w:rFonts w:ascii="Times New Roman" w:hAnsi="Times New Roman" w:cs="Times New Roman"/>
                <w:sz w:val="24"/>
                <w:szCs w:val="24"/>
              </w:rPr>
              <w:t>ствлять СРО КИ на единой основе.</w:t>
            </w: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4)</w:t>
            </w:r>
            <w:r w:rsidRPr="00893772">
              <w:rPr>
                <w:rFonts w:ascii="Times New Roman" w:hAnsi="Times New Roman" w:cs="Times New Roman"/>
                <w:sz w:val="24"/>
                <w:szCs w:val="24"/>
              </w:rPr>
              <w:t xml:space="preserve"> Персонификация контрольно-дисциплинарного производства за деят</w:t>
            </w:r>
            <w:r>
              <w:rPr>
                <w:rFonts w:ascii="Times New Roman" w:hAnsi="Times New Roman" w:cs="Times New Roman"/>
                <w:sz w:val="24"/>
                <w:szCs w:val="24"/>
              </w:rPr>
              <w:t>ельностью кадастровых инженеров.</w:t>
            </w: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5)</w:t>
            </w:r>
            <w:r w:rsidRPr="00893772">
              <w:rPr>
                <w:rFonts w:ascii="Times New Roman" w:hAnsi="Times New Roman" w:cs="Times New Roman"/>
                <w:sz w:val="24"/>
                <w:szCs w:val="24"/>
              </w:rPr>
              <w:t xml:space="preserve"> Внедрение системы комплексной профилактики и предупреждения нарушений обязательных требов</w:t>
            </w:r>
            <w:r>
              <w:rPr>
                <w:rFonts w:ascii="Times New Roman" w:hAnsi="Times New Roman" w:cs="Times New Roman"/>
                <w:sz w:val="24"/>
                <w:szCs w:val="24"/>
              </w:rPr>
              <w:t>аний в кадастровой деятельности.</w:t>
            </w: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6)</w:t>
            </w:r>
            <w:r w:rsidRPr="00893772">
              <w:rPr>
                <w:rFonts w:ascii="Times New Roman" w:hAnsi="Times New Roman" w:cs="Times New Roman"/>
                <w:sz w:val="24"/>
                <w:szCs w:val="24"/>
              </w:rPr>
              <w:t xml:space="preserve"> Внедрение цифровой карты компетенций</w:t>
            </w:r>
            <w:r>
              <w:rPr>
                <w:rFonts w:ascii="Times New Roman" w:hAnsi="Times New Roman" w:cs="Times New Roman"/>
                <w:sz w:val="24"/>
                <w:szCs w:val="24"/>
              </w:rPr>
              <w:t>.</w:t>
            </w:r>
          </w:p>
        </w:tc>
        <w:tc>
          <w:tcPr>
            <w:tcW w:w="9498" w:type="dxa"/>
          </w:tcPr>
          <w:p w:rsidR="00771C4E" w:rsidRDefault="00771C4E" w:rsidP="00771C4E">
            <w:pPr>
              <w:jc w:val="both"/>
              <w:rPr>
                <w:rFonts w:ascii="Times New Roman" w:hAnsi="Times New Roman"/>
                <w:sz w:val="24"/>
                <w:szCs w:val="24"/>
                <w:u w:val="single"/>
              </w:rPr>
            </w:pPr>
            <w:r w:rsidRPr="002C0E0A">
              <w:rPr>
                <w:rFonts w:ascii="Times New Roman" w:hAnsi="Times New Roman" w:cs="Times New Roman"/>
                <w:sz w:val="24"/>
                <w:szCs w:val="24"/>
                <w:u w:val="single"/>
              </w:rPr>
              <w:t>Докладчик: Соколова Марина Георгиевна</w:t>
            </w:r>
          </w:p>
          <w:p w:rsidR="009642B9" w:rsidRPr="002C0E0A" w:rsidRDefault="009642B9" w:rsidP="009642B9">
            <w:pPr>
              <w:ind w:firstLine="313"/>
              <w:jc w:val="both"/>
              <w:rPr>
                <w:rFonts w:ascii="Times New Roman" w:hAnsi="Times New Roman"/>
                <w:sz w:val="24"/>
                <w:szCs w:val="24"/>
                <w:u w:val="single"/>
              </w:rPr>
            </w:pPr>
            <w:r w:rsidRPr="002C0E0A">
              <w:rPr>
                <w:rFonts w:ascii="Times New Roman" w:hAnsi="Times New Roman"/>
                <w:sz w:val="24"/>
                <w:szCs w:val="24"/>
                <w:u w:val="single"/>
              </w:rPr>
              <w:t xml:space="preserve">Докладчик: </w:t>
            </w:r>
            <w:r>
              <w:rPr>
                <w:rFonts w:ascii="Times New Roman" w:hAnsi="Times New Roman"/>
                <w:sz w:val="24"/>
                <w:szCs w:val="24"/>
                <w:u w:val="single"/>
              </w:rPr>
              <w:t>Юрченко Юрий Игоревич</w:t>
            </w:r>
          </w:p>
          <w:p w:rsidR="005A2C43" w:rsidRPr="00F87C9E" w:rsidRDefault="005A2C43" w:rsidP="005A2C43">
            <w:pPr>
              <w:autoSpaceDE w:val="0"/>
              <w:autoSpaceDN w:val="0"/>
              <w:adjustRightInd w:val="0"/>
              <w:ind w:firstLine="34"/>
              <w:jc w:val="both"/>
              <w:rPr>
                <w:rFonts w:ascii="Times New Roman" w:hAnsi="Times New Roman" w:cs="Times New Roman"/>
                <w:sz w:val="24"/>
                <w:szCs w:val="24"/>
              </w:rPr>
            </w:pPr>
            <w:r w:rsidRPr="00F87C9E">
              <w:rPr>
                <w:rFonts w:ascii="Times New Roman" w:hAnsi="Times New Roman" w:cs="Times New Roman"/>
                <w:sz w:val="24"/>
                <w:szCs w:val="24"/>
              </w:rPr>
              <w:t xml:space="preserve">В настоящее время Росреестром совместно с </w:t>
            </w:r>
            <w:r>
              <w:rPr>
                <w:rFonts w:ascii="Times New Roman" w:hAnsi="Times New Roman" w:cs="Times New Roman"/>
                <w:sz w:val="24"/>
                <w:szCs w:val="24"/>
              </w:rPr>
              <w:t>н</w:t>
            </w:r>
            <w:r w:rsidRPr="00F87C9E">
              <w:rPr>
                <w:rFonts w:ascii="Times New Roman" w:hAnsi="Times New Roman" w:cs="Times New Roman"/>
                <w:sz w:val="24"/>
                <w:szCs w:val="24"/>
              </w:rPr>
              <w:t xml:space="preserve">ациональным объединением СРО КИ  ведется работа по актуализации Положения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законодательства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рассмотрении дел о применении к </w:t>
            </w:r>
            <w:r>
              <w:rPr>
                <w:rFonts w:ascii="Times New Roman" w:hAnsi="Times New Roman" w:cs="Times New Roman"/>
                <w:sz w:val="24"/>
                <w:szCs w:val="24"/>
              </w:rPr>
              <w:t>КИ</w:t>
            </w:r>
            <w:r w:rsidRPr="00F87C9E">
              <w:rPr>
                <w:rFonts w:ascii="Times New Roman" w:hAnsi="Times New Roman" w:cs="Times New Roman"/>
                <w:sz w:val="24"/>
                <w:szCs w:val="24"/>
              </w:rPr>
              <w:t xml:space="preserve"> мер дисциплинарной ответственности.</w:t>
            </w:r>
          </w:p>
          <w:p w:rsidR="005A2C43" w:rsidRPr="00081D41" w:rsidRDefault="005A2C43" w:rsidP="005A2C43">
            <w:pPr>
              <w:autoSpaceDE w:val="0"/>
              <w:autoSpaceDN w:val="0"/>
              <w:adjustRightInd w:val="0"/>
              <w:ind w:firstLine="34"/>
              <w:jc w:val="both"/>
              <w:rPr>
                <w:rFonts w:ascii="Times New Roman" w:hAnsi="Times New Roman" w:cs="Times New Roman"/>
                <w:sz w:val="24"/>
                <w:szCs w:val="24"/>
              </w:rPr>
            </w:pPr>
            <w:r w:rsidRPr="00081D41">
              <w:rPr>
                <w:rFonts w:ascii="Times New Roman" w:hAnsi="Times New Roman" w:cs="Times New Roman"/>
                <w:sz w:val="24"/>
                <w:szCs w:val="24"/>
              </w:rPr>
              <w:t xml:space="preserve">В целях обеспечения формирования единых подходов к осуществлению кадастровой деятельности, координации деятельности </w:t>
            </w:r>
            <w:r>
              <w:rPr>
                <w:rFonts w:ascii="Times New Roman" w:hAnsi="Times New Roman" w:cs="Times New Roman"/>
                <w:sz w:val="24"/>
                <w:szCs w:val="24"/>
              </w:rPr>
              <w:t>СРО КИ</w:t>
            </w:r>
            <w:r w:rsidRPr="00081D41">
              <w:rPr>
                <w:rFonts w:ascii="Times New Roman" w:hAnsi="Times New Roman" w:cs="Times New Roman"/>
                <w:sz w:val="24"/>
                <w:szCs w:val="24"/>
              </w:rPr>
              <w:t xml:space="preserve">, а также в целях взаимодействия </w:t>
            </w:r>
            <w:r>
              <w:rPr>
                <w:rFonts w:ascii="Times New Roman" w:hAnsi="Times New Roman" w:cs="Times New Roman"/>
                <w:sz w:val="24"/>
                <w:szCs w:val="24"/>
              </w:rPr>
              <w:t>СРО КИ</w:t>
            </w:r>
            <w:r w:rsidRPr="00081D41">
              <w:rPr>
                <w:rFonts w:ascii="Times New Roman" w:hAnsi="Times New Roman" w:cs="Times New Roman"/>
                <w:sz w:val="24"/>
                <w:szCs w:val="24"/>
              </w:rPr>
              <w:t xml:space="preserve">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w:t>
            </w:r>
            <w:r>
              <w:rPr>
                <w:rFonts w:ascii="Times New Roman" w:hAnsi="Times New Roman" w:cs="Times New Roman"/>
                <w:sz w:val="24"/>
                <w:szCs w:val="24"/>
              </w:rPr>
              <w:t>СРО КИ</w:t>
            </w:r>
            <w:r w:rsidRPr="00081D41">
              <w:rPr>
                <w:rFonts w:ascii="Times New Roman" w:hAnsi="Times New Roman" w:cs="Times New Roman"/>
                <w:sz w:val="24"/>
                <w:szCs w:val="24"/>
              </w:rPr>
              <w:t xml:space="preserve"> создают национальное объединение </w:t>
            </w:r>
            <w:r>
              <w:rPr>
                <w:rFonts w:ascii="Times New Roman" w:hAnsi="Times New Roman" w:cs="Times New Roman"/>
                <w:sz w:val="24"/>
                <w:szCs w:val="24"/>
              </w:rPr>
              <w:br/>
            </w:r>
            <w:r w:rsidRPr="00081D41">
              <w:rPr>
                <w:rFonts w:ascii="Times New Roman" w:hAnsi="Times New Roman" w:cs="Times New Roman"/>
                <w:sz w:val="24"/>
                <w:szCs w:val="24"/>
              </w:rPr>
              <w:t xml:space="preserve">с соблюдением требований </w:t>
            </w:r>
            <w:r>
              <w:rPr>
                <w:rFonts w:ascii="Times New Roman" w:hAnsi="Times New Roman" w:cs="Times New Roman"/>
                <w:sz w:val="24"/>
                <w:szCs w:val="24"/>
              </w:rPr>
              <w:t>Закона № 221-ФЗ</w:t>
            </w:r>
            <w:r w:rsidRPr="00081D41">
              <w:rPr>
                <w:rFonts w:ascii="Times New Roman" w:hAnsi="Times New Roman" w:cs="Times New Roman"/>
                <w:sz w:val="24"/>
                <w:szCs w:val="24"/>
              </w:rPr>
              <w:t>, других федеральных законов, иных нормативных правовых актов Российской Федерации</w:t>
            </w:r>
            <w:r>
              <w:rPr>
                <w:rFonts w:ascii="Times New Roman" w:hAnsi="Times New Roman" w:cs="Times New Roman"/>
                <w:sz w:val="24"/>
                <w:szCs w:val="24"/>
              </w:rPr>
              <w:t xml:space="preserve"> (часть 1 статьи 30.3 Закона </w:t>
            </w:r>
            <w:r>
              <w:rPr>
                <w:rFonts w:ascii="Times New Roman" w:hAnsi="Times New Roman" w:cs="Times New Roman"/>
                <w:sz w:val="24"/>
                <w:szCs w:val="24"/>
              </w:rPr>
              <w:br/>
              <w:t>№ 221-ФЗ)</w:t>
            </w:r>
            <w:r w:rsidRPr="00081D41">
              <w:rPr>
                <w:rFonts w:ascii="Times New Roman" w:hAnsi="Times New Roman" w:cs="Times New Roman"/>
                <w:sz w:val="24"/>
                <w:szCs w:val="24"/>
              </w:rPr>
              <w:t>.</w:t>
            </w:r>
          </w:p>
          <w:p w:rsidR="005A2C43" w:rsidRDefault="005A2C43" w:rsidP="005A2C43">
            <w:pPr>
              <w:autoSpaceDE w:val="0"/>
              <w:autoSpaceDN w:val="0"/>
              <w:adjustRightInd w:val="0"/>
              <w:ind w:firstLine="34"/>
              <w:jc w:val="both"/>
              <w:rPr>
                <w:rFonts w:ascii="Times New Roman" w:hAnsi="Times New Roman" w:cs="Times New Roman"/>
                <w:sz w:val="24"/>
                <w:szCs w:val="24"/>
              </w:rPr>
            </w:pPr>
            <w:r>
              <w:rPr>
                <w:rFonts w:ascii="Times New Roman" w:hAnsi="Times New Roman" w:cs="Times New Roman"/>
                <w:sz w:val="24"/>
                <w:szCs w:val="24"/>
              </w:rPr>
              <w:t xml:space="preserve">СРО КИ обязаны соблюдать акты, утвержденные национальным объединением </w:t>
            </w:r>
            <w:r>
              <w:rPr>
                <w:rFonts w:ascii="Times New Roman" w:hAnsi="Times New Roman" w:cs="Times New Roman"/>
                <w:sz w:val="24"/>
                <w:szCs w:val="24"/>
              </w:rPr>
              <w:br/>
              <w:t xml:space="preserve">в соответствии с Законом № 221-ФЗ, независимо от членства такой СРО КИ </w:t>
            </w:r>
            <w:r>
              <w:rPr>
                <w:rFonts w:ascii="Times New Roman" w:hAnsi="Times New Roman" w:cs="Times New Roman"/>
                <w:sz w:val="24"/>
                <w:szCs w:val="24"/>
              </w:rPr>
              <w:br/>
              <w:t>в национальном объединении (пункт 18 части 8 статьи 30 Закона № 221-ФЗ).</w:t>
            </w:r>
          </w:p>
          <w:p w:rsidR="005A2C43" w:rsidRDefault="005A2C43" w:rsidP="005A2C43">
            <w:pPr>
              <w:autoSpaceDE w:val="0"/>
              <w:autoSpaceDN w:val="0"/>
              <w:adjustRightInd w:val="0"/>
              <w:ind w:firstLine="34"/>
              <w:jc w:val="both"/>
              <w:rPr>
                <w:rFonts w:ascii="Times New Roman" w:hAnsi="Times New Roman" w:cs="Times New Roman"/>
                <w:sz w:val="24"/>
                <w:szCs w:val="24"/>
              </w:rPr>
            </w:pPr>
            <w:r>
              <w:rPr>
                <w:rFonts w:ascii="Times New Roman" w:hAnsi="Times New Roman" w:cs="Times New Roman"/>
                <w:sz w:val="24"/>
                <w:szCs w:val="24"/>
              </w:rPr>
              <w:t xml:space="preserve">Одной из функций СРО КИ является разработка и утверждение стандартов осуществления кадастровой деятельности и правил профессиональной этики кадастровых инженеров </w:t>
            </w:r>
            <w:r>
              <w:rPr>
                <w:rFonts w:ascii="Times New Roman" w:hAnsi="Times New Roman" w:cs="Times New Roman"/>
                <w:sz w:val="24"/>
                <w:szCs w:val="24"/>
              </w:rPr>
              <w:br/>
              <w:t xml:space="preserve">в соответствии с федеральными законами, иными нормативными правовыми актами Российской Федерации в области кадастровых отношений (часть 6 статьи 30 Закона </w:t>
            </w:r>
            <w:r>
              <w:rPr>
                <w:rFonts w:ascii="Times New Roman" w:hAnsi="Times New Roman" w:cs="Times New Roman"/>
                <w:sz w:val="24"/>
                <w:szCs w:val="24"/>
              </w:rPr>
              <w:br/>
              <w:t>№ 221-ФЗ).</w:t>
            </w:r>
          </w:p>
          <w:p w:rsidR="005A2C43" w:rsidRDefault="005A2C43" w:rsidP="005A2C43">
            <w:pPr>
              <w:autoSpaceDE w:val="0"/>
              <w:autoSpaceDN w:val="0"/>
              <w:adjustRightInd w:val="0"/>
              <w:ind w:firstLine="34"/>
              <w:jc w:val="both"/>
              <w:rPr>
                <w:rFonts w:ascii="Times New Roman" w:hAnsi="Times New Roman" w:cs="Times New Roman"/>
                <w:sz w:val="24"/>
                <w:szCs w:val="24"/>
              </w:rPr>
            </w:pPr>
            <w:r>
              <w:rPr>
                <w:rFonts w:ascii="Times New Roman" w:hAnsi="Times New Roman" w:cs="Times New Roman"/>
                <w:sz w:val="24"/>
                <w:szCs w:val="24"/>
              </w:rPr>
              <w:t xml:space="preserve">Национальное объединение СРО КИ имеет право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КИ, независимо от места их оказания (часть 5 статьи 30.3 Закона № 221-ФЗ). </w:t>
            </w:r>
          </w:p>
          <w:p w:rsidR="005A2C43" w:rsidRDefault="005A2C43" w:rsidP="005A2C43">
            <w:pPr>
              <w:autoSpaceDE w:val="0"/>
              <w:autoSpaceDN w:val="0"/>
              <w:adjustRightInd w:val="0"/>
              <w:ind w:firstLine="34"/>
              <w:jc w:val="both"/>
              <w:rPr>
                <w:rFonts w:ascii="Times New Roman" w:hAnsi="Times New Roman" w:cs="Times New Roman"/>
                <w:sz w:val="24"/>
                <w:szCs w:val="24"/>
              </w:rPr>
            </w:pPr>
            <w:r>
              <w:rPr>
                <w:rFonts w:ascii="Times New Roman" w:hAnsi="Times New Roman" w:cs="Times New Roman"/>
                <w:sz w:val="24"/>
                <w:szCs w:val="24"/>
              </w:rPr>
              <w:t>Законодательством в сфере кадастровой деятельности не установлено ограничение перечня внутренних документов, положений, стандартов и правил СРО КИ.</w:t>
            </w:r>
          </w:p>
          <w:p w:rsidR="005A2C43" w:rsidRDefault="005A2C43" w:rsidP="005A2C43">
            <w:pPr>
              <w:autoSpaceDE w:val="0"/>
              <w:autoSpaceDN w:val="0"/>
              <w:adjustRightInd w:val="0"/>
              <w:ind w:firstLine="34"/>
              <w:jc w:val="both"/>
              <w:rPr>
                <w:rFonts w:ascii="Times New Roman" w:hAnsi="Times New Roman" w:cs="Times New Roman"/>
                <w:sz w:val="24"/>
                <w:szCs w:val="24"/>
              </w:rPr>
            </w:pPr>
          </w:p>
          <w:p w:rsidR="005A2C43" w:rsidRPr="00F87C9E" w:rsidRDefault="005A2C43" w:rsidP="005A2C43">
            <w:pPr>
              <w:autoSpaceDE w:val="0"/>
              <w:autoSpaceDN w:val="0"/>
              <w:adjustRightInd w:val="0"/>
              <w:ind w:firstLine="34"/>
              <w:jc w:val="both"/>
              <w:rPr>
                <w:rFonts w:ascii="Times New Roman" w:hAnsi="Times New Roman" w:cs="Times New Roman"/>
                <w:sz w:val="24"/>
                <w:szCs w:val="24"/>
              </w:rPr>
            </w:pPr>
          </w:p>
        </w:tc>
      </w:tr>
      <w:tr w:rsidR="005A2C43" w:rsidRPr="001B4C2C" w:rsidTr="003E6545">
        <w:trPr>
          <w:trHeight w:val="617"/>
        </w:trPr>
        <w:tc>
          <w:tcPr>
            <w:tcW w:w="22534" w:type="dxa"/>
            <w:gridSpan w:val="4"/>
            <w:shd w:val="clear" w:color="auto" w:fill="F2F2F2" w:themeFill="background1" w:themeFillShade="F2"/>
          </w:tcPr>
          <w:p w:rsidR="005A2C43" w:rsidRPr="001B4C2C" w:rsidRDefault="005A2C43" w:rsidP="005A2C43">
            <w:pPr>
              <w:spacing w:before="120"/>
              <w:jc w:val="center"/>
              <w:rPr>
                <w:rFonts w:ascii="Times New Roman" w:hAnsi="Times New Roman" w:cs="Times New Roman"/>
                <w:b/>
                <w:sz w:val="24"/>
                <w:szCs w:val="24"/>
              </w:rPr>
            </w:pPr>
            <w:r w:rsidRPr="001B4C2C">
              <w:rPr>
                <w:rFonts w:ascii="Times New Roman" w:hAnsi="Times New Roman" w:cs="Times New Roman"/>
                <w:b/>
                <w:sz w:val="24"/>
                <w:szCs w:val="24"/>
              </w:rPr>
              <w:t xml:space="preserve">ВОПРОСЫ </w:t>
            </w:r>
            <w:r>
              <w:rPr>
                <w:rFonts w:ascii="Times New Roman" w:hAnsi="Times New Roman" w:cs="Times New Roman"/>
                <w:b/>
                <w:sz w:val="24"/>
                <w:szCs w:val="24"/>
              </w:rPr>
              <w:t xml:space="preserve">от </w:t>
            </w:r>
            <w:r w:rsidRPr="001B4C2C">
              <w:rPr>
                <w:rFonts w:ascii="Times New Roman" w:hAnsi="Times New Roman" w:cs="Times New Roman"/>
                <w:b/>
                <w:sz w:val="24"/>
                <w:szCs w:val="24"/>
              </w:rPr>
              <w:t>ТУ РОСРЕЕСТРА</w:t>
            </w: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Pr>
                <w:rFonts w:ascii="Times New Roman" w:hAnsi="Times New Roman" w:cs="Times New Roman"/>
                <w:sz w:val="24"/>
                <w:szCs w:val="24"/>
              </w:rPr>
              <w:t>19</w:t>
            </w:r>
          </w:p>
        </w:tc>
        <w:tc>
          <w:tcPr>
            <w:tcW w:w="6804" w:type="dxa"/>
          </w:tcPr>
          <w:p w:rsidR="005A2C43" w:rsidRPr="00893772" w:rsidRDefault="005A2C43" w:rsidP="005A2C43">
            <w:pPr>
              <w:jc w:val="both"/>
              <w:rPr>
                <w:rFonts w:ascii="Times New Roman" w:hAnsi="Times New Roman" w:cs="Times New Roman"/>
                <w:b/>
                <w:sz w:val="24"/>
                <w:szCs w:val="24"/>
              </w:rPr>
            </w:pPr>
            <w:r w:rsidRPr="00893772">
              <w:rPr>
                <w:rFonts w:ascii="Times New Roman" w:hAnsi="Times New Roman" w:cs="Times New Roman"/>
                <w:b/>
                <w:sz w:val="24"/>
                <w:szCs w:val="24"/>
              </w:rPr>
              <w:t>Иркутская область</w:t>
            </w:r>
          </w:p>
          <w:p w:rsidR="005A2C43" w:rsidRPr="00893772" w:rsidRDefault="005A2C43" w:rsidP="005A2C43">
            <w:pPr>
              <w:jc w:val="both"/>
              <w:rPr>
                <w:rFonts w:ascii="Times New Roman" w:hAnsi="Times New Roman" w:cs="Times New Roman"/>
                <w:sz w:val="24"/>
                <w:szCs w:val="24"/>
              </w:rPr>
            </w:pP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СРО КИ отказывают в рассмотрении обращений органа регистрации прав на действия КИ в случаях, если КИ уже член другого СРО (и наоборот);</w:t>
            </w:r>
          </w:p>
          <w:p w:rsidR="005A2C43" w:rsidRPr="00893772" w:rsidRDefault="005A2C43" w:rsidP="005A2C43">
            <w:pPr>
              <w:jc w:val="both"/>
              <w:rPr>
                <w:rFonts w:ascii="Times New Roman" w:hAnsi="Times New Roman" w:cs="Times New Roman"/>
                <w:i/>
                <w:color w:val="000000" w:themeColor="text1"/>
                <w:sz w:val="24"/>
                <w:szCs w:val="24"/>
              </w:rPr>
            </w:pPr>
            <w:r w:rsidRPr="00893772">
              <w:rPr>
                <w:rFonts w:ascii="Times New Roman" w:hAnsi="Times New Roman" w:cs="Times New Roman"/>
                <w:i/>
                <w:sz w:val="24"/>
                <w:szCs w:val="24"/>
              </w:rPr>
              <w:t xml:space="preserve">- </w:t>
            </w:r>
            <w:r w:rsidRPr="00893772">
              <w:rPr>
                <w:rFonts w:ascii="Times New Roman" w:hAnsi="Times New Roman" w:cs="Times New Roman"/>
                <w:i/>
                <w:color w:val="000000" w:themeColor="text1"/>
                <w:sz w:val="24"/>
                <w:szCs w:val="24"/>
              </w:rPr>
              <w:t>СРО отказывают в рассмотрении нарушений, если истек срок давности;</w:t>
            </w:r>
          </w:p>
          <w:p w:rsidR="005A2C43" w:rsidRPr="001436EC" w:rsidRDefault="005A2C43" w:rsidP="005A2C43">
            <w:pPr>
              <w:jc w:val="both"/>
              <w:rPr>
                <w:rFonts w:ascii="Times New Roman" w:hAnsi="Times New Roman" w:cs="Times New Roman"/>
                <w:i/>
                <w:color w:val="000000" w:themeColor="text1"/>
                <w:sz w:val="24"/>
                <w:szCs w:val="24"/>
              </w:rPr>
            </w:pPr>
            <w:r w:rsidRPr="00893772">
              <w:rPr>
                <w:rFonts w:ascii="Times New Roman" w:hAnsi="Times New Roman" w:cs="Times New Roman"/>
                <w:i/>
                <w:color w:val="000000" w:themeColor="text1"/>
                <w:sz w:val="24"/>
                <w:szCs w:val="24"/>
              </w:rPr>
              <w:t xml:space="preserve">- Дисциплинарный орган освобождает члена СРО </w:t>
            </w:r>
            <w:r>
              <w:rPr>
                <w:rFonts w:ascii="Times New Roman" w:hAnsi="Times New Roman" w:cs="Times New Roman"/>
                <w:i/>
                <w:color w:val="000000" w:themeColor="text1"/>
                <w:sz w:val="24"/>
                <w:szCs w:val="24"/>
              </w:rPr>
              <w:br/>
            </w:r>
            <w:r w:rsidRPr="00893772">
              <w:rPr>
                <w:rFonts w:ascii="Times New Roman" w:hAnsi="Times New Roman" w:cs="Times New Roman"/>
                <w:i/>
                <w:color w:val="000000" w:themeColor="text1"/>
                <w:sz w:val="24"/>
                <w:szCs w:val="24"/>
              </w:rPr>
              <w:t xml:space="preserve">от ответственности по мотиву представления КИ </w:t>
            </w:r>
            <w:r>
              <w:rPr>
                <w:rFonts w:ascii="Times New Roman" w:hAnsi="Times New Roman" w:cs="Times New Roman"/>
                <w:i/>
                <w:color w:val="000000" w:themeColor="text1"/>
                <w:sz w:val="24"/>
                <w:szCs w:val="24"/>
              </w:rPr>
              <w:br/>
            </w:r>
            <w:r w:rsidRPr="00893772">
              <w:rPr>
                <w:rFonts w:ascii="Times New Roman" w:hAnsi="Times New Roman" w:cs="Times New Roman"/>
                <w:i/>
                <w:color w:val="000000" w:themeColor="text1"/>
                <w:sz w:val="24"/>
                <w:szCs w:val="24"/>
              </w:rPr>
              <w:t xml:space="preserve">в дисциплинарные органоны подтверждений (объяснительных/пояснений) о принятии возможных мер </w:t>
            </w:r>
            <w:r>
              <w:rPr>
                <w:rFonts w:ascii="Times New Roman" w:hAnsi="Times New Roman" w:cs="Times New Roman"/>
                <w:i/>
                <w:color w:val="000000" w:themeColor="text1"/>
                <w:sz w:val="24"/>
                <w:szCs w:val="24"/>
              </w:rPr>
              <w:br/>
            </w:r>
            <w:r w:rsidRPr="00893772">
              <w:rPr>
                <w:rFonts w:ascii="Times New Roman" w:hAnsi="Times New Roman" w:cs="Times New Roman"/>
                <w:i/>
                <w:color w:val="000000" w:themeColor="text1"/>
                <w:sz w:val="24"/>
                <w:szCs w:val="24"/>
              </w:rPr>
              <w:t>по устранению причин повлекших при</w:t>
            </w:r>
            <w:r>
              <w:rPr>
                <w:rFonts w:ascii="Times New Roman" w:hAnsi="Times New Roman" w:cs="Times New Roman"/>
                <w:i/>
                <w:color w:val="000000" w:themeColor="text1"/>
                <w:sz w:val="24"/>
                <w:szCs w:val="24"/>
              </w:rPr>
              <w:t xml:space="preserve">нятие решений </w:t>
            </w:r>
            <w:r>
              <w:rPr>
                <w:rFonts w:ascii="Times New Roman" w:hAnsi="Times New Roman" w:cs="Times New Roman"/>
                <w:i/>
                <w:color w:val="000000" w:themeColor="text1"/>
                <w:sz w:val="24"/>
                <w:szCs w:val="24"/>
              </w:rPr>
              <w:br/>
              <w:t>о приостановлении.</w:t>
            </w:r>
          </w:p>
          <w:p w:rsidR="005A2C43" w:rsidRPr="00893772" w:rsidRDefault="005A2C43" w:rsidP="005A2C43">
            <w:pPr>
              <w:jc w:val="both"/>
              <w:rPr>
                <w:rFonts w:ascii="Times New Roman" w:hAnsi="Times New Roman" w:cs="Times New Roman"/>
                <w:sz w:val="24"/>
                <w:szCs w:val="24"/>
              </w:rPr>
            </w:pPr>
          </w:p>
        </w:tc>
        <w:tc>
          <w:tcPr>
            <w:tcW w:w="5670" w:type="dxa"/>
          </w:tcPr>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1)</w:t>
            </w:r>
            <w:r w:rsidRPr="00893772">
              <w:rPr>
                <w:rFonts w:ascii="Times New Roman" w:hAnsi="Times New Roman" w:cs="Times New Roman"/>
                <w:sz w:val="24"/>
                <w:szCs w:val="24"/>
              </w:rPr>
              <w:t xml:space="preserve"> Управление полагает, что в данном случае дисциплинарное производство по рассмотрению обращений ОРП должно быть открыто в том СРО, членом которого является </w:t>
            </w:r>
            <w:r>
              <w:rPr>
                <w:rFonts w:ascii="Times New Roman" w:hAnsi="Times New Roman" w:cs="Times New Roman"/>
                <w:sz w:val="24"/>
                <w:szCs w:val="24"/>
              </w:rPr>
              <w:t>КИ</w:t>
            </w:r>
            <w:r w:rsidRPr="00893772">
              <w:rPr>
                <w:rFonts w:ascii="Times New Roman" w:hAnsi="Times New Roman" w:cs="Times New Roman"/>
                <w:sz w:val="24"/>
                <w:szCs w:val="24"/>
              </w:rPr>
              <w:t xml:space="preserve"> в настоящее время.</w:t>
            </w:r>
          </w:p>
          <w:p w:rsidR="005A2C43"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 xml:space="preserve">Полагаем, что аналогичным образом должны разрешаться вопросы при рассмотрении обращения ОРП на действия </w:t>
            </w:r>
            <w:r>
              <w:rPr>
                <w:rFonts w:ascii="Times New Roman" w:hAnsi="Times New Roman" w:cs="Times New Roman"/>
                <w:sz w:val="24"/>
                <w:szCs w:val="24"/>
              </w:rPr>
              <w:t>КИ</w:t>
            </w:r>
            <w:r w:rsidRPr="00893772">
              <w:rPr>
                <w:rFonts w:ascii="Times New Roman" w:hAnsi="Times New Roman" w:cs="Times New Roman"/>
                <w:sz w:val="24"/>
                <w:szCs w:val="24"/>
              </w:rPr>
              <w:t>, которые были осуществлены вне членства СРО, т.е. до 01.07.2016 в силу требований действовавшего законодательства.</w:t>
            </w:r>
          </w:p>
          <w:p w:rsidR="005A2C43" w:rsidRPr="00893772" w:rsidRDefault="005A2C43" w:rsidP="005A2C43">
            <w:pPr>
              <w:jc w:val="both"/>
              <w:rPr>
                <w:rFonts w:ascii="Times New Roman" w:hAnsi="Times New Roman" w:cs="Times New Roman"/>
                <w:sz w:val="24"/>
                <w:szCs w:val="24"/>
              </w:rPr>
            </w:pPr>
          </w:p>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2)</w:t>
            </w:r>
            <w:r w:rsidRPr="00893772">
              <w:rPr>
                <w:rFonts w:ascii="Times New Roman" w:hAnsi="Times New Roman" w:cs="Times New Roman"/>
                <w:sz w:val="24"/>
                <w:szCs w:val="24"/>
              </w:rPr>
              <w:t xml:space="preserve"> Рассмотреть вопрос о дисциплинарной ответственности </w:t>
            </w:r>
            <w:r>
              <w:rPr>
                <w:rFonts w:ascii="Times New Roman" w:hAnsi="Times New Roman" w:cs="Times New Roman"/>
                <w:sz w:val="24"/>
                <w:szCs w:val="24"/>
              </w:rPr>
              <w:t>КИ,</w:t>
            </w:r>
            <w:r w:rsidRPr="00893772">
              <w:rPr>
                <w:rFonts w:ascii="Times New Roman" w:hAnsi="Times New Roman" w:cs="Times New Roman"/>
                <w:sz w:val="24"/>
                <w:szCs w:val="24"/>
              </w:rPr>
              <w:t xml:space="preserve"> независящ</w:t>
            </w:r>
            <w:r>
              <w:rPr>
                <w:rFonts w:ascii="Times New Roman" w:hAnsi="Times New Roman" w:cs="Times New Roman"/>
                <w:sz w:val="24"/>
                <w:szCs w:val="24"/>
              </w:rPr>
              <w:t>е</w:t>
            </w:r>
            <w:r w:rsidRPr="00893772">
              <w:rPr>
                <w:rFonts w:ascii="Times New Roman" w:hAnsi="Times New Roman" w:cs="Times New Roman"/>
                <w:sz w:val="24"/>
                <w:szCs w:val="24"/>
              </w:rPr>
              <w:t>й от даты подготовки документов в результате выполненных кадастровых работ</w:t>
            </w:r>
            <w:r>
              <w:rPr>
                <w:rFonts w:ascii="Times New Roman" w:hAnsi="Times New Roman" w:cs="Times New Roman"/>
                <w:sz w:val="24"/>
                <w:szCs w:val="24"/>
              </w:rPr>
              <w:t>,</w:t>
            </w:r>
            <w:r w:rsidRPr="00893772">
              <w:rPr>
                <w:rFonts w:ascii="Times New Roman" w:hAnsi="Times New Roman" w:cs="Times New Roman"/>
                <w:sz w:val="24"/>
                <w:szCs w:val="24"/>
              </w:rPr>
              <w:t xml:space="preserve"> и внести изменений в пп.1 п.18.17 Положения изложить его в следующей редакции: «Если истек срок исковой давности</w:t>
            </w:r>
            <w:r>
              <w:rPr>
                <w:rFonts w:ascii="Times New Roman" w:hAnsi="Times New Roman" w:cs="Times New Roman"/>
                <w:sz w:val="24"/>
                <w:szCs w:val="24"/>
              </w:rPr>
              <w:t xml:space="preserve"> с момента выявления нарушения».</w:t>
            </w:r>
          </w:p>
        </w:tc>
        <w:tc>
          <w:tcPr>
            <w:tcW w:w="9498" w:type="dxa"/>
          </w:tcPr>
          <w:p w:rsidR="00F271BF" w:rsidRDefault="00F271BF" w:rsidP="005A2C43">
            <w:pPr>
              <w:jc w:val="both"/>
              <w:rPr>
                <w:rFonts w:ascii="Times New Roman" w:hAnsi="Times New Roman" w:cs="Times New Roman"/>
                <w:sz w:val="24"/>
                <w:szCs w:val="24"/>
              </w:rPr>
            </w:pPr>
            <w:r w:rsidRPr="002C0E0A">
              <w:rPr>
                <w:rFonts w:ascii="Times New Roman" w:hAnsi="Times New Roman" w:cs="Times New Roman"/>
                <w:sz w:val="24"/>
                <w:szCs w:val="24"/>
                <w:u w:val="single"/>
              </w:rPr>
              <w:t>Докладчик: Соколова Марина Георгиевна</w:t>
            </w:r>
          </w:p>
          <w:p w:rsidR="005A2C43" w:rsidRPr="0064683B" w:rsidRDefault="005A2C43" w:rsidP="005A2C43">
            <w:pPr>
              <w:jc w:val="both"/>
              <w:rPr>
                <w:rFonts w:ascii="Times New Roman" w:hAnsi="Times New Roman" w:cs="Times New Roman"/>
                <w:sz w:val="24"/>
                <w:szCs w:val="24"/>
              </w:rPr>
            </w:pPr>
            <w:r w:rsidRPr="0064683B">
              <w:rPr>
                <w:rFonts w:ascii="Times New Roman" w:hAnsi="Times New Roman" w:cs="Times New Roman"/>
                <w:sz w:val="24"/>
                <w:szCs w:val="24"/>
              </w:rPr>
              <w:t xml:space="preserve">В соответствии с пунктом 1.8 Положения об осуществлении саморегулируемой организацией кадастровых инженеров контроля за профессиональной деятельностью своих членов СРО КИ обязана рассматривать жалобы на действия своих членов, совершенные в период членства в такой саморегулируемой организации. В случае поступления в СРО КИ жалобы на действия ее члена, совершенные в период членства </w:t>
            </w:r>
            <w:r>
              <w:rPr>
                <w:rFonts w:ascii="Times New Roman" w:hAnsi="Times New Roman" w:cs="Times New Roman"/>
                <w:sz w:val="24"/>
                <w:szCs w:val="24"/>
              </w:rPr>
              <w:br/>
            </w:r>
            <w:r w:rsidRPr="0064683B">
              <w:rPr>
                <w:rFonts w:ascii="Times New Roman" w:hAnsi="Times New Roman" w:cs="Times New Roman"/>
                <w:sz w:val="24"/>
                <w:szCs w:val="24"/>
              </w:rPr>
              <w:t xml:space="preserve">в другой СРО КИ, такая жалоба подлежит рассмотрению в том числе на основании материалов, полученных от </w:t>
            </w:r>
            <w:r>
              <w:rPr>
                <w:rFonts w:ascii="Times New Roman" w:hAnsi="Times New Roman" w:cs="Times New Roman"/>
                <w:sz w:val="24"/>
                <w:szCs w:val="24"/>
              </w:rPr>
              <w:t>КИ</w:t>
            </w:r>
            <w:r w:rsidRPr="0064683B">
              <w:rPr>
                <w:rFonts w:ascii="Times New Roman" w:hAnsi="Times New Roman" w:cs="Times New Roman"/>
                <w:sz w:val="24"/>
                <w:szCs w:val="24"/>
              </w:rPr>
              <w:t xml:space="preserve"> и (или) саморегулируемой организации, членом которой он являлся. Жалоба на действия члена саморегулируемой организации, совершенные </w:t>
            </w:r>
            <w:r>
              <w:rPr>
                <w:rFonts w:ascii="Times New Roman" w:hAnsi="Times New Roman" w:cs="Times New Roman"/>
                <w:sz w:val="24"/>
                <w:szCs w:val="24"/>
              </w:rPr>
              <w:br/>
            </w:r>
            <w:r w:rsidRPr="0064683B">
              <w:rPr>
                <w:rFonts w:ascii="Times New Roman" w:hAnsi="Times New Roman" w:cs="Times New Roman"/>
                <w:sz w:val="24"/>
                <w:szCs w:val="24"/>
              </w:rPr>
              <w:t xml:space="preserve">до 01.07.2016 при условии отсутствия его членства в саморегулируемой организации, </w:t>
            </w:r>
            <w:r>
              <w:rPr>
                <w:rFonts w:ascii="Times New Roman" w:hAnsi="Times New Roman" w:cs="Times New Roman"/>
                <w:sz w:val="24"/>
                <w:szCs w:val="24"/>
              </w:rPr>
              <w:br/>
            </w:r>
            <w:r w:rsidRPr="0064683B">
              <w:rPr>
                <w:rFonts w:ascii="Times New Roman" w:hAnsi="Times New Roman" w:cs="Times New Roman"/>
                <w:sz w:val="24"/>
                <w:szCs w:val="24"/>
              </w:rPr>
              <w:t>не подлежат рассмотрению.</w:t>
            </w:r>
          </w:p>
        </w:tc>
      </w:tr>
      <w:tr w:rsidR="005A2C43" w:rsidRPr="00893772" w:rsidTr="003E6545">
        <w:tc>
          <w:tcPr>
            <w:tcW w:w="562" w:type="dxa"/>
          </w:tcPr>
          <w:p w:rsidR="005A2C43" w:rsidRDefault="005A2C43" w:rsidP="005A2C43">
            <w:pPr>
              <w:jc w:val="center"/>
              <w:rPr>
                <w:rFonts w:ascii="Times New Roman" w:hAnsi="Times New Roman" w:cs="Times New Roman"/>
                <w:sz w:val="24"/>
                <w:szCs w:val="24"/>
              </w:rPr>
            </w:pPr>
            <w:r>
              <w:rPr>
                <w:rFonts w:ascii="Times New Roman" w:hAnsi="Times New Roman" w:cs="Times New Roman"/>
                <w:sz w:val="24"/>
                <w:szCs w:val="24"/>
              </w:rPr>
              <w:t>20</w:t>
            </w:r>
          </w:p>
        </w:tc>
        <w:tc>
          <w:tcPr>
            <w:tcW w:w="6804" w:type="dxa"/>
          </w:tcPr>
          <w:p w:rsidR="005A2C43" w:rsidRDefault="005A2C43" w:rsidP="005A2C43">
            <w:pPr>
              <w:jc w:val="both"/>
              <w:rPr>
                <w:rFonts w:ascii="Times New Roman" w:hAnsi="Times New Roman" w:cs="Times New Roman"/>
                <w:i/>
                <w:color w:val="000000" w:themeColor="text1"/>
                <w:sz w:val="24"/>
                <w:szCs w:val="24"/>
              </w:rPr>
            </w:pPr>
            <w:r w:rsidRPr="00893772">
              <w:rPr>
                <w:rFonts w:ascii="Times New Roman" w:hAnsi="Times New Roman" w:cs="Times New Roman"/>
                <w:b/>
                <w:sz w:val="24"/>
                <w:szCs w:val="24"/>
              </w:rPr>
              <w:t>Иркутская область</w:t>
            </w:r>
          </w:p>
          <w:p w:rsidR="005A2C43" w:rsidRPr="00893772" w:rsidRDefault="005A2C43" w:rsidP="005A2C43">
            <w:pPr>
              <w:jc w:val="both"/>
              <w:rPr>
                <w:rFonts w:ascii="Times New Roman" w:hAnsi="Times New Roman" w:cs="Times New Roman"/>
                <w:b/>
                <w:sz w:val="24"/>
                <w:szCs w:val="24"/>
              </w:rPr>
            </w:pPr>
            <w:r w:rsidRPr="00893772">
              <w:rPr>
                <w:rFonts w:ascii="Times New Roman" w:hAnsi="Times New Roman" w:cs="Times New Roman"/>
                <w:i/>
                <w:color w:val="000000" w:themeColor="text1"/>
                <w:sz w:val="24"/>
                <w:szCs w:val="24"/>
              </w:rPr>
              <w:t xml:space="preserve">Решения о приостановлении ГКУ на основании </w:t>
            </w:r>
            <w:r>
              <w:rPr>
                <w:rFonts w:ascii="Times New Roman" w:hAnsi="Times New Roman" w:cs="Times New Roman"/>
                <w:i/>
                <w:color w:val="000000" w:themeColor="text1"/>
                <w:sz w:val="24"/>
                <w:szCs w:val="24"/>
              </w:rPr>
              <w:t>МП и ТП</w:t>
            </w:r>
            <w:r w:rsidRPr="00893772">
              <w:rPr>
                <w:rFonts w:ascii="Times New Roman" w:hAnsi="Times New Roman" w:cs="Times New Roman"/>
                <w:i/>
                <w:color w:val="000000" w:themeColor="text1"/>
                <w:sz w:val="24"/>
                <w:szCs w:val="24"/>
              </w:rPr>
              <w:t>, подготовленных для разрешения спора в судебном порядке</w:t>
            </w:r>
          </w:p>
        </w:tc>
        <w:tc>
          <w:tcPr>
            <w:tcW w:w="5670" w:type="dxa"/>
          </w:tcPr>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П</w:t>
            </w:r>
            <w:r w:rsidRPr="00893772">
              <w:rPr>
                <w:rFonts w:ascii="Times New Roman" w:hAnsi="Times New Roman" w:cs="Times New Roman"/>
                <w:sz w:val="24"/>
                <w:szCs w:val="24"/>
              </w:rPr>
              <w:t>олагаем, что при наличии в «Заключение кадастрового инженера» информации о подготовке МП/ТП для суда, у ОРП отсутствует необходимость направления обращения в СРО КИ о допущенных нарушениях КИ.</w:t>
            </w:r>
          </w:p>
        </w:tc>
        <w:tc>
          <w:tcPr>
            <w:tcW w:w="9498" w:type="dxa"/>
          </w:tcPr>
          <w:p w:rsidR="005A2C43" w:rsidRPr="00893772" w:rsidRDefault="005A2C43" w:rsidP="005A2C43">
            <w:pPr>
              <w:jc w:val="both"/>
              <w:rPr>
                <w:rFonts w:ascii="Times New Roman" w:hAnsi="Times New Roman" w:cs="Times New Roman"/>
                <w:sz w:val="24"/>
                <w:szCs w:val="24"/>
              </w:rPr>
            </w:pPr>
            <w:r>
              <w:rPr>
                <w:rFonts w:ascii="Times New Roman" w:hAnsi="Times New Roman" w:cs="Times New Roman"/>
                <w:sz w:val="24"/>
                <w:szCs w:val="24"/>
              </w:rPr>
              <w:t>См. п. 12.</w:t>
            </w:r>
          </w:p>
        </w:tc>
      </w:tr>
      <w:tr w:rsidR="005A2C43" w:rsidRPr="00893772" w:rsidTr="003E6545">
        <w:tc>
          <w:tcPr>
            <w:tcW w:w="562" w:type="dxa"/>
          </w:tcPr>
          <w:p w:rsidR="005A2C43" w:rsidRDefault="005A2C43" w:rsidP="005A2C43">
            <w:pPr>
              <w:jc w:val="center"/>
              <w:rPr>
                <w:rFonts w:ascii="Times New Roman" w:hAnsi="Times New Roman" w:cs="Times New Roman"/>
                <w:sz w:val="24"/>
                <w:szCs w:val="24"/>
              </w:rPr>
            </w:pPr>
            <w:r>
              <w:rPr>
                <w:rFonts w:ascii="Times New Roman" w:hAnsi="Times New Roman" w:cs="Times New Roman"/>
                <w:sz w:val="24"/>
                <w:szCs w:val="24"/>
              </w:rPr>
              <w:t>21</w:t>
            </w:r>
          </w:p>
        </w:tc>
        <w:tc>
          <w:tcPr>
            <w:tcW w:w="6804" w:type="dxa"/>
          </w:tcPr>
          <w:p w:rsidR="005A2C43" w:rsidRDefault="005A2C43" w:rsidP="005A2C43">
            <w:pPr>
              <w:jc w:val="both"/>
              <w:rPr>
                <w:rFonts w:ascii="Times New Roman" w:hAnsi="Times New Roman" w:cs="Times New Roman"/>
                <w:i/>
                <w:sz w:val="24"/>
                <w:szCs w:val="24"/>
              </w:rPr>
            </w:pPr>
            <w:r w:rsidRPr="00893772">
              <w:rPr>
                <w:rFonts w:ascii="Times New Roman" w:hAnsi="Times New Roman" w:cs="Times New Roman"/>
                <w:b/>
                <w:sz w:val="24"/>
                <w:szCs w:val="24"/>
              </w:rPr>
              <w:t>Иркутская область</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В ОРП поступают обращения от правообладателей жилых помещений об исправлении РО в отношении неверного расположения помещений на поэтажном плане МКД, при этом устанавливается, что согласно поэтажным планам, помещения в МКД расположены «зеркально», и при этом права на помещения зарегистрированы в ЕГРН;</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 xml:space="preserve">- Может ли </w:t>
            </w:r>
            <w:r>
              <w:rPr>
                <w:rFonts w:ascii="Times New Roman" w:hAnsi="Times New Roman" w:cs="Times New Roman"/>
                <w:i/>
                <w:sz w:val="24"/>
                <w:szCs w:val="24"/>
              </w:rPr>
              <w:t>КИ</w:t>
            </w:r>
            <w:r w:rsidRPr="00893772">
              <w:rPr>
                <w:rFonts w:ascii="Times New Roman" w:hAnsi="Times New Roman" w:cs="Times New Roman"/>
                <w:i/>
                <w:sz w:val="24"/>
                <w:szCs w:val="24"/>
              </w:rPr>
              <w:t xml:space="preserve"> подать</w:t>
            </w:r>
            <w:r>
              <w:rPr>
                <w:rFonts w:ascii="Times New Roman" w:hAnsi="Times New Roman" w:cs="Times New Roman"/>
                <w:i/>
                <w:sz w:val="24"/>
                <w:szCs w:val="24"/>
              </w:rPr>
              <w:t xml:space="preserve"> заявление в соответствии со статьями</w:t>
            </w:r>
            <w:r w:rsidRPr="00893772">
              <w:rPr>
                <w:rFonts w:ascii="Times New Roman" w:hAnsi="Times New Roman" w:cs="Times New Roman"/>
                <w:i/>
                <w:sz w:val="24"/>
                <w:szCs w:val="24"/>
              </w:rPr>
              <w:t xml:space="preserve"> 30, 31 Закона </w:t>
            </w:r>
            <w:r>
              <w:rPr>
                <w:rFonts w:ascii="Times New Roman" w:hAnsi="Times New Roman" w:cs="Times New Roman"/>
                <w:i/>
                <w:sz w:val="24"/>
                <w:szCs w:val="24"/>
              </w:rPr>
              <w:t>№ 218-ФЗ</w:t>
            </w:r>
            <w:r w:rsidRPr="00893772">
              <w:rPr>
                <w:rFonts w:ascii="Times New Roman" w:hAnsi="Times New Roman" w:cs="Times New Roman"/>
                <w:i/>
                <w:sz w:val="24"/>
                <w:szCs w:val="24"/>
              </w:rPr>
              <w:t xml:space="preserve"> о приостановление или прекращение </w:t>
            </w:r>
            <w:r>
              <w:rPr>
                <w:rFonts w:ascii="Times New Roman" w:hAnsi="Times New Roman" w:cs="Times New Roman"/>
                <w:i/>
                <w:sz w:val="24"/>
                <w:szCs w:val="24"/>
              </w:rPr>
              <w:t>УРД</w:t>
            </w:r>
            <w:r w:rsidRPr="00893772">
              <w:rPr>
                <w:rFonts w:ascii="Times New Roman" w:hAnsi="Times New Roman" w:cs="Times New Roman"/>
                <w:i/>
                <w:sz w:val="24"/>
                <w:szCs w:val="24"/>
              </w:rPr>
              <w:t xml:space="preserve"> в случае наличия в договоре подряда указанных полномочий если: </w:t>
            </w:r>
          </w:p>
          <w:p w:rsidR="005A2C43" w:rsidRPr="00893772" w:rsidRDefault="005A2C43" w:rsidP="005A2C43">
            <w:pPr>
              <w:jc w:val="both"/>
              <w:rPr>
                <w:rFonts w:ascii="Times New Roman" w:hAnsi="Times New Roman" w:cs="Times New Roman"/>
                <w:i/>
                <w:sz w:val="24"/>
                <w:szCs w:val="24"/>
              </w:rPr>
            </w:pPr>
            <w:r w:rsidRPr="00893772">
              <w:rPr>
                <w:rFonts w:ascii="Times New Roman" w:hAnsi="Times New Roman" w:cs="Times New Roman"/>
                <w:i/>
                <w:sz w:val="24"/>
                <w:szCs w:val="24"/>
              </w:rPr>
              <w:t>1) заказчик самостоятельно подал документы для УРД;</w:t>
            </w:r>
          </w:p>
          <w:p w:rsidR="005A2C43" w:rsidRPr="00893772" w:rsidRDefault="005A2C43" w:rsidP="005A2C43">
            <w:pPr>
              <w:jc w:val="both"/>
              <w:rPr>
                <w:rFonts w:ascii="Times New Roman" w:hAnsi="Times New Roman" w:cs="Times New Roman"/>
                <w:i/>
                <w:color w:val="000000" w:themeColor="text1"/>
                <w:sz w:val="24"/>
                <w:szCs w:val="24"/>
              </w:rPr>
            </w:pPr>
            <w:r w:rsidRPr="00893772">
              <w:rPr>
                <w:rFonts w:ascii="Times New Roman" w:hAnsi="Times New Roman" w:cs="Times New Roman"/>
                <w:i/>
                <w:sz w:val="24"/>
                <w:szCs w:val="24"/>
              </w:rPr>
              <w:t>2) документы представлены в ОРП на основании договора подряда кадастровым инженером.</w:t>
            </w:r>
          </w:p>
        </w:tc>
        <w:tc>
          <w:tcPr>
            <w:tcW w:w="5670" w:type="dxa"/>
          </w:tcPr>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В</w:t>
            </w:r>
            <w:r w:rsidRPr="00893772">
              <w:rPr>
                <w:rFonts w:ascii="Times New Roman" w:hAnsi="Times New Roman" w:cs="Times New Roman"/>
                <w:sz w:val="24"/>
                <w:szCs w:val="24"/>
              </w:rPr>
              <w:t xml:space="preserve"> виду того, что у ОРП отсутствуют полномочия </w:t>
            </w:r>
            <w:r>
              <w:rPr>
                <w:rFonts w:ascii="Times New Roman" w:hAnsi="Times New Roman" w:cs="Times New Roman"/>
                <w:sz w:val="24"/>
                <w:szCs w:val="24"/>
              </w:rPr>
              <w:br/>
            </w:r>
            <w:r w:rsidRPr="00893772">
              <w:rPr>
                <w:rFonts w:ascii="Times New Roman" w:hAnsi="Times New Roman" w:cs="Times New Roman"/>
                <w:sz w:val="24"/>
                <w:szCs w:val="24"/>
              </w:rPr>
              <w:t xml:space="preserve">в исправлении таких РО в порядке утвержденном Приказом Росреестра от 01.06.2021 N П/0241 полагаем, что в данном случае СРО КИ должны обязывать </w:t>
            </w:r>
            <w:r>
              <w:rPr>
                <w:rFonts w:ascii="Times New Roman" w:hAnsi="Times New Roman" w:cs="Times New Roman"/>
                <w:sz w:val="24"/>
                <w:szCs w:val="24"/>
              </w:rPr>
              <w:t>КИ</w:t>
            </w:r>
            <w:r w:rsidRPr="00893772">
              <w:rPr>
                <w:rFonts w:ascii="Times New Roman" w:hAnsi="Times New Roman" w:cs="Times New Roman"/>
                <w:sz w:val="24"/>
                <w:szCs w:val="24"/>
              </w:rPr>
              <w:t xml:space="preserve"> исправлять РО, выявленную ОРП, вне зависимости от даты совершения такого нарушения, повлекшего внесение в ЕГРН недостоверных сведений.</w:t>
            </w:r>
          </w:p>
          <w:p w:rsidR="005A2C43"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 xml:space="preserve">Управление полагает, что в случае наличия </w:t>
            </w:r>
            <w:r>
              <w:rPr>
                <w:rFonts w:ascii="Times New Roman" w:hAnsi="Times New Roman" w:cs="Times New Roman"/>
                <w:sz w:val="24"/>
                <w:szCs w:val="24"/>
              </w:rPr>
              <w:br/>
            </w:r>
            <w:r w:rsidRPr="00893772">
              <w:rPr>
                <w:rFonts w:ascii="Times New Roman" w:hAnsi="Times New Roman" w:cs="Times New Roman"/>
                <w:sz w:val="24"/>
                <w:szCs w:val="24"/>
              </w:rPr>
              <w:t>в договоре подряда</w:t>
            </w:r>
            <w:r>
              <w:rPr>
                <w:rFonts w:ascii="Times New Roman" w:hAnsi="Times New Roman" w:cs="Times New Roman"/>
                <w:sz w:val="24"/>
                <w:szCs w:val="24"/>
              </w:rPr>
              <w:t xml:space="preserve"> полномочий, предусмотренных статьями</w:t>
            </w:r>
            <w:r w:rsidRPr="00893772">
              <w:rPr>
                <w:rFonts w:ascii="Times New Roman" w:hAnsi="Times New Roman" w:cs="Times New Roman"/>
                <w:sz w:val="24"/>
                <w:szCs w:val="24"/>
              </w:rPr>
              <w:t xml:space="preserve"> 30, 31 Закона </w:t>
            </w:r>
            <w:r>
              <w:rPr>
                <w:rFonts w:ascii="Times New Roman" w:hAnsi="Times New Roman" w:cs="Times New Roman"/>
                <w:sz w:val="24"/>
                <w:szCs w:val="24"/>
              </w:rPr>
              <w:t>№ 218-ФЗ</w:t>
            </w:r>
            <w:r w:rsidRPr="00893772">
              <w:rPr>
                <w:rFonts w:ascii="Times New Roman" w:hAnsi="Times New Roman" w:cs="Times New Roman"/>
                <w:sz w:val="24"/>
                <w:szCs w:val="24"/>
              </w:rPr>
              <w:t xml:space="preserve"> </w:t>
            </w:r>
            <w:r>
              <w:rPr>
                <w:rFonts w:ascii="Times New Roman" w:hAnsi="Times New Roman" w:cs="Times New Roman"/>
                <w:sz w:val="24"/>
                <w:szCs w:val="24"/>
              </w:rPr>
              <w:t>КИ</w:t>
            </w:r>
            <w:r w:rsidRPr="00893772">
              <w:rPr>
                <w:rFonts w:ascii="Times New Roman" w:hAnsi="Times New Roman" w:cs="Times New Roman"/>
                <w:sz w:val="24"/>
                <w:szCs w:val="24"/>
              </w:rPr>
              <w:t xml:space="preserve"> вправе подать соответствующие заявления при условии, что </w:t>
            </w:r>
            <w:r>
              <w:rPr>
                <w:rFonts w:ascii="Times New Roman" w:hAnsi="Times New Roman" w:cs="Times New Roman"/>
                <w:sz w:val="24"/>
                <w:szCs w:val="24"/>
              </w:rPr>
              <w:br/>
            </w:r>
            <w:r w:rsidRPr="00893772">
              <w:rPr>
                <w:rFonts w:ascii="Times New Roman" w:hAnsi="Times New Roman" w:cs="Times New Roman"/>
                <w:sz w:val="24"/>
                <w:szCs w:val="24"/>
              </w:rPr>
              <w:t>он самостоятельно представлял документы для УРД.</w:t>
            </w:r>
          </w:p>
          <w:p w:rsidR="005A2C43" w:rsidRDefault="005A2C43" w:rsidP="005A2C43">
            <w:pPr>
              <w:jc w:val="both"/>
              <w:rPr>
                <w:rFonts w:ascii="Times New Roman" w:hAnsi="Times New Roman" w:cs="Times New Roman"/>
                <w:sz w:val="24"/>
                <w:szCs w:val="24"/>
              </w:rPr>
            </w:pPr>
          </w:p>
        </w:tc>
        <w:tc>
          <w:tcPr>
            <w:tcW w:w="9498" w:type="dxa"/>
          </w:tcPr>
          <w:p w:rsidR="00F271BF" w:rsidRPr="00F271BF" w:rsidRDefault="00F271BF" w:rsidP="00346C9D">
            <w:pPr>
              <w:autoSpaceDE w:val="0"/>
              <w:autoSpaceDN w:val="0"/>
              <w:adjustRightInd w:val="0"/>
              <w:jc w:val="both"/>
              <w:rPr>
                <w:rFonts w:ascii="Times New Roman" w:eastAsia="Times New Roman" w:hAnsi="Times New Roman"/>
                <w:bCs/>
                <w:sz w:val="24"/>
                <w:szCs w:val="24"/>
                <w:u w:val="single"/>
                <w:lang w:eastAsia="ru-RU"/>
              </w:rPr>
            </w:pPr>
            <w:r w:rsidRPr="00771C4E">
              <w:rPr>
                <w:rFonts w:ascii="Times New Roman" w:eastAsia="Times New Roman" w:hAnsi="Times New Roman"/>
                <w:bCs/>
                <w:sz w:val="24"/>
                <w:szCs w:val="24"/>
                <w:u w:val="single"/>
                <w:lang w:eastAsia="ru-RU"/>
              </w:rPr>
              <w:t>Докладчик: Куницына Юлия Валерьевна</w:t>
            </w:r>
          </w:p>
          <w:p w:rsidR="00346C9D" w:rsidRDefault="00346C9D" w:rsidP="00346C9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связи с отсутствием конкретных примеров, не представляется возможным предоставить подробные пояснения по указанному вопросу.</w:t>
            </w:r>
          </w:p>
          <w:p w:rsidR="00346C9D" w:rsidRPr="00346C9D" w:rsidRDefault="00346C9D" w:rsidP="00346C9D">
            <w:pPr>
              <w:jc w:val="both"/>
              <w:rPr>
                <w:rFonts w:ascii="Times New Roman" w:hAnsi="Times New Roman" w:cs="Times New Roman"/>
                <w:sz w:val="24"/>
                <w:szCs w:val="24"/>
              </w:rPr>
            </w:pPr>
            <w:r w:rsidRPr="00346C9D">
              <w:rPr>
                <w:rFonts w:ascii="Times New Roman" w:hAnsi="Times New Roman" w:cs="Times New Roman"/>
                <w:sz w:val="24"/>
                <w:szCs w:val="24"/>
              </w:rPr>
              <w:t xml:space="preserve">Если в ЕГРН содержатся сведения о зарегистрированном праве на помещение и </w:t>
            </w:r>
            <w:r>
              <w:rPr>
                <w:rFonts w:ascii="Times New Roman" w:hAnsi="Times New Roman" w:cs="Times New Roman"/>
                <w:sz w:val="24"/>
                <w:szCs w:val="24"/>
              </w:rPr>
              <w:t>РО</w:t>
            </w:r>
            <w:r w:rsidRPr="00346C9D">
              <w:rPr>
                <w:rFonts w:ascii="Times New Roman" w:hAnsi="Times New Roman" w:cs="Times New Roman"/>
                <w:sz w:val="24"/>
                <w:szCs w:val="24"/>
              </w:rPr>
              <w:t xml:space="preserve"> содержится в </w:t>
            </w:r>
            <w:r>
              <w:rPr>
                <w:rFonts w:ascii="Times New Roman" w:hAnsi="Times New Roman" w:cs="Times New Roman"/>
                <w:sz w:val="24"/>
                <w:szCs w:val="24"/>
              </w:rPr>
              <w:t>ТП</w:t>
            </w:r>
            <w:r w:rsidRPr="00346C9D">
              <w:rPr>
                <w:rFonts w:ascii="Times New Roman" w:hAnsi="Times New Roman" w:cs="Times New Roman"/>
                <w:sz w:val="24"/>
                <w:szCs w:val="24"/>
              </w:rPr>
              <w:t xml:space="preserve">, представленном ранее с заявлением об осуществлении учетно-регистрационных действий либо с заявлением об осуществлении государственного кадастрового учета соответствующего помещения, принимая во внимание положения пункта 1 части 3 статьи 61, пункта 4 части 2 статьи 15 Закона № 218-ФЗ, с заявлением </w:t>
            </w:r>
            <w:r w:rsidR="007A1A79">
              <w:rPr>
                <w:rFonts w:ascii="Times New Roman" w:hAnsi="Times New Roman" w:cs="Times New Roman"/>
                <w:sz w:val="24"/>
                <w:szCs w:val="24"/>
              </w:rPr>
              <w:br/>
            </w:r>
            <w:r w:rsidRPr="00346C9D">
              <w:rPr>
                <w:rFonts w:ascii="Times New Roman" w:hAnsi="Times New Roman" w:cs="Times New Roman"/>
                <w:sz w:val="24"/>
                <w:szCs w:val="24"/>
              </w:rPr>
              <w:t xml:space="preserve">о государственном кадастровом учете изменений этого помещения в связи с наличием </w:t>
            </w:r>
            <w:r>
              <w:rPr>
                <w:rFonts w:ascii="Times New Roman" w:hAnsi="Times New Roman" w:cs="Times New Roman"/>
                <w:sz w:val="24"/>
                <w:szCs w:val="24"/>
              </w:rPr>
              <w:t>РО</w:t>
            </w:r>
            <w:r w:rsidRPr="00346C9D">
              <w:rPr>
                <w:rFonts w:ascii="Times New Roman" w:hAnsi="Times New Roman" w:cs="Times New Roman"/>
                <w:sz w:val="24"/>
                <w:szCs w:val="24"/>
              </w:rPr>
              <w:t xml:space="preserve"> в сведениях ЕГРН о нем в орган регистрации прав должен обратиться собственник этого помещения.</w:t>
            </w:r>
          </w:p>
          <w:p w:rsidR="00346C9D" w:rsidRPr="00346C9D" w:rsidRDefault="00346C9D" w:rsidP="00346C9D">
            <w:pPr>
              <w:jc w:val="both"/>
              <w:rPr>
                <w:rFonts w:ascii="Times New Roman" w:hAnsi="Times New Roman" w:cs="Times New Roman"/>
                <w:sz w:val="24"/>
                <w:szCs w:val="24"/>
              </w:rPr>
            </w:pPr>
            <w:r w:rsidRPr="00346C9D">
              <w:rPr>
                <w:rFonts w:ascii="Times New Roman" w:hAnsi="Times New Roman" w:cs="Times New Roman"/>
                <w:sz w:val="24"/>
                <w:szCs w:val="24"/>
              </w:rPr>
              <w:t>Если речь идет об осуществлении учетно-регистрационных действий в случаях, предусмотренных частью 2.1 статьи 36 Закона № 221-ФЗ, и заявление об осуществлении таких действий представлено в орган регистрации прав кадастровым инженером, предусмотренные статьями 30, 31 Закона № 218-ФЗ</w:t>
            </w:r>
            <w:r w:rsidR="005316A2">
              <w:rPr>
                <w:rFonts w:ascii="Times New Roman" w:hAnsi="Times New Roman" w:cs="Times New Roman"/>
                <w:sz w:val="24"/>
                <w:szCs w:val="24"/>
              </w:rPr>
              <w:t xml:space="preserve"> заявления </w:t>
            </w:r>
            <w:r w:rsidRPr="00346C9D">
              <w:rPr>
                <w:rFonts w:ascii="Times New Roman" w:hAnsi="Times New Roman" w:cs="Times New Roman"/>
                <w:sz w:val="24"/>
                <w:szCs w:val="24"/>
              </w:rPr>
              <w:t>могут быть также представлены в орган регистрации прав кадастровым инженером.</w:t>
            </w:r>
          </w:p>
          <w:p w:rsidR="005A2C43" w:rsidRPr="00893772" w:rsidRDefault="005A2C43" w:rsidP="005A2C43">
            <w:pPr>
              <w:jc w:val="both"/>
              <w:rPr>
                <w:rFonts w:ascii="Times New Roman" w:hAnsi="Times New Roman" w:cs="Times New Roman"/>
                <w:sz w:val="24"/>
                <w:szCs w:val="24"/>
              </w:rPr>
            </w:pP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Pr>
                <w:rFonts w:ascii="Times New Roman" w:hAnsi="Times New Roman" w:cs="Times New Roman"/>
                <w:sz w:val="24"/>
                <w:szCs w:val="24"/>
              </w:rPr>
              <w:t>22</w:t>
            </w:r>
          </w:p>
        </w:tc>
        <w:tc>
          <w:tcPr>
            <w:tcW w:w="6804" w:type="dxa"/>
          </w:tcPr>
          <w:p w:rsidR="005A2C43" w:rsidRPr="00893772" w:rsidRDefault="005A2C43" w:rsidP="005A2C43">
            <w:pPr>
              <w:jc w:val="both"/>
              <w:rPr>
                <w:rFonts w:ascii="Times New Roman" w:hAnsi="Times New Roman" w:cs="Times New Roman"/>
                <w:b/>
                <w:sz w:val="24"/>
                <w:szCs w:val="24"/>
              </w:rPr>
            </w:pPr>
            <w:r w:rsidRPr="00893772">
              <w:rPr>
                <w:rFonts w:ascii="Times New Roman" w:hAnsi="Times New Roman" w:cs="Times New Roman"/>
                <w:b/>
                <w:sz w:val="24"/>
                <w:szCs w:val="24"/>
              </w:rPr>
              <w:t>Республика Коми</w:t>
            </w:r>
          </w:p>
          <w:p w:rsidR="005A2C43" w:rsidRPr="00893772" w:rsidRDefault="005A2C43" w:rsidP="005A2C43">
            <w:pPr>
              <w:jc w:val="both"/>
              <w:rPr>
                <w:rFonts w:ascii="Times New Roman" w:hAnsi="Times New Roman" w:cs="Times New Roman"/>
                <w:sz w:val="24"/>
                <w:szCs w:val="24"/>
              </w:rPr>
            </w:pPr>
          </w:p>
          <w:p w:rsidR="005A2C43" w:rsidRPr="00692EA1" w:rsidRDefault="005A2C43" w:rsidP="005A2C43">
            <w:pPr>
              <w:pStyle w:val="a4"/>
              <w:numPr>
                <w:ilvl w:val="0"/>
                <w:numId w:val="1"/>
              </w:numPr>
              <w:ind w:left="0" w:firstLine="0"/>
              <w:jc w:val="both"/>
              <w:rPr>
                <w:rFonts w:ascii="Times New Roman" w:hAnsi="Times New Roman" w:cs="Times New Roman"/>
                <w:sz w:val="24"/>
                <w:szCs w:val="24"/>
              </w:rPr>
            </w:pPr>
            <w:r w:rsidRPr="00692EA1">
              <w:rPr>
                <w:rFonts w:ascii="Times New Roman" w:hAnsi="Times New Roman" w:cs="Times New Roman"/>
                <w:sz w:val="24"/>
                <w:szCs w:val="24"/>
              </w:rPr>
              <w:t xml:space="preserve">Предусмотреть обязательность включения в договор подряда условия об обязанности </w:t>
            </w:r>
            <w:r>
              <w:rPr>
                <w:rFonts w:ascii="Times New Roman" w:hAnsi="Times New Roman" w:cs="Times New Roman"/>
                <w:sz w:val="24"/>
                <w:szCs w:val="24"/>
              </w:rPr>
              <w:t>КИ</w:t>
            </w:r>
            <w:r w:rsidRPr="00692EA1">
              <w:rPr>
                <w:rFonts w:ascii="Times New Roman" w:hAnsi="Times New Roman" w:cs="Times New Roman"/>
                <w:sz w:val="24"/>
                <w:szCs w:val="24"/>
              </w:rPr>
              <w:t xml:space="preserve"> представлять без доверенности документы, подготовленные в результате выполнения кадастровых работ, в </w:t>
            </w:r>
            <w:r>
              <w:rPr>
                <w:rFonts w:ascii="Times New Roman" w:hAnsi="Times New Roman" w:cs="Times New Roman"/>
                <w:sz w:val="24"/>
                <w:szCs w:val="24"/>
              </w:rPr>
              <w:t>ОРП</w:t>
            </w:r>
            <w:r w:rsidRPr="00692EA1">
              <w:rPr>
                <w:rFonts w:ascii="Times New Roman" w:hAnsi="Times New Roman" w:cs="Times New Roman"/>
                <w:sz w:val="24"/>
                <w:szCs w:val="24"/>
              </w:rPr>
              <w:t xml:space="preserve"> в порядке, установленном действующим законодательством.</w:t>
            </w:r>
          </w:p>
          <w:p w:rsidR="005A2C43" w:rsidRDefault="005A2C43" w:rsidP="005A2C43">
            <w:pPr>
              <w:pStyle w:val="a4"/>
              <w:numPr>
                <w:ilvl w:val="0"/>
                <w:numId w:val="1"/>
              </w:numPr>
              <w:ind w:left="37" w:firstLine="0"/>
              <w:jc w:val="both"/>
              <w:rPr>
                <w:rFonts w:ascii="Times New Roman" w:hAnsi="Times New Roman" w:cs="Times New Roman"/>
                <w:sz w:val="24"/>
                <w:szCs w:val="24"/>
              </w:rPr>
            </w:pPr>
            <w:r>
              <w:rPr>
                <w:rFonts w:ascii="Times New Roman" w:hAnsi="Times New Roman" w:cs="Times New Roman"/>
                <w:sz w:val="24"/>
                <w:szCs w:val="24"/>
              </w:rPr>
              <w:t>П</w:t>
            </w:r>
            <w:r w:rsidRPr="00692EA1">
              <w:rPr>
                <w:rFonts w:ascii="Times New Roman" w:hAnsi="Times New Roman" w:cs="Times New Roman"/>
                <w:sz w:val="24"/>
                <w:szCs w:val="24"/>
              </w:rPr>
              <w:t>редлагаем СРО осуществлять методическое сопровождение при подготовке КИ МП, ТП и АО в целях повышения качества работ.</w:t>
            </w:r>
          </w:p>
          <w:p w:rsidR="005A2C43" w:rsidRPr="003B116C" w:rsidRDefault="005A2C43" w:rsidP="005A2C43">
            <w:pPr>
              <w:ind w:left="37"/>
              <w:jc w:val="both"/>
              <w:rPr>
                <w:rFonts w:ascii="Times New Roman" w:hAnsi="Times New Roman" w:cs="Times New Roman"/>
                <w:sz w:val="24"/>
                <w:szCs w:val="24"/>
              </w:rPr>
            </w:pPr>
          </w:p>
        </w:tc>
        <w:tc>
          <w:tcPr>
            <w:tcW w:w="5670" w:type="dxa"/>
          </w:tcPr>
          <w:p w:rsidR="005A2C43" w:rsidRPr="00893772" w:rsidRDefault="005A2C43" w:rsidP="005A2C43">
            <w:pPr>
              <w:jc w:val="both"/>
              <w:rPr>
                <w:rFonts w:ascii="Times New Roman" w:hAnsi="Times New Roman" w:cs="Times New Roman"/>
                <w:sz w:val="24"/>
                <w:szCs w:val="24"/>
              </w:rPr>
            </w:pPr>
          </w:p>
        </w:tc>
        <w:tc>
          <w:tcPr>
            <w:tcW w:w="9498" w:type="dxa"/>
          </w:tcPr>
          <w:p w:rsidR="009642B9" w:rsidRPr="002C0E0A" w:rsidRDefault="009642B9" w:rsidP="009642B9">
            <w:pPr>
              <w:ind w:firstLine="313"/>
              <w:jc w:val="both"/>
              <w:rPr>
                <w:rFonts w:ascii="Times New Roman" w:hAnsi="Times New Roman"/>
                <w:sz w:val="24"/>
                <w:szCs w:val="24"/>
                <w:u w:val="single"/>
              </w:rPr>
            </w:pPr>
            <w:r w:rsidRPr="002C0E0A">
              <w:rPr>
                <w:rFonts w:ascii="Times New Roman" w:hAnsi="Times New Roman"/>
                <w:sz w:val="24"/>
                <w:szCs w:val="24"/>
                <w:u w:val="single"/>
              </w:rPr>
              <w:t xml:space="preserve">Докладчик: </w:t>
            </w:r>
            <w:r>
              <w:rPr>
                <w:rFonts w:ascii="Times New Roman" w:hAnsi="Times New Roman"/>
                <w:sz w:val="24"/>
                <w:szCs w:val="24"/>
                <w:u w:val="single"/>
              </w:rPr>
              <w:t>Юрченко Юрий Игоревич</w:t>
            </w:r>
          </w:p>
          <w:p w:rsidR="00771C4E" w:rsidRPr="00771C4E" w:rsidRDefault="00771C4E" w:rsidP="00771C4E">
            <w:pPr>
              <w:ind w:firstLine="313"/>
              <w:jc w:val="both"/>
              <w:rPr>
                <w:rFonts w:ascii="Times New Roman" w:hAnsi="Times New Roman"/>
                <w:sz w:val="24"/>
                <w:szCs w:val="24"/>
                <w:u w:val="single"/>
              </w:rPr>
            </w:pPr>
            <w:bookmarkStart w:id="0" w:name="_GoBack"/>
            <w:bookmarkEnd w:id="0"/>
            <w:r w:rsidRPr="002C0E0A">
              <w:rPr>
                <w:rFonts w:ascii="Times New Roman" w:hAnsi="Times New Roman" w:cs="Times New Roman"/>
                <w:sz w:val="24"/>
                <w:szCs w:val="24"/>
                <w:u w:val="single"/>
              </w:rPr>
              <w:t>Докладчик: Соколова Марина Георгиевна</w:t>
            </w:r>
          </w:p>
          <w:p w:rsidR="005A2C43" w:rsidRPr="0008611F" w:rsidRDefault="005A2C43" w:rsidP="005A2C43">
            <w:pPr>
              <w:jc w:val="both"/>
              <w:rPr>
                <w:rFonts w:ascii="Times New Roman" w:hAnsi="Times New Roman" w:cs="Times New Roman"/>
                <w:sz w:val="24"/>
                <w:szCs w:val="24"/>
              </w:rPr>
            </w:pPr>
            <w:r>
              <w:rPr>
                <w:rFonts w:ascii="Times New Roman" w:hAnsi="Times New Roman" w:cs="Times New Roman"/>
                <w:sz w:val="24"/>
                <w:szCs w:val="24"/>
              </w:rPr>
              <w:t xml:space="preserve">1) </w:t>
            </w:r>
            <w:hyperlink r:id="rId8" w:history="1">
              <w:r w:rsidRPr="0008611F">
                <w:rPr>
                  <w:rStyle w:val="af"/>
                  <w:rFonts w:ascii="Times New Roman" w:hAnsi="Times New Roman" w:cs="Times New Roman"/>
                  <w:color w:val="auto"/>
                  <w:sz w:val="24"/>
                  <w:szCs w:val="24"/>
                  <w:u w:val="none"/>
                </w:rPr>
                <w:t>Частью 2.1 статьи 36</w:t>
              </w:r>
            </w:hyperlink>
            <w:r w:rsidRPr="0008611F">
              <w:rPr>
                <w:rFonts w:ascii="Times New Roman" w:hAnsi="Times New Roman" w:cs="Times New Roman"/>
                <w:sz w:val="24"/>
                <w:szCs w:val="24"/>
              </w:rPr>
              <w:t xml:space="preserve"> Закона № 221-ФЗ предусмотрена возможность, а также установлены случаи, при которых КИ вправе представлять без доверенности документы, подготовленные в результате выполнения кадастровых работ, в орган регистрации прав </w:t>
            </w:r>
            <w:r>
              <w:rPr>
                <w:rFonts w:ascii="Times New Roman" w:hAnsi="Times New Roman" w:cs="Times New Roman"/>
                <w:sz w:val="24"/>
                <w:szCs w:val="24"/>
              </w:rPr>
              <w:br/>
            </w:r>
            <w:r w:rsidRPr="0008611F">
              <w:rPr>
                <w:rFonts w:ascii="Times New Roman" w:hAnsi="Times New Roman" w:cs="Times New Roman"/>
                <w:sz w:val="24"/>
                <w:szCs w:val="24"/>
              </w:rPr>
              <w:t xml:space="preserve">в порядке, установленном </w:t>
            </w:r>
            <w:hyperlink r:id="rId9" w:history="1">
              <w:r w:rsidRPr="0008611F">
                <w:rPr>
                  <w:rStyle w:val="af"/>
                  <w:rFonts w:ascii="Times New Roman" w:hAnsi="Times New Roman" w:cs="Times New Roman"/>
                  <w:color w:val="auto"/>
                  <w:sz w:val="24"/>
                  <w:szCs w:val="24"/>
                  <w:u w:val="none"/>
                </w:rPr>
                <w:t>Законом</w:t>
              </w:r>
            </w:hyperlink>
            <w:r w:rsidRPr="0008611F">
              <w:rPr>
                <w:rFonts w:ascii="Times New Roman" w:hAnsi="Times New Roman" w:cs="Times New Roman"/>
                <w:sz w:val="24"/>
                <w:szCs w:val="24"/>
              </w:rPr>
              <w:t xml:space="preserve"> № 218-ФЗ.</w:t>
            </w:r>
          </w:p>
          <w:p w:rsidR="005A2C43" w:rsidRDefault="005A2C43" w:rsidP="005A2C43">
            <w:pPr>
              <w:jc w:val="both"/>
              <w:rPr>
                <w:rFonts w:ascii="Times New Roman" w:hAnsi="Times New Roman" w:cs="Times New Roman"/>
                <w:sz w:val="24"/>
                <w:szCs w:val="24"/>
              </w:rPr>
            </w:pPr>
            <w:r w:rsidRPr="0008611F">
              <w:rPr>
                <w:rFonts w:ascii="Times New Roman" w:hAnsi="Times New Roman" w:cs="Times New Roman"/>
                <w:sz w:val="24"/>
                <w:szCs w:val="24"/>
              </w:rPr>
              <w:t xml:space="preserve">Полагаем, что установление обязанности КИ представлять без доверенности документы, подготовленные в результате выполнения кадастровых работ, в орган регистрации прав </w:t>
            </w:r>
            <w:r>
              <w:rPr>
                <w:rFonts w:ascii="Times New Roman" w:hAnsi="Times New Roman" w:cs="Times New Roman"/>
                <w:sz w:val="24"/>
                <w:szCs w:val="24"/>
              </w:rPr>
              <w:br/>
            </w:r>
            <w:r w:rsidRPr="0008611F">
              <w:rPr>
                <w:rFonts w:ascii="Times New Roman" w:hAnsi="Times New Roman" w:cs="Times New Roman"/>
                <w:sz w:val="24"/>
                <w:szCs w:val="24"/>
              </w:rPr>
              <w:t xml:space="preserve">в порядке, установленном </w:t>
            </w:r>
            <w:hyperlink r:id="rId10" w:history="1">
              <w:r w:rsidRPr="0008611F">
                <w:rPr>
                  <w:rStyle w:val="af"/>
                  <w:rFonts w:ascii="Times New Roman" w:hAnsi="Times New Roman" w:cs="Times New Roman"/>
                  <w:color w:val="auto"/>
                  <w:sz w:val="24"/>
                  <w:szCs w:val="24"/>
                  <w:u w:val="none"/>
                </w:rPr>
                <w:t>Законом</w:t>
              </w:r>
            </w:hyperlink>
            <w:r w:rsidRPr="0008611F">
              <w:rPr>
                <w:rFonts w:ascii="Times New Roman" w:hAnsi="Times New Roman" w:cs="Times New Roman"/>
                <w:sz w:val="24"/>
                <w:szCs w:val="24"/>
              </w:rPr>
              <w:t xml:space="preserve"> № 218-ФЗ, может привести к ущемлению прав собственников объектов недвижи</w:t>
            </w:r>
            <w:r>
              <w:rPr>
                <w:rFonts w:ascii="Times New Roman" w:hAnsi="Times New Roman" w:cs="Times New Roman"/>
                <w:sz w:val="24"/>
                <w:szCs w:val="24"/>
              </w:rPr>
              <w:t xml:space="preserve">мости, а также к увеличению расходов заказчика </w:t>
            </w:r>
            <w:r>
              <w:rPr>
                <w:rFonts w:ascii="Times New Roman" w:hAnsi="Times New Roman" w:cs="Times New Roman"/>
                <w:sz w:val="24"/>
                <w:szCs w:val="24"/>
              </w:rPr>
              <w:br/>
              <w:t>на кадастровые работы.</w:t>
            </w:r>
          </w:p>
          <w:p w:rsidR="005A2C43" w:rsidRDefault="005A2C43" w:rsidP="005A2C43">
            <w:pPr>
              <w:autoSpaceDE w:val="0"/>
              <w:autoSpaceDN w:val="0"/>
              <w:adjustRightInd w:val="0"/>
              <w:jc w:val="both"/>
              <w:rPr>
                <w:rFonts w:ascii="Times New Roman" w:hAnsi="Times New Roman" w:cs="Times New Roman"/>
                <w:sz w:val="24"/>
                <w:szCs w:val="24"/>
              </w:rPr>
            </w:pPr>
          </w:p>
          <w:p w:rsidR="005A2C43" w:rsidRPr="00B43B99" w:rsidRDefault="005A2C43" w:rsidP="005A2C43">
            <w:pPr>
              <w:autoSpaceDE w:val="0"/>
              <w:autoSpaceDN w:val="0"/>
              <w:adjustRightInd w:val="0"/>
              <w:jc w:val="both"/>
              <w:rPr>
                <w:rFonts w:ascii="Times New Roman" w:hAnsi="Times New Roman" w:cs="Times New Roman"/>
                <w:sz w:val="24"/>
                <w:szCs w:val="24"/>
              </w:rPr>
            </w:pPr>
            <w:r w:rsidRPr="00B43B99">
              <w:rPr>
                <w:rFonts w:ascii="Times New Roman" w:hAnsi="Times New Roman" w:cs="Times New Roman"/>
                <w:sz w:val="24"/>
                <w:szCs w:val="24"/>
              </w:rPr>
              <w:t>2)</w:t>
            </w:r>
            <w:r>
              <w:rPr>
                <w:rFonts w:ascii="Times New Roman" w:hAnsi="Times New Roman" w:cs="Times New Roman"/>
                <w:sz w:val="24"/>
                <w:szCs w:val="24"/>
              </w:rPr>
              <w:t xml:space="preserve"> </w:t>
            </w:r>
            <w:r w:rsidRPr="00B43B99">
              <w:rPr>
                <w:rFonts w:ascii="Times New Roman" w:hAnsi="Times New Roman" w:cs="Times New Roman"/>
                <w:sz w:val="24"/>
                <w:szCs w:val="24"/>
              </w:rPr>
              <w:t>Согласно пункту 8 части 6 статьи 30 Закона № 221-ФЗ функцией СРО КИ является в том числе организация информационного и методического обеспечения своих членов.</w:t>
            </w:r>
          </w:p>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частями 7, 8 статьи 30.1 Закона № 221-ФЗ 7 наряду </w:t>
            </w:r>
            <w:r>
              <w:rPr>
                <w:rFonts w:ascii="Times New Roman" w:hAnsi="Times New Roman" w:cs="Times New Roman"/>
                <w:sz w:val="24"/>
                <w:szCs w:val="24"/>
              </w:rPr>
              <w:br/>
              <w:t xml:space="preserve">со специализированными органами СРО КИ для обеспечения своей деятельности СРО КИ формирует методический орган, осуществляющий методическое обеспечение кадастровой деятельности членов такой СРО КИ. Методический орган обеспечивает проведение анализа результатов кадастровой деятельности членов СРО КИ, подготовку предложений по стандартизации кадастровой деятельности, подготовку предложений </w:t>
            </w:r>
            <w:r>
              <w:rPr>
                <w:rFonts w:ascii="Times New Roman" w:hAnsi="Times New Roman" w:cs="Times New Roman"/>
                <w:sz w:val="24"/>
                <w:szCs w:val="24"/>
              </w:rPr>
              <w:br/>
              <w:t>по совершенствованию деятельности такой саморегулируемой организации, по порядку взаимодействия СРО КИ со своими членами, организует и контролирует стажировку.</w:t>
            </w:r>
          </w:p>
          <w:p w:rsidR="005A2C43" w:rsidRPr="00893772" w:rsidRDefault="005A2C43" w:rsidP="005A2C43">
            <w:pPr>
              <w:jc w:val="both"/>
              <w:rPr>
                <w:rFonts w:ascii="Times New Roman" w:hAnsi="Times New Roman" w:cs="Times New Roman"/>
                <w:sz w:val="24"/>
                <w:szCs w:val="24"/>
              </w:rPr>
            </w:pPr>
          </w:p>
        </w:tc>
      </w:tr>
      <w:tr w:rsidR="005A2C43" w:rsidRPr="00893772" w:rsidTr="003E6545">
        <w:tc>
          <w:tcPr>
            <w:tcW w:w="562" w:type="dxa"/>
          </w:tcPr>
          <w:p w:rsidR="005A2C43" w:rsidRPr="00893772" w:rsidRDefault="005A2C43" w:rsidP="005A2C43">
            <w:pPr>
              <w:jc w:val="center"/>
              <w:rPr>
                <w:rFonts w:ascii="Times New Roman" w:hAnsi="Times New Roman" w:cs="Times New Roman"/>
                <w:sz w:val="24"/>
                <w:szCs w:val="24"/>
              </w:rPr>
            </w:pPr>
            <w:r>
              <w:rPr>
                <w:rFonts w:ascii="Times New Roman" w:hAnsi="Times New Roman" w:cs="Times New Roman"/>
                <w:sz w:val="24"/>
                <w:szCs w:val="24"/>
              </w:rPr>
              <w:t>23</w:t>
            </w:r>
          </w:p>
        </w:tc>
        <w:tc>
          <w:tcPr>
            <w:tcW w:w="6804" w:type="dxa"/>
          </w:tcPr>
          <w:p w:rsidR="005A2C43" w:rsidRPr="00893772" w:rsidRDefault="005A2C43" w:rsidP="005A2C43">
            <w:pPr>
              <w:jc w:val="both"/>
              <w:rPr>
                <w:rFonts w:ascii="Times New Roman" w:hAnsi="Times New Roman" w:cs="Times New Roman"/>
                <w:b/>
                <w:sz w:val="24"/>
                <w:szCs w:val="24"/>
              </w:rPr>
            </w:pPr>
            <w:r w:rsidRPr="00893772">
              <w:rPr>
                <w:rFonts w:ascii="Times New Roman" w:hAnsi="Times New Roman" w:cs="Times New Roman"/>
                <w:b/>
                <w:sz w:val="24"/>
                <w:szCs w:val="24"/>
              </w:rPr>
              <w:t>Костромская область</w:t>
            </w:r>
          </w:p>
          <w:p w:rsidR="005A2C43" w:rsidRPr="00893772"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sidRPr="00893772">
              <w:rPr>
                <w:rFonts w:ascii="Times New Roman" w:hAnsi="Times New Roman" w:cs="Times New Roman"/>
                <w:sz w:val="24"/>
                <w:szCs w:val="24"/>
              </w:rPr>
              <w:t>ТУ Росреестра предлагает обсудить Возможность оперативного исправления КИ замечаний к межевым и техническим планам, направленным в их адрес (на электронную почту КИ) государственным регистратором прав.</w:t>
            </w:r>
          </w:p>
          <w:p w:rsidR="005A2C43" w:rsidRPr="00893772" w:rsidRDefault="005A2C43" w:rsidP="005A2C43">
            <w:pPr>
              <w:jc w:val="both"/>
              <w:rPr>
                <w:rFonts w:ascii="Times New Roman" w:hAnsi="Times New Roman" w:cs="Times New Roman"/>
                <w:sz w:val="24"/>
                <w:szCs w:val="24"/>
              </w:rPr>
            </w:pPr>
          </w:p>
        </w:tc>
        <w:tc>
          <w:tcPr>
            <w:tcW w:w="5670" w:type="dxa"/>
          </w:tcPr>
          <w:p w:rsidR="005A2C43" w:rsidRPr="00893772" w:rsidRDefault="005A2C43" w:rsidP="005A2C43">
            <w:pPr>
              <w:jc w:val="both"/>
              <w:rPr>
                <w:rFonts w:ascii="Times New Roman" w:hAnsi="Times New Roman" w:cs="Times New Roman"/>
                <w:sz w:val="24"/>
                <w:szCs w:val="24"/>
              </w:rPr>
            </w:pPr>
          </w:p>
        </w:tc>
        <w:tc>
          <w:tcPr>
            <w:tcW w:w="9498" w:type="dxa"/>
          </w:tcPr>
          <w:p w:rsidR="00F271BF" w:rsidRPr="00F271BF" w:rsidRDefault="00F271BF" w:rsidP="00F271BF">
            <w:pPr>
              <w:autoSpaceDE w:val="0"/>
              <w:autoSpaceDN w:val="0"/>
              <w:adjustRightInd w:val="0"/>
              <w:jc w:val="both"/>
              <w:rPr>
                <w:rFonts w:ascii="Times New Roman" w:eastAsia="Times New Roman" w:hAnsi="Times New Roman"/>
                <w:bCs/>
                <w:sz w:val="24"/>
                <w:szCs w:val="24"/>
                <w:u w:val="single"/>
                <w:lang w:eastAsia="ru-RU"/>
              </w:rPr>
            </w:pPr>
            <w:r w:rsidRPr="00771C4E">
              <w:rPr>
                <w:rFonts w:ascii="Times New Roman" w:eastAsia="Times New Roman" w:hAnsi="Times New Roman"/>
                <w:bCs/>
                <w:sz w:val="24"/>
                <w:szCs w:val="24"/>
                <w:u w:val="single"/>
                <w:lang w:eastAsia="ru-RU"/>
              </w:rPr>
              <w:t>Докладчик: Куницына Юлия Валерьевна</w:t>
            </w:r>
          </w:p>
          <w:p w:rsidR="005A2C43" w:rsidRPr="007A1A79" w:rsidRDefault="007A1A79" w:rsidP="007A1A79">
            <w:pPr>
              <w:jc w:val="both"/>
              <w:rPr>
                <w:rFonts w:ascii="Times New Roman" w:hAnsi="Times New Roman" w:cs="Times New Roman"/>
                <w:sz w:val="24"/>
                <w:szCs w:val="24"/>
              </w:rPr>
            </w:pPr>
            <w:r w:rsidRPr="007A1A79">
              <w:rPr>
                <w:rFonts w:ascii="Times New Roman" w:hAnsi="Times New Roman" w:cs="Times New Roman"/>
                <w:sz w:val="24"/>
                <w:szCs w:val="24"/>
              </w:rPr>
              <w:t xml:space="preserve">В рамках проводимых Росреестром совещаний с территориальными органами Росреестр неоднократно обращал внимание на необходимость оперативного взаимодействия </w:t>
            </w:r>
            <w:r>
              <w:rPr>
                <w:rFonts w:ascii="Times New Roman" w:hAnsi="Times New Roman" w:cs="Times New Roman"/>
                <w:sz w:val="24"/>
                <w:szCs w:val="24"/>
              </w:rPr>
              <w:br/>
            </w:r>
            <w:r w:rsidRPr="007A1A79">
              <w:rPr>
                <w:rFonts w:ascii="Times New Roman" w:hAnsi="Times New Roman" w:cs="Times New Roman"/>
                <w:sz w:val="24"/>
                <w:szCs w:val="24"/>
              </w:rPr>
              <w:t xml:space="preserve">с заявителями, кадастровыми инженерами с целью устранения причин, препятствующих осуществлению учетно-регистрационных действий, в том числе доработки представляемых в орган регистрации прав </w:t>
            </w:r>
            <w:r>
              <w:rPr>
                <w:rFonts w:ascii="Times New Roman" w:hAnsi="Times New Roman" w:cs="Times New Roman"/>
                <w:sz w:val="24"/>
                <w:szCs w:val="24"/>
              </w:rPr>
              <w:t>МП и ТП</w:t>
            </w:r>
            <w:r w:rsidRPr="007A1A79">
              <w:rPr>
                <w:rFonts w:ascii="Times New Roman" w:hAnsi="Times New Roman" w:cs="Times New Roman"/>
                <w:sz w:val="24"/>
                <w:szCs w:val="24"/>
              </w:rPr>
              <w:t>.</w:t>
            </w:r>
          </w:p>
        </w:tc>
      </w:tr>
      <w:tr w:rsidR="005A2C43" w:rsidRPr="00893772" w:rsidTr="003E6545">
        <w:tc>
          <w:tcPr>
            <w:tcW w:w="562" w:type="dxa"/>
          </w:tcPr>
          <w:p w:rsidR="005A2C43" w:rsidRDefault="00CD47C3" w:rsidP="005A2C43">
            <w:pPr>
              <w:jc w:val="center"/>
              <w:rPr>
                <w:rFonts w:ascii="Times New Roman" w:hAnsi="Times New Roman" w:cs="Times New Roman"/>
                <w:sz w:val="24"/>
                <w:szCs w:val="24"/>
              </w:rPr>
            </w:pPr>
            <w:r>
              <w:rPr>
                <w:rFonts w:ascii="Times New Roman" w:hAnsi="Times New Roman" w:cs="Times New Roman"/>
                <w:sz w:val="24"/>
                <w:szCs w:val="24"/>
              </w:rPr>
              <w:t>24</w:t>
            </w:r>
          </w:p>
        </w:tc>
        <w:tc>
          <w:tcPr>
            <w:tcW w:w="6804" w:type="dxa"/>
          </w:tcPr>
          <w:p w:rsidR="005A2C43" w:rsidRDefault="005A2C43" w:rsidP="005A2C43">
            <w:pPr>
              <w:jc w:val="both"/>
              <w:rPr>
                <w:rFonts w:ascii="Times New Roman" w:hAnsi="Times New Roman" w:cs="Times New Roman"/>
                <w:b/>
                <w:sz w:val="24"/>
                <w:szCs w:val="24"/>
              </w:rPr>
            </w:pPr>
            <w:r>
              <w:rPr>
                <w:rFonts w:ascii="Times New Roman" w:hAnsi="Times New Roman" w:cs="Times New Roman"/>
                <w:b/>
                <w:sz w:val="24"/>
                <w:szCs w:val="24"/>
              </w:rPr>
              <w:t>Московская область</w:t>
            </w:r>
          </w:p>
          <w:p w:rsidR="005A2C43" w:rsidRPr="00750F6D" w:rsidRDefault="005A2C43" w:rsidP="005A2C43">
            <w:pPr>
              <w:jc w:val="both"/>
              <w:rPr>
                <w:rFonts w:ascii="Times New Roman" w:hAnsi="Times New Roman" w:cs="Times New Roman"/>
                <w:sz w:val="24"/>
                <w:szCs w:val="24"/>
              </w:rPr>
            </w:pPr>
          </w:p>
          <w:p w:rsidR="005A2C43" w:rsidRDefault="005A2C43" w:rsidP="005A2C43">
            <w:pPr>
              <w:jc w:val="both"/>
              <w:rPr>
                <w:rFonts w:ascii="Times New Roman" w:hAnsi="Times New Roman" w:cs="Times New Roman"/>
                <w:sz w:val="24"/>
                <w:szCs w:val="24"/>
              </w:rPr>
            </w:pPr>
            <w:r>
              <w:rPr>
                <w:rFonts w:ascii="Times New Roman" w:hAnsi="Times New Roman" w:cs="Times New Roman"/>
                <w:sz w:val="24"/>
                <w:szCs w:val="24"/>
              </w:rPr>
              <w:t>- формальный</w:t>
            </w:r>
            <w:r w:rsidRPr="00750F6D">
              <w:rPr>
                <w:rFonts w:ascii="Times New Roman" w:hAnsi="Times New Roman" w:cs="Times New Roman"/>
                <w:sz w:val="24"/>
                <w:szCs w:val="24"/>
              </w:rPr>
              <w:t xml:space="preserve"> </w:t>
            </w:r>
            <w:r>
              <w:rPr>
                <w:rFonts w:ascii="Times New Roman" w:hAnsi="Times New Roman" w:cs="Times New Roman"/>
                <w:sz w:val="24"/>
                <w:szCs w:val="24"/>
              </w:rPr>
              <w:t>подход</w:t>
            </w:r>
            <w:r w:rsidRPr="00750F6D">
              <w:rPr>
                <w:rFonts w:ascii="Times New Roman" w:hAnsi="Times New Roman" w:cs="Times New Roman"/>
                <w:sz w:val="24"/>
                <w:szCs w:val="24"/>
              </w:rPr>
              <w:t xml:space="preserve"> СРО КИ к рассмотрению обращений Управления о допущенных </w:t>
            </w:r>
            <w:r>
              <w:rPr>
                <w:rFonts w:ascii="Times New Roman" w:hAnsi="Times New Roman" w:cs="Times New Roman"/>
                <w:sz w:val="24"/>
                <w:szCs w:val="24"/>
              </w:rPr>
              <w:t>КИ</w:t>
            </w:r>
            <w:r w:rsidRPr="00750F6D">
              <w:rPr>
                <w:rFonts w:ascii="Times New Roman" w:hAnsi="Times New Roman" w:cs="Times New Roman"/>
                <w:sz w:val="24"/>
                <w:szCs w:val="24"/>
              </w:rPr>
              <w:t xml:space="preserve"> ошибках, необходимости применения к </w:t>
            </w:r>
            <w:r>
              <w:rPr>
                <w:rFonts w:ascii="Times New Roman" w:hAnsi="Times New Roman" w:cs="Times New Roman"/>
                <w:sz w:val="24"/>
                <w:szCs w:val="24"/>
              </w:rPr>
              <w:t>КИ</w:t>
            </w:r>
            <w:r w:rsidRPr="00750F6D">
              <w:rPr>
                <w:rFonts w:ascii="Times New Roman" w:hAnsi="Times New Roman" w:cs="Times New Roman"/>
                <w:sz w:val="24"/>
                <w:szCs w:val="24"/>
              </w:rPr>
              <w:t xml:space="preserve"> действенных мер дисциплинарной ответственности;</w:t>
            </w:r>
          </w:p>
          <w:p w:rsidR="005A2C43" w:rsidRPr="00750F6D" w:rsidRDefault="005A2C43" w:rsidP="005A2C43">
            <w:pPr>
              <w:jc w:val="both"/>
              <w:rPr>
                <w:rFonts w:ascii="Times New Roman" w:hAnsi="Times New Roman" w:cs="Times New Roman"/>
                <w:sz w:val="24"/>
                <w:szCs w:val="24"/>
              </w:rPr>
            </w:pPr>
            <w:r>
              <w:rPr>
                <w:rFonts w:ascii="Times New Roman" w:hAnsi="Times New Roman" w:cs="Times New Roman"/>
                <w:sz w:val="24"/>
                <w:szCs w:val="24"/>
              </w:rPr>
              <w:t>- необходимость</w:t>
            </w:r>
            <w:r w:rsidRPr="00750F6D">
              <w:rPr>
                <w:rFonts w:ascii="Times New Roman" w:hAnsi="Times New Roman" w:cs="Times New Roman"/>
                <w:sz w:val="24"/>
                <w:szCs w:val="24"/>
              </w:rPr>
              <w:t xml:space="preserve"> проведения СРО КИ профилактических мероприятий, направленных на недопущение совершения </w:t>
            </w:r>
            <w:r>
              <w:rPr>
                <w:rFonts w:ascii="Times New Roman" w:hAnsi="Times New Roman" w:cs="Times New Roman"/>
                <w:sz w:val="24"/>
                <w:szCs w:val="24"/>
              </w:rPr>
              <w:t>КИ</w:t>
            </w:r>
            <w:r w:rsidRPr="00750F6D">
              <w:rPr>
                <w:rFonts w:ascii="Times New Roman" w:hAnsi="Times New Roman" w:cs="Times New Roman"/>
                <w:sz w:val="24"/>
                <w:szCs w:val="24"/>
              </w:rPr>
              <w:t xml:space="preserve"> ошибок при подготовк</w:t>
            </w:r>
            <w:r>
              <w:rPr>
                <w:rFonts w:ascii="Times New Roman" w:hAnsi="Times New Roman" w:cs="Times New Roman"/>
                <w:sz w:val="24"/>
                <w:szCs w:val="24"/>
              </w:rPr>
              <w:t>е межевых (технических) планов.</w:t>
            </w:r>
          </w:p>
        </w:tc>
        <w:tc>
          <w:tcPr>
            <w:tcW w:w="5670" w:type="dxa"/>
          </w:tcPr>
          <w:p w:rsidR="005A2C43" w:rsidRPr="00893772" w:rsidRDefault="005A2C43" w:rsidP="005A2C43">
            <w:pPr>
              <w:jc w:val="both"/>
              <w:rPr>
                <w:rFonts w:ascii="Times New Roman" w:hAnsi="Times New Roman" w:cs="Times New Roman"/>
                <w:sz w:val="24"/>
                <w:szCs w:val="24"/>
              </w:rPr>
            </w:pPr>
          </w:p>
        </w:tc>
        <w:tc>
          <w:tcPr>
            <w:tcW w:w="9498" w:type="dxa"/>
          </w:tcPr>
          <w:p w:rsidR="00F271BF" w:rsidRPr="00F271BF" w:rsidRDefault="00F271BF" w:rsidP="005A2C43">
            <w:pPr>
              <w:jc w:val="both"/>
              <w:rPr>
                <w:rStyle w:val="1"/>
                <w:b/>
                <w:color w:val="000000"/>
                <w:sz w:val="24"/>
                <w:szCs w:val="24"/>
              </w:rPr>
            </w:pPr>
            <w:r w:rsidRPr="002C0E0A">
              <w:rPr>
                <w:rFonts w:ascii="Times New Roman" w:hAnsi="Times New Roman" w:cs="Times New Roman"/>
                <w:sz w:val="24"/>
                <w:szCs w:val="24"/>
                <w:u w:val="single"/>
              </w:rPr>
              <w:t>Докладчик: Соколова Марина Георгиевна</w:t>
            </w:r>
          </w:p>
          <w:p w:rsidR="005A2C43" w:rsidRDefault="005A2C43" w:rsidP="005A2C43">
            <w:pPr>
              <w:jc w:val="both"/>
              <w:rPr>
                <w:rFonts w:ascii="Times New Roman" w:hAnsi="Times New Roman" w:cs="Times New Roman"/>
                <w:sz w:val="24"/>
                <w:szCs w:val="24"/>
              </w:rPr>
            </w:pPr>
            <w:r w:rsidRPr="00F87C9E">
              <w:rPr>
                <w:rStyle w:val="1"/>
                <w:color w:val="000000"/>
                <w:sz w:val="24"/>
                <w:szCs w:val="24"/>
              </w:rPr>
              <w:t xml:space="preserve">Помимо проведения контрольных мероприятий направляемая Росреестром информация позволяет СРО КИ провести анализ причин возникновения нарушений кадастровыми инженерами обязательных требований; </w:t>
            </w:r>
            <w:r w:rsidRPr="00F87C9E">
              <w:rPr>
                <w:rStyle w:val="1"/>
                <w:iCs/>
                <w:color w:val="000000"/>
                <w:sz w:val="24"/>
                <w:szCs w:val="24"/>
              </w:rPr>
              <w:t>на основании обобщенной информации проводить методическую работу и принимать меры по недопущению в дальнейшем нарушения требований Закона № 221-ФЗ,</w:t>
            </w:r>
            <w:r w:rsidRPr="00F87C9E">
              <w:rPr>
                <w:rStyle w:val="1"/>
                <w:color w:val="000000"/>
                <w:sz w:val="24"/>
                <w:szCs w:val="24"/>
              </w:rPr>
              <w:t xml:space="preserve">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Указанные действия СРО КИ будут</w:t>
            </w:r>
            <w:r>
              <w:rPr>
                <w:rStyle w:val="1"/>
                <w:color w:val="000000"/>
                <w:sz w:val="24"/>
                <w:szCs w:val="24"/>
              </w:rPr>
              <w:t xml:space="preserve"> способствовать </w:t>
            </w:r>
            <w:r w:rsidRPr="00F87C9E">
              <w:rPr>
                <w:rStyle w:val="1"/>
                <w:color w:val="000000"/>
                <w:sz w:val="24"/>
                <w:szCs w:val="24"/>
              </w:rPr>
              <w:t xml:space="preserve">повышению качества таких работ и уменьшению приостановлений осуществления </w:t>
            </w:r>
            <w:r>
              <w:rPr>
                <w:rStyle w:val="1"/>
                <w:color w:val="000000"/>
                <w:sz w:val="24"/>
                <w:szCs w:val="24"/>
              </w:rPr>
              <w:t>ГКУ</w:t>
            </w:r>
            <w:r w:rsidRPr="00F87C9E">
              <w:rPr>
                <w:rStyle w:val="1"/>
                <w:color w:val="000000"/>
                <w:sz w:val="24"/>
                <w:szCs w:val="24"/>
              </w:rPr>
              <w:t>.</w:t>
            </w:r>
          </w:p>
        </w:tc>
      </w:tr>
    </w:tbl>
    <w:p w:rsidR="00631F5C" w:rsidRPr="00893772" w:rsidRDefault="00631F5C">
      <w:pPr>
        <w:rPr>
          <w:rFonts w:ascii="Times New Roman" w:hAnsi="Times New Roman" w:cs="Times New Roman"/>
          <w:sz w:val="24"/>
          <w:szCs w:val="24"/>
        </w:rPr>
      </w:pPr>
    </w:p>
    <w:sectPr w:rsidR="00631F5C" w:rsidRPr="00893772" w:rsidSect="001436EC">
      <w:pgSz w:w="23811" w:h="16838" w:orient="landscape" w:code="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D1" w:rsidRDefault="008654D1" w:rsidP="00911056">
      <w:pPr>
        <w:spacing w:after="0" w:line="240" w:lineRule="auto"/>
      </w:pPr>
      <w:r>
        <w:separator/>
      </w:r>
    </w:p>
  </w:endnote>
  <w:endnote w:type="continuationSeparator" w:id="0">
    <w:p w:rsidR="008654D1" w:rsidRDefault="008654D1" w:rsidP="0091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D1" w:rsidRDefault="008654D1" w:rsidP="00911056">
      <w:pPr>
        <w:spacing w:after="0" w:line="240" w:lineRule="auto"/>
      </w:pPr>
      <w:r>
        <w:separator/>
      </w:r>
    </w:p>
  </w:footnote>
  <w:footnote w:type="continuationSeparator" w:id="0">
    <w:p w:rsidR="008654D1" w:rsidRDefault="008654D1" w:rsidP="00911056">
      <w:pPr>
        <w:spacing w:after="0" w:line="240" w:lineRule="auto"/>
      </w:pPr>
      <w:r>
        <w:continuationSeparator/>
      </w:r>
    </w:p>
  </w:footnote>
  <w:footnote w:id="1">
    <w:p w:rsidR="008C715B" w:rsidRPr="00F20290" w:rsidRDefault="008C715B">
      <w:pPr>
        <w:pStyle w:val="a7"/>
        <w:rPr>
          <w:rFonts w:ascii="Times New Roman" w:hAnsi="Times New Roman" w:cs="Times New Roman"/>
        </w:rPr>
      </w:pPr>
      <w:r w:rsidRPr="00F20290">
        <w:rPr>
          <w:rStyle w:val="a9"/>
          <w:rFonts w:ascii="Times New Roman" w:hAnsi="Times New Roman" w:cs="Times New Roman"/>
        </w:rPr>
        <w:footnoteRef/>
      </w:r>
      <w:r w:rsidRPr="00F20290">
        <w:rPr>
          <w:rFonts w:ascii="Times New Roman" w:hAnsi="Times New Roman" w:cs="Times New Roman"/>
        </w:rPr>
        <w:t xml:space="preserve"> </w:t>
      </w:r>
      <w:r>
        <w:rPr>
          <w:rFonts w:ascii="Times New Roman" w:hAnsi="Times New Roman" w:cs="Times New Roman"/>
        </w:rPr>
        <w:t>О</w:t>
      </w:r>
      <w:r w:rsidRPr="00F20290">
        <w:rPr>
          <w:rFonts w:ascii="Times New Roman" w:hAnsi="Times New Roman" w:cs="Times New Roman"/>
        </w:rPr>
        <w:t>рган регистрации прав</w:t>
      </w:r>
    </w:p>
  </w:footnote>
  <w:footnote w:id="2">
    <w:p w:rsidR="008C715B" w:rsidRPr="00F20290" w:rsidRDefault="008C715B">
      <w:pPr>
        <w:pStyle w:val="a7"/>
        <w:rPr>
          <w:rFonts w:ascii="Times New Roman" w:hAnsi="Times New Roman" w:cs="Times New Roman"/>
        </w:rPr>
      </w:pPr>
      <w:r w:rsidRPr="00F20290">
        <w:rPr>
          <w:rStyle w:val="a9"/>
          <w:rFonts w:ascii="Times New Roman" w:hAnsi="Times New Roman" w:cs="Times New Roman"/>
        </w:rPr>
        <w:footnoteRef/>
      </w:r>
      <w:r w:rsidRPr="00F20290">
        <w:rPr>
          <w:rFonts w:ascii="Times New Roman" w:hAnsi="Times New Roman" w:cs="Times New Roman"/>
        </w:rPr>
        <w:t xml:space="preserve"> Кадастровый инженер</w:t>
      </w:r>
    </w:p>
  </w:footnote>
  <w:footnote w:id="3">
    <w:p w:rsidR="008C715B" w:rsidRDefault="008C715B">
      <w:pPr>
        <w:pStyle w:val="a7"/>
      </w:pPr>
      <w:r>
        <w:rPr>
          <w:rStyle w:val="a9"/>
        </w:rPr>
        <w:footnoteRef/>
      </w:r>
      <w:r>
        <w:t xml:space="preserve"> </w:t>
      </w:r>
      <w:r w:rsidRPr="00F20290">
        <w:rPr>
          <w:rFonts w:ascii="Times New Roman" w:hAnsi="Times New Roman" w:cs="Times New Roman"/>
        </w:rPr>
        <w:t>Саморегулируемая организация кадастровых инженеров</w:t>
      </w:r>
    </w:p>
  </w:footnote>
  <w:footnote w:id="4">
    <w:p w:rsidR="008C715B" w:rsidRPr="00DB785D" w:rsidRDefault="008C715B">
      <w:pPr>
        <w:pStyle w:val="a7"/>
        <w:rPr>
          <w:rFonts w:ascii="Times New Roman" w:hAnsi="Times New Roman" w:cs="Times New Roman"/>
        </w:rPr>
      </w:pPr>
      <w:r w:rsidRPr="00DB785D">
        <w:rPr>
          <w:rStyle w:val="a9"/>
          <w:rFonts w:ascii="Times New Roman" w:hAnsi="Times New Roman" w:cs="Times New Roman"/>
        </w:rPr>
        <w:footnoteRef/>
      </w:r>
      <w:r w:rsidRPr="00DB785D">
        <w:rPr>
          <w:rFonts w:ascii="Times New Roman" w:hAnsi="Times New Roman" w:cs="Times New Roman"/>
        </w:rPr>
        <w:t xml:space="preserve"> Межевой план</w:t>
      </w:r>
    </w:p>
  </w:footnote>
  <w:footnote w:id="5">
    <w:p w:rsidR="008C715B" w:rsidRPr="00DB785D" w:rsidRDefault="008C715B">
      <w:pPr>
        <w:pStyle w:val="a7"/>
        <w:rPr>
          <w:rFonts w:ascii="Times New Roman" w:hAnsi="Times New Roman" w:cs="Times New Roman"/>
        </w:rPr>
      </w:pPr>
      <w:r w:rsidRPr="00DB785D">
        <w:rPr>
          <w:rStyle w:val="a9"/>
          <w:rFonts w:ascii="Times New Roman" w:hAnsi="Times New Roman" w:cs="Times New Roman"/>
        </w:rPr>
        <w:footnoteRef/>
      </w:r>
      <w:r w:rsidRPr="00DB785D">
        <w:rPr>
          <w:rFonts w:ascii="Times New Roman" w:hAnsi="Times New Roman" w:cs="Times New Roman"/>
        </w:rPr>
        <w:t xml:space="preserve"> Технический план</w:t>
      </w:r>
    </w:p>
  </w:footnote>
  <w:footnote w:id="6">
    <w:p w:rsidR="008C715B" w:rsidRPr="00DB785D" w:rsidRDefault="008C715B">
      <w:pPr>
        <w:pStyle w:val="a7"/>
        <w:rPr>
          <w:rFonts w:ascii="Times New Roman" w:hAnsi="Times New Roman" w:cs="Times New Roman"/>
        </w:rPr>
      </w:pPr>
      <w:r w:rsidRPr="00DB785D">
        <w:rPr>
          <w:rStyle w:val="a9"/>
          <w:rFonts w:ascii="Times New Roman" w:hAnsi="Times New Roman" w:cs="Times New Roman"/>
        </w:rPr>
        <w:footnoteRef/>
      </w:r>
      <w:r w:rsidRPr="00DB785D">
        <w:rPr>
          <w:rFonts w:ascii="Times New Roman" w:hAnsi="Times New Roman" w:cs="Times New Roman"/>
        </w:rPr>
        <w:t xml:space="preserve"> Акт обследования</w:t>
      </w:r>
    </w:p>
  </w:footnote>
  <w:footnote w:id="7">
    <w:p w:rsidR="008C715B" w:rsidRDefault="008C715B">
      <w:pPr>
        <w:pStyle w:val="a7"/>
      </w:pPr>
      <w:r>
        <w:rPr>
          <w:rStyle w:val="a9"/>
        </w:rPr>
        <w:footnoteRef/>
      </w:r>
      <w:r>
        <w:t xml:space="preserve"> </w:t>
      </w:r>
      <w:r w:rsidRPr="00F9209D">
        <w:rPr>
          <w:rFonts w:ascii="Times New Roman" w:hAnsi="Times New Roman" w:cs="Times New Roman"/>
        </w:rPr>
        <w:t>Государственный кадастровый учет и (или) государственная регистрация прав</w:t>
      </w:r>
    </w:p>
  </w:footnote>
  <w:footnote w:id="8">
    <w:p w:rsidR="008C715B" w:rsidRDefault="008C715B">
      <w:pPr>
        <w:pStyle w:val="a7"/>
      </w:pPr>
      <w:r>
        <w:rPr>
          <w:rStyle w:val="a9"/>
        </w:rPr>
        <w:footnoteRef/>
      </w:r>
      <w:r>
        <w:t xml:space="preserve"> </w:t>
      </w:r>
      <w:r w:rsidRPr="00DB785D">
        <w:rPr>
          <w:rFonts w:ascii="Times New Roman" w:hAnsi="Times New Roman" w:cs="Times New Roman"/>
        </w:rPr>
        <w:t>Реестровая ошибка</w:t>
      </w:r>
    </w:p>
  </w:footnote>
  <w:footnote w:id="9">
    <w:p w:rsidR="008C715B" w:rsidRPr="00F20290" w:rsidRDefault="008C715B">
      <w:pPr>
        <w:pStyle w:val="a7"/>
        <w:rPr>
          <w:rFonts w:ascii="Times New Roman" w:hAnsi="Times New Roman" w:cs="Times New Roman"/>
        </w:rPr>
      </w:pPr>
      <w:r w:rsidRPr="00F20290">
        <w:rPr>
          <w:rStyle w:val="a9"/>
          <w:rFonts w:ascii="Times New Roman" w:hAnsi="Times New Roman" w:cs="Times New Roman"/>
        </w:rPr>
        <w:footnoteRef/>
      </w:r>
      <w:r w:rsidRPr="00F20290">
        <w:rPr>
          <w:rFonts w:ascii="Times New Roman" w:hAnsi="Times New Roman" w:cs="Times New Roman"/>
        </w:rPr>
        <w:t xml:space="preserve"> Федеральный закон от 24.07.2007 № 221-ФЗ «О кадастровой деятельности»</w:t>
      </w:r>
    </w:p>
  </w:footnote>
  <w:footnote w:id="10">
    <w:p w:rsidR="008C715B" w:rsidRPr="00DB785D" w:rsidRDefault="008C715B">
      <w:pPr>
        <w:pStyle w:val="a7"/>
        <w:rPr>
          <w:rFonts w:ascii="Times New Roman" w:hAnsi="Times New Roman" w:cs="Times New Roman"/>
        </w:rPr>
      </w:pPr>
      <w:r w:rsidRPr="00F20290">
        <w:rPr>
          <w:rStyle w:val="a9"/>
          <w:rFonts w:ascii="Times New Roman" w:hAnsi="Times New Roman" w:cs="Times New Roman"/>
        </w:rPr>
        <w:footnoteRef/>
      </w:r>
      <w:r w:rsidRPr="00F20290">
        <w:rPr>
          <w:rFonts w:ascii="Times New Roman" w:hAnsi="Times New Roman" w:cs="Times New Roman"/>
        </w:rPr>
        <w:t xml:space="preserve"> </w:t>
      </w:r>
      <w:r w:rsidRPr="00DB785D">
        <w:rPr>
          <w:rFonts w:ascii="Times New Roman" w:hAnsi="Times New Roman" w:cs="Times New Roman"/>
        </w:rPr>
        <w:t xml:space="preserve">Федеральный закон от 13.07.2015 № 218-ФЗ «О государственной регистрации недвижимости» </w:t>
      </w:r>
    </w:p>
  </w:footnote>
  <w:footnote w:id="11">
    <w:p w:rsidR="008C715B" w:rsidRDefault="008C715B">
      <w:pPr>
        <w:pStyle w:val="a7"/>
      </w:pPr>
      <w:r w:rsidRPr="00DB785D">
        <w:rPr>
          <w:rStyle w:val="a9"/>
          <w:rFonts w:ascii="Times New Roman" w:hAnsi="Times New Roman" w:cs="Times New Roman"/>
        </w:rPr>
        <w:footnoteRef/>
      </w:r>
      <w:r w:rsidRPr="00DB785D">
        <w:rPr>
          <w:rFonts w:ascii="Times New Roman" w:hAnsi="Times New Roman" w:cs="Times New Roman"/>
        </w:rPr>
        <w:t xml:space="preserve"> Единый государственный реестр недвижимости</w:t>
      </w:r>
    </w:p>
  </w:footnote>
  <w:footnote w:id="12">
    <w:p w:rsidR="005A2C43" w:rsidRDefault="005A2C43" w:rsidP="00A86F92">
      <w:pPr>
        <w:pStyle w:val="a7"/>
      </w:pPr>
      <w:r>
        <w:rPr>
          <w:rStyle w:val="a9"/>
        </w:rPr>
        <w:footnoteRef/>
      </w:r>
      <w:r>
        <w:t xml:space="preserve"> </w:t>
      </w:r>
      <w:r w:rsidRPr="0064683B">
        <w:rPr>
          <w:rFonts w:ascii="Times New Roman" w:hAnsi="Times New Roman" w:cs="Times New Roman"/>
        </w:rPr>
        <w:t>Федеральный закон от 01.12.2007 № 315-ФЗ «О саморегулируемых организациях»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8E2"/>
    <w:multiLevelType w:val="hybridMultilevel"/>
    <w:tmpl w:val="0CD8F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68005D"/>
    <w:multiLevelType w:val="hybridMultilevel"/>
    <w:tmpl w:val="FB5E0D52"/>
    <w:lvl w:ilvl="0" w:tplc="CBC2519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FD"/>
    <w:rsid w:val="00003FC3"/>
    <w:rsid w:val="0002568A"/>
    <w:rsid w:val="00041742"/>
    <w:rsid w:val="0007500D"/>
    <w:rsid w:val="0008611F"/>
    <w:rsid w:val="00095866"/>
    <w:rsid w:val="000B30CD"/>
    <w:rsid w:val="000D3EF0"/>
    <w:rsid w:val="000E589F"/>
    <w:rsid w:val="000F22CB"/>
    <w:rsid w:val="00117BAE"/>
    <w:rsid w:val="00132467"/>
    <w:rsid w:val="001436EC"/>
    <w:rsid w:val="00143F75"/>
    <w:rsid w:val="001444F0"/>
    <w:rsid w:val="00160FB6"/>
    <w:rsid w:val="001B4C2C"/>
    <w:rsid w:val="001C116B"/>
    <w:rsid w:val="001C22D2"/>
    <w:rsid w:val="001F4FF1"/>
    <w:rsid w:val="00201468"/>
    <w:rsid w:val="00233888"/>
    <w:rsid w:val="0023741A"/>
    <w:rsid w:val="00291F32"/>
    <w:rsid w:val="002C0E0A"/>
    <w:rsid w:val="002F1798"/>
    <w:rsid w:val="00302CE2"/>
    <w:rsid w:val="003159DF"/>
    <w:rsid w:val="0034054D"/>
    <w:rsid w:val="00346C9D"/>
    <w:rsid w:val="00350CA8"/>
    <w:rsid w:val="00390B97"/>
    <w:rsid w:val="00391103"/>
    <w:rsid w:val="003A0FB5"/>
    <w:rsid w:val="003B116C"/>
    <w:rsid w:val="003B6493"/>
    <w:rsid w:val="003C6312"/>
    <w:rsid w:val="003E1C61"/>
    <w:rsid w:val="003E211E"/>
    <w:rsid w:val="003E6545"/>
    <w:rsid w:val="003F5BB7"/>
    <w:rsid w:val="00414DAC"/>
    <w:rsid w:val="00442E54"/>
    <w:rsid w:val="004A1468"/>
    <w:rsid w:val="004A4313"/>
    <w:rsid w:val="004C3855"/>
    <w:rsid w:val="004D3488"/>
    <w:rsid w:val="004F0463"/>
    <w:rsid w:val="004F5FDC"/>
    <w:rsid w:val="005316A2"/>
    <w:rsid w:val="00534421"/>
    <w:rsid w:val="005A2C43"/>
    <w:rsid w:val="005A700C"/>
    <w:rsid w:val="005B1E45"/>
    <w:rsid w:val="00610638"/>
    <w:rsid w:val="00615669"/>
    <w:rsid w:val="00631F5C"/>
    <w:rsid w:val="00632F12"/>
    <w:rsid w:val="0063302B"/>
    <w:rsid w:val="0064683B"/>
    <w:rsid w:val="0065639F"/>
    <w:rsid w:val="0066012B"/>
    <w:rsid w:val="006653A6"/>
    <w:rsid w:val="0068356E"/>
    <w:rsid w:val="006843A5"/>
    <w:rsid w:val="00692EA1"/>
    <w:rsid w:val="006A08BD"/>
    <w:rsid w:val="006A210B"/>
    <w:rsid w:val="007379B4"/>
    <w:rsid w:val="0074137D"/>
    <w:rsid w:val="0074455A"/>
    <w:rsid w:val="00750F6D"/>
    <w:rsid w:val="00751270"/>
    <w:rsid w:val="00760CE8"/>
    <w:rsid w:val="00771C4E"/>
    <w:rsid w:val="00780AEF"/>
    <w:rsid w:val="007A1A79"/>
    <w:rsid w:val="007A473F"/>
    <w:rsid w:val="007A6D76"/>
    <w:rsid w:val="007B34A9"/>
    <w:rsid w:val="007D0EF2"/>
    <w:rsid w:val="00807B8A"/>
    <w:rsid w:val="00810B3C"/>
    <w:rsid w:val="00822E21"/>
    <w:rsid w:val="008654D1"/>
    <w:rsid w:val="00893772"/>
    <w:rsid w:val="008B4039"/>
    <w:rsid w:val="008C715B"/>
    <w:rsid w:val="00911056"/>
    <w:rsid w:val="00927FC6"/>
    <w:rsid w:val="009575C9"/>
    <w:rsid w:val="009642B9"/>
    <w:rsid w:val="009676FE"/>
    <w:rsid w:val="00986A99"/>
    <w:rsid w:val="009913D2"/>
    <w:rsid w:val="00A07B5A"/>
    <w:rsid w:val="00A86F92"/>
    <w:rsid w:val="00AB490A"/>
    <w:rsid w:val="00AB50C0"/>
    <w:rsid w:val="00AC64D4"/>
    <w:rsid w:val="00AE562B"/>
    <w:rsid w:val="00AF3F0A"/>
    <w:rsid w:val="00B416E0"/>
    <w:rsid w:val="00B43B99"/>
    <w:rsid w:val="00BA22D5"/>
    <w:rsid w:val="00BA252B"/>
    <w:rsid w:val="00BB4FEF"/>
    <w:rsid w:val="00BB55D9"/>
    <w:rsid w:val="00BD0290"/>
    <w:rsid w:val="00BF7EC5"/>
    <w:rsid w:val="00C23408"/>
    <w:rsid w:val="00C25EAC"/>
    <w:rsid w:val="00C72129"/>
    <w:rsid w:val="00C818A9"/>
    <w:rsid w:val="00C86129"/>
    <w:rsid w:val="00CA4A62"/>
    <w:rsid w:val="00CD47C3"/>
    <w:rsid w:val="00CE3434"/>
    <w:rsid w:val="00CF2DB6"/>
    <w:rsid w:val="00CF4B23"/>
    <w:rsid w:val="00D14201"/>
    <w:rsid w:val="00D14527"/>
    <w:rsid w:val="00D35F3F"/>
    <w:rsid w:val="00D50B51"/>
    <w:rsid w:val="00D72F0B"/>
    <w:rsid w:val="00D84CE1"/>
    <w:rsid w:val="00DB573D"/>
    <w:rsid w:val="00DB785D"/>
    <w:rsid w:val="00DC6719"/>
    <w:rsid w:val="00DE43C8"/>
    <w:rsid w:val="00E07659"/>
    <w:rsid w:val="00E309AF"/>
    <w:rsid w:val="00E708FD"/>
    <w:rsid w:val="00E81544"/>
    <w:rsid w:val="00EE5C7A"/>
    <w:rsid w:val="00EE67C6"/>
    <w:rsid w:val="00F20290"/>
    <w:rsid w:val="00F271BF"/>
    <w:rsid w:val="00F9209D"/>
    <w:rsid w:val="00FA22E0"/>
    <w:rsid w:val="00FD0E10"/>
    <w:rsid w:val="00FD50AB"/>
    <w:rsid w:val="00FD5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837A"/>
  <w15:chartTrackingRefBased/>
  <w15:docId w15:val="{8BE7DCDB-572F-47D6-BDB1-FA40FBF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4FF1"/>
    <w:pPr>
      <w:ind w:left="720"/>
      <w:contextualSpacing/>
    </w:pPr>
  </w:style>
  <w:style w:type="paragraph" w:styleId="a5">
    <w:name w:val="Balloon Text"/>
    <w:basedOn w:val="a"/>
    <w:link w:val="a6"/>
    <w:uiPriority w:val="99"/>
    <w:semiHidden/>
    <w:unhideWhenUsed/>
    <w:rsid w:val="00D145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4527"/>
    <w:rPr>
      <w:rFonts w:ascii="Segoe UI" w:hAnsi="Segoe UI" w:cs="Segoe UI"/>
      <w:sz w:val="18"/>
      <w:szCs w:val="18"/>
    </w:rPr>
  </w:style>
  <w:style w:type="paragraph" w:customStyle="1" w:styleId="Default">
    <w:name w:val="Default"/>
    <w:rsid w:val="004A431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a8"/>
    <w:uiPriority w:val="99"/>
    <w:semiHidden/>
    <w:unhideWhenUsed/>
    <w:rsid w:val="00911056"/>
    <w:pPr>
      <w:spacing w:after="0" w:line="240" w:lineRule="auto"/>
    </w:pPr>
    <w:rPr>
      <w:sz w:val="20"/>
      <w:szCs w:val="20"/>
    </w:rPr>
  </w:style>
  <w:style w:type="character" w:customStyle="1" w:styleId="a8">
    <w:name w:val="Текст сноски Знак"/>
    <w:basedOn w:val="a0"/>
    <w:link w:val="a7"/>
    <w:uiPriority w:val="99"/>
    <w:semiHidden/>
    <w:rsid w:val="00911056"/>
    <w:rPr>
      <w:sz w:val="20"/>
      <w:szCs w:val="20"/>
    </w:rPr>
  </w:style>
  <w:style w:type="character" w:styleId="a9">
    <w:name w:val="footnote reference"/>
    <w:basedOn w:val="a0"/>
    <w:uiPriority w:val="99"/>
    <w:semiHidden/>
    <w:unhideWhenUsed/>
    <w:rsid w:val="00911056"/>
    <w:rPr>
      <w:vertAlign w:val="superscript"/>
    </w:rPr>
  </w:style>
  <w:style w:type="paragraph" w:styleId="aa">
    <w:name w:val="endnote text"/>
    <w:basedOn w:val="a"/>
    <w:link w:val="ab"/>
    <w:uiPriority w:val="99"/>
    <w:semiHidden/>
    <w:unhideWhenUsed/>
    <w:rsid w:val="00D84CE1"/>
    <w:pPr>
      <w:spacing w:after="0" w:line="240" w:lineRule="auto"/>
    </w:pPr>
    <w:rPr>
      <w:sz w:val="20"/>
      <w:szCs w:val="20"/>
    </w:rPr>
  </w:style>
  <w:style w:type="character" w:customStyle="1" w:styleId="ab">
    <w:name w:val="Текст концевой сноски Знак"/>
    <w:basedOn w:val="a0"/>
    <w:link w:val="aa"/>
    <w:uiPriority w:val="99"/>
    <w:semiHidden/>
    <w:rsid w:val="00D84CE1"/>
    <w:rPr>
      <w:sz w:val="20"/>
      <w:szCs w:val="20"/>
    </w:rPr>
  </w:style>
  <w:style w:type="character" w:styleId="ac">
    <w:name w:val="endnote reference"/>
    <w:basedOn w:val="a0"/>
    <w:uiPriority w:val="99"/>
    <w:semiHidden/>
    <w:unhideWhenUsed/>
    <w:rsid w:val="00D84CE1"/>
    <w:rPr>
      <w:vertAlign w:val="superscript"/>
    </w:rPr>
  </w:style>
  <w:style w:type="paragraph" w:styleId="ad">
    <w:name w:val="Body Text"/>
    <w:basedOn w:val="a"/>
    <w:link w:val="ae"/>
    <w:unhideWhenUsed/>
    <w:qFormat/>
    <w:rsid w:val="0064683B"/>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64683B"/>
    <w:rPr>
      <w:rFonts w:ascii="Times New Roman" w:eastAsia="Times New Roman" w:hAnsi="Times New Roman" w:cs="Times New Roman"/>
      <w:sz w:val="24"/>
      <w:szCs w:val="24"/>
      <w:lang w:eastAsia="ru-RU"/>
    </w:rPr>
  </w:style>
  <w:style w:type="character" w:customStyle="1" w:styleId="1">
    <w:name w:val="Основной текст Знак1"/>
    <w:basedOn w:val="a0"/>
    <w:rsid w:val="0064683B"/>
    <w:rPr>
      <w:rFonts w:ascii="Times New Roman" w:hAnsi="Times New Roman" w:cs="Times New Roman"/>
      <w:sz w:val="28"/>
      <w:szCs w:val="28"/>
      <w:u w:val="none"/>
    </w:rPr>
  </w:style>
  <w:style w:type="character" w:customStyle="1" w:styleId="3">
    <w:name w:val="Основной текст (3)_"/>
    <w:link w:val="30"/>
    <w:uiPriority w:val="99"/>
    <w:locked/>
    <w:rsid w:val="00D50B51"/>
    <w:rPr>
      <w:b/>
      <w:bCs/>
      <w:sz w:val="26"/>
      <w:szCs w:val="26"/>
      <w:shd w:val="clear" w:color="auto" w:fill="FFFFFF"/>
    </w:rPr>
  </w:style>
  <w:style w:type="paragraph" w:customStyle="1" w:styleId="30">
    <w:name w:val="Основной текст (3)"/>
    <w:basedOn w:val="a"/>
    <w:link w:val="3"/>
    <w:uiPriority w:val="99"/>
    <w:rsid w:val="00D50B51"/>
    <w:pPr>
      <w:widowControl w:val="0"/>
      <w:shd w:val="clear" w:color="auto" w:fill="FFFFFF"/>
      <w:spacing w:before="1920" w:after="6720" w:line="322" w:lineRule="exact"/>
      <w:jc w:val="center"/>
    </w:pPr>
    <w:rPr>
      <w:b/>
      <w:bCs/>
      <w:sz w:val="26"/>
      <w:szCs w:val="26"/>
    </w:rPr>
  </w:style>
  <w:style w:type="character" w:styleId="af">
    <w:name w:val="Hyperlink"/>
    <w:basedOn w:val="a0"/>
    <w:uiPriority w:val="99"/>
    <w:unhideWhenUsed/>
    <w:rsid w:val="000861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5152B76074033945CDB55BEE0FD4077B5ADCD0AE83E946898DF6B750ECCBA9654F77BEF5F8505E9045276EAFEC3C50A466E50F10C9X0K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B5152B76074033945CDB55BEE0FD4077B5ADCD7AE81E946898DF6B750ECCBA9774F2FB2F4FC4955CD0A613BA0XEKEJ" TargetMode="External"/><Relationship Id="rId4" Type="http://schemas.openxmlformats.org/officeDocument/2006/relationships/settings" Target="settings.xml"/><Relationship Id="rId9" Type="http://schemas.openxmlformats.org/officeDocument/2006/relationships/hyperlink" Target="consultantplus://offline/ref=BB5152B76074033945CDB55BEE0FD4077B5ADCD7AE81E946898DF6B750ECCBA9774F2FB2F4FC4955CD0A613BA0XE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92AC-5E71-4A73-8EB2-C510D447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7543</Words>
  <Characters>42998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Климович Алексей Владимирович</dc:creator>
  <cp:keywords/>
  <dc:description/>
  <cp:lastModifiedBy>Заборских Елена Игоревна</cp:lastModifiedBy>
  <cp:revision>3</cp:revision>
  <dcterms:created xsi:type="dcterms:W3CDTF">2022-09-06T17:25:00Z</dcterms:created>
  <dcterms:modified xsi:type="dcterms:W3CDTF">2022-09-07T06:20:00Z</dcterms:modified>
</cp:coreProperties>
</file>